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F0CC" w14:textId="7A0541A5" w:rsidR="00AF17F9" w:rsidRPr="00F258B4" w:rsidRDefault="00426565" w:rsidP="0003190C">
      <w:pPr>
        <w:tabs>
          <w:tab w:val="left" w:pos="2536"/>
          <w:tab w:val="left" w:pos="3568"/>
        </w:tabs>
        <w:rPr>
          <w:b/>
          <w:color w:val="FF0000"/>
        </w:rPr>
      </w:pPr>
      <w:r w:rsidRPr="00F258B4">
        <w:rPr>
          <w:color w:val="FF0000"/>
        </w:rPr>
        <w:tab/>
      </w:r>
      <w:r w:rsidRPr="00F258B4">
        <w:rPr>
          <w:color w:val="FF0000"/>
        </w:rPr>
        <w:tab/>
      </w:r>
    </w:p>
    <w:p w14:paraId="0F4CA0AE" w14:textId="70820321" w:rsidR="00B67712" w:rsidRPr="006543A1" w:rsidRDefault="00B67712" w:rsidP="004874EF">
      <w:pPr>
        <w:jc w:val="center"/>
        <w:rPr>
          <w:b/>
        </w:rPr>
      </w:pPr>
      <w:r w:rsidRPr="006543A1">
        <w:rPr>
          <w:b/>
        </w:rPr>
        <w:t xml:space="preserve">Místní akční plán </w:t>
      </w:r>
      <w:r w:rsidR="004874EF" w:rsidRPr="006543A1">
        <w:rPr>
          <w:b/>
        </w:rPr>
        <w:t xml:space="preserve">vzdělávání </w:t>
      </w:r>
      <w:r w:rsidR="00D60750" w:rsidRPr="006543A1">
        <w:rPr>
          <w:b/>
        </w:rPr>
        <w:t>I</w:t>
      </w:r>
      <w:r w:rsidR="006543A1" w:rsidRPr="006543A1">
        <w:rPr>
          <w:b/>
        </w:rPr>
        <w:t>V</w:t>
      </w:r>
      <w:r w:rsidR="00D60750" w:rsidRPr="006543A1">
        <w:rPr>
          <w:b/>
        </w:rPr>
        <w:t xml:space="preserve"> na území MAS Moravská cesta</w:t>
      </w:r>
      <w:r w:rsidR="006543A1" w:rsidRPr="006543A1">
        <w:rPr>
          <w:b/>
        </w:rPr>
        <w:t xml:space="preserve"> IV</w:t>
      </w:r>
    </w:p>
    <w:p w14:paraId="3FA6CE15" w14:textId="77777777" w:rsidR="006543A1" w:rsidRPr="006543A1" w:rsidRDefault="006543A1" w:rsidP="006543A1">
      <w:pPr>
        <w:jc w:val="center"/>
        <w:rPr>
          <w:rFonts w:cstheme="minorHAnsi"/>
          <w:b/>
          <w:sz w:val="26"/>
          <w:szCs w:val="26"/>
        </w:rPr>
      </w:pPr>
      <w:r w:rsidRPr="006543A1">
        <w:rPr>
          <w:rFonts w:cstheme="minorHAnsi"/>
          <w:szCs w:val="24"/>
          <w:shd w:val="clear" w:color="auto" w:fill="FFFFFF"/>
        </w:rPr>
        <w:t>CZ.02.02.XX/00/23_017/0008392</w:t>
      </w:r>
    </w:p>
    <w:p w14:paraId="09BCE80A" w14:textId="77777777" w:rsidR="00B67712" w:rsidRPr="00D60750" w:rsidRDefault="00B67712" w:rsidP="00B67712">
      <w:pPr>
        <w:jc w:val="center"/>
        <w:rPr>
          <w:b/>
          <w:sz w:val="52"/>
          <w:szCs w:val="52"/>
        </w:rPr>
      </w:pPr>
    </w:p>
    <w:p w14:paraId="2F1E7D48" w14:textId="77777777" w:rsidR="00AF17F9" w:rsidRPr="00D60750" w:rsidRDefault="00AF17F9" w:rsidP="00B67712">
      <w:pPr>
        <w:jc w:val="center"/>
        <w:rPr>
          <w:b/>
          <w:sz w:val="52"/>
          <w:szCs w:val="52"/>
        </w:rPr>
      </w:pPr>
    </w:p>
    <w:p w14:paraId="3FB90F18" w14:textId="77777777" w:rsidR="00AF17F9" w:rsidRPr="00D60750" w:rsidRDefault="00AF17F9" w:rsidP="00B67712">
      <w:pPr>
        <w:jc w:val="center"/>
        <w:rPr>
          <w:b/>
          <w:sz w:val="52"/>
          <w:szCs w:val="52"/>
        </w:rPr>
      </w:pPr>
    </w:p>
    <w:p w14:paraId="3984E0B0" w14:textId="137D2AE6" w:rsidR="00B67712" w:rsidRPr="00D60750" w:rsidRDefault="00B67712" w:rsidP="00B67712">
      <w:pPr>
        <w:jc w:val="center"/>
        <w:rPr>
          <w:b/>
          <w:sz w:val="52"/>
          <w:szCs w:val="52"/>
        </w:rPr>
      </w:pPr>
      <w:r w:rsidRPr="00D60750">
        <w:rPr>
          <w:b/>
          <w:sz w:val="52"/>
          <w:szCs w:val="52"/>
        </w:rPr>
        <w:t xml:space="preserve">Strategický rámec </w:t>
      </w:r>
      <w:r w:rsidRPr="006543A1">
        <w:rPr>
          <w:b/>
          <w:sz w:val="52"/>
          <w:szCs w:val="52"/>
        </w:rPr>
        <w:t>M</w:t>
      </w:r>
      <w:r w:rsidR="00A81C7A" w:rsidRPr="006543A1">
        <w:rPr>
          <w:b/>
          <w:sz w:val="52"/>
          <w:szCs w:val="52"/>
        </w:rPr>
        <w:t xml:space="preserve">ístního akčního plánu vzdělávání </w:t>
      </w:r>
      <w:r w:rsidR="006543A1" w:rsidRPr="006543A1">
        <w:rPr>
          <w:b/>
          <w:sz w:val="52"/>
          <w:szCs w:val="52"/>
        </w:rPr>
        <w:t>IV</w:t>
      </w:r>
    </w:p>
    <w:p w14:paraId="39AC9907" w14:textId="013AA322" w:rsidR="00B67712" w:rsidRPr="00F258B4" w:rsidRDefault="00D60750" w:rsidP="00B67712">
      <w:pPr>
        <w:jc w:val="center"/>
        <w:rPr>
          <w:b/>
          <w:color w:val="FF0000"/>
          <w:sz w:val="40"/>
          <w:szCs w:val="40"/>
        </w:rPr>
      </w:pPr>
      <w:r w:rsidRPr="00D60750">
        <w:rPr>
          <w:b/>
          <w:sz w:val="40"/>
          <w:szCs w:val="40"/>
        </w:rPr>
        <w:t>Na území MAS Moravská cesta</w:t>
      </w:r>
      <w:r w:rsidR="006543A1">
        <w:rPr>
          <w:b/>
          <w:sz w:val="40"/>
          <w:szCs w:val="40"/>
        </w:rPr>
        <w:t xml:space="preserve"> IV</w:t>
      </w:r>
      <w:r w:rsidR="005E6694">
        <w:rPr>
          <w:b/>
          <w:sz w:val="40"/>
          <w:szCs w:val="40"/>
        </w:rPr>
        <w:t xml:space="preserve"> do roku 2028</w:t>
      </w:r>
    </w:p>
    <w:p w14:paraId="5B9A1236" w14:textId="77777777" w:rsidR="00B67712" w:rsidRPr="00F258B4" w:rsidRDefault="00B67712">
      <w:pPr>
        <w:rPr>
          <w:color w:val="FF0000"/>
        </w:rPr>
      </w:pPr>
    </w:p>
    <w:p w14:paraId="40B99276" w14:textId="77777777" w:rsidR="00B67712" w:rsidRPr="00F258B4" w:rsidRDefault="00B67712">
      <w:pPr>
        <w:rPr>
          <w:color w:val="FF0000"/>
        </w:rPr>
      </w:pPr>
    </w:p>
    <w:p w14:paraId="2A348179" w14:textId="77777777" w:rsidR="00B67712" w:rsidRPr="00F258B4" w:rsidRDefault="00B67712">
      <w:pPr>
        <w:rPr>
          <w:color w:val="FF0000"/>
        </w:rPr>
      </w:pPr>
    </w:p>
    <w:p w14:paraId="3B57D92C" w14:textId="77777777" w:rsidR="00B67712" w:rsidRPr="00F258B4" w:rsidRDefault="00B67712">
      <w:pPr>
        <w:rPr>
          <w:color w:val="FF0000"/>
        </w:rPr>
      </w:pPr>
    </w:p>
    <w:p w14:paraId="34333B23" w14:textId="77777777" w:rsidR="00B67712" w:rsidRPr="00F258B4" w:rsidRDefault="00B67712">
      <w:pPr>
        <w:rPr>
          <w:color w:val="FF0000"/>
        </w:rPr>
      </w:pPr>
    </w:p>
    <w:p w14:paraId="2C707280" w14:textId="77777777" w:rsidR="00B67712" w:rsidRPr="00F258B4" w:rsidRDefault="00B67712">
      <w:pPr>
        <w:rPr>
          <w:color w:val="FF0000"/>
        </w:rPr>
      </w:pPr>
    </w:p>
    <w:p w14:paraId="70E56898" w14:textId="77777777" w:rsidR="00B67712" w:rsidRPr="00F258B4" w:rsidRDefault="00B67712">
      <w:pPr>
        <w:rPr>
          <w:color w:val="FF0000"/>
        </w:rPr>
      </w:pPr>
    </w:p>
    <w:p w14:paraId="2BEA9617" w14:textId="77777777" w:rsidR="00B67712" w:rsidRPr="00F258B4" w:rsidRDefault="00B67712">
      <w:pPr>
        <w:rPr>
          <w:color w:val="FF0000"/>
        </w:rPr>
      </w:pPr>
    </w:p>
    <w:p w14:paraId="70F0B4F0" w14:textId="77777777" w:rsidR="00B67712" w:rsidRPr="00F258B4" w:rsidRDefault="00B67712">
      <w:pPr>
        <w:rPr>
          <w:color w:val="FF0000"/>
        </w:rPr>
      </w:pPr>
    </w:p>
    <w:p w14:paraId="5D5A4AC1" w14:textId="77777777" w:rsidR="00B67712" w:rsidRDefault="00B67712"/>
    <w:p w14:paraId="63DC84D8" w14:textId="77777777" w:rsidR="0003190C" w:rsidRDefault="0003190C"/>
    <w:p w14:paraId="635F1981" w14:textId="77777777" w:rsidR="0003190C" w:rsidRDefault="0003190C"/>
    <w:p w14:paraId="2458222D" w14:textId="77777777" w:rsidR="0003190C" w:rsidRDefault="0003190C"/>
    <w:p w14:paraId="39B9EE6D" w14:textId="77777777" w:rsidR="0003190C" w:rsidRPr="00D60750" w:rsidRDefault="0003190C"/>
    <w:p w14:paraId="419DC717" w14:textId="37D43B64" w:rsidR="004C0E7A" w:rsidRPr="00D60750" w:rsidRDefault="00B67712">
      <w:pPr>
        <w:rPr>
          <w:b/>
        </w:rPr>
      </w:pPr>
      <w:r w:rsidRPr="00D60750">
        <w:rPr>
          <w:b/>
        </w:rPr>
        <w:t>Aktuální platná verze</w:t>
      </w:r>
      <w:r w:rsidR="006543A1">
        <w:rPr>
          <w:b/>
          <w:color w:val="FF0000"/>
        </w:rPr>
        <w:t xml:space="preserve"> </w:t>
      </w:r>
      <w:r w:rsidR="006543A1" w:rsidRPr="006543A1">
        <w:rPr>
          <w:b/>
        </w:rPr>
        <w:t>k</w:t>
      </w:r>
      <w:r w:rsidR="002B4C9F">
        <w:rPr>
          <w:b/>
        </w:rPr>
        <w:t> 31.10</w:t>
      </w:r>
      <w:r w:rsidR="001C1BCC">
        <w:rPr>
          <w:b/>
        </w:rPr>
        <w:t>.2024</w:t>
      </w:r>
    </w:p>
    <w:p w14:paraId="520EEDA0" w14:textId="77777777" w:rsidR="004C0E7A" w:rsidRPr="00F258B4" w:rsidRDefault="004C0E7A">
      <w:pPr>
        <w:rPr>
          <w:b/>
          <w:color w:val="FF0000"/>
        </w:rPr>
      </w:pPr>
    </w:p>
    <w:p w14:paraId="33EBF909" w14:textId="77777777" w:rsidR="004C0E7A" w:rsidRPr="00F258B4" w:rsidRDefault="004C0E7A">
      <w:pPr>
        <w:rPr>
          <w:b/>
          <w:color w:val="FF0000"/>
        </w:rPr>
      </w:pPr>
    </w:p>
    <w:p w14:paraId="2DB0FD41" w14:textId="77777777" w:rsidR="004C0E7A" w:rsidRPr="00187406" w:rsidRDefault="004C0E7A" w:rsidP="004C0E7A">
      <w:pPr>
        <w:pStyle w:val="Nadpis2"/>
        <w:numPr>
          <w:ilvl w:val="0"/>
          <w:numId w:val="0"/>
        </w:numPr>
        <w:ind w:left="576" w:hanging="576"/>
      </w:pPr>
      <w:r w:rsidRPr="00187406">
        <w:lastRenderedPageBreak/>
        <w:t>Popis změn</w:t>
      </w:r>
    </w:p>
    <w:p w14:paraId="79F0677F" w14:textId="77777777" w:rsidR="004C0E7A" w:rsidRPr="00187406" w:rsidRDefault="004C0E7A" w:rsidP="004C0E7A">
      <w:pPr>
        <w:rPr>
          <w:sz w:val="10"/>
          <w:szCs w:val="10"/>
        </w:rPr>
      </w:pPr>
    </w:p>
    <w:p w14:paraId="16BF7EE1" w14:textId="2FBD3714" w:rsidR="004C0E7A" w:rsidRPr="00187406" w:rsidRDefault="004C0E7A" w:rsidP="004C0E7A">
      <w:pPr>
        <w:rPr>
          <w:rFonts w:ascii="Verdana" w:hAnsi="Verdana"/>
          <w:sz w:val="20"/>
          <w:szCs w:val="20"/>
        </w:rPr>
      </w:pPr>
      <w:r w:rsidRPr="00187406">
        <w:rPr>
          <w:rFonts w:ascii="Verdana" w:hAnsi="Verdana"/>
          <w:sz w:val="20"/>
          <w:szCs w:val="20"/>
        </w:rPr>
        <w:t xml:space="preserve">Od poslední aktualizace proběhly tyto změny: </w:t>
      </w:r>
    </w:p>
    <w:tbl>
      <w:tblPr>
        <w:tblStyle w:val="Mkatabulky"/>
        <w:tblW w:w="5000" w:type="pct"/>
        <w:tblLook w:val="04A0" w:firstRow="1" w:lastRow="0" w:firstColumn="1" w:lastColumn="0" w:noHBand="0" w:noVBand="1"/>
      </w:tblPr>
      <w:tblGrid>
        <w:gridCol w:w="879"/>
        <w:gridCol w:w="1377"/>
        <w:gridCol w:w="6806"/>
      </w:tblGrid>
      <w:tr w:rsidR="00187406" w:rsidRPr="00187406" w14:paraId="787758C0" w14:textId="77777777" w:rsidTr="004271A4">
        <w:trPr>
          <w:trHeight w:val="510"/>
        </w:trPr>
        <w:tc>
          <w:tcPr>
            <w:tcW w:w="485" w:type="pct"/>
            <w:shd w:val="clear" w:color="auto" w:fill="DEEAF6" w:themeFill="accent1" w:themeFillTint="33"/>
            <w:vAlign w:val="center"/>
          </w:tcPr>
          <w:p w14:paraId="4B734E70" w14:textId="77777777" w:rsidR="004C0E7A" w:rsidRPr="00187406" w:rsidRDefault="004C0E7A" w:rsidP="004C0E7A">
            <w:pPr>
              <w:pStyle w:val="Bezmezer"/>
              <w:jc w:val="center"/>
              <w:rPr>
                <w:rFonts w:ascii="Verdana" w:hAnsi="Verdana"/>
                <w:b/>
                <w:sz w:val="18"/>
                <w:szCs w:val="18"/>
              </w:rPr>
            </w:pPr>
            <w:bookmarkStart w:id="0" w:name="_Hlk497379105"/>
            <w:r w:rsidRPr="00187406">
              <w:rPr>
                <w:rFonts w:ascii="Verdana" w:hAnsi="Verdana"/>
                <w:b/>
                <w:sz w:val="18"/>
                <w:szCs w:val="18"/>
              </w:rPr>
              <w:t>Pořadí změny</w:t>
            </w:r>
          </w:p>
        </w:tc>
        <w:tc>
          <w:tcPr>
            <w:tcW w:w="760" w:type="pct"/>
            <w:shd w:val="clear" w:color="auto" w:fill="DEEAF6" w:themeFill="accent1" w:themeFillTint="33"/>
            <w:vAlign w:val="center"/>
          </w:tcPr>
          <w:p w14:paraId="2194EA38" w14:textId="77777777" w:rsidR="004C0E7A" w:rsidRPr="00187406" w:rsidRDefault="004C0E7A" w:rsidP="004C0E7A">
            <w:pPr>
              <w:pStyle w:val="Bezmezer"/>
              <w:jc w:val="center"/>
              <w:rPr>
                <w:rFonts w:ascii="Verdana" w:hAnsi="Verdana"/>
                <w:b/>
                <w:sz w:val="18"/>
                <w:szCs w:val="18"/>
              </w:rPr>
            </w:pPr>
            <w:r w:rsidRPr="00187406">
              <w:rPr>
                <w:rFonts w:ascii="Verdana" w:hAnsi="Verdana"/>
                <w:b/>
                <w:sz w:val="18"/>
                <w:szCs w:val="18"/>
              </w:rPr>
              <w:t>Číslo strany</w:t>
            </w:r>
          </w:p>
        </w:tc>
        <w:tc>
          <w:tcPr>
            <w:tcW w:w="3755" w:type="pct"/>
            <w:shd w:val="clear" w:color="auto" w:fill="DEEAF6" w:themeFill="accent1" w:themeFillTint="33"/>
            <w:vAlign w:val="center"/>
          </w:tcPr>
          <w:p w14:paraId="68EA1D6A" w14:textId="77777777" w:rsidR="004C0E7A" w:rsidRPr="00187406" w:rsidRDefault="004C0E7A" w:rsidP="004C0E7A">
            <w:pPr>
              <w:pStyle w:val="Bezmezer"/>
              <w:jc w:val="center"/>
              <w:rPr>
                <w:rFonts w:ascii="Verdana" w:hAnsi="Verdana"/>
                <w:b/>
                <w:sz w:val="18"/>
                <w:szCs w:val="18"/>
              </w:rPr>
            </w:pPr>
            <w:r w:rsidRPr="00187406">
              <w:rPr>
                <w:rFonts w:ascii="Verdana" w:hAnsi="Verdana"/>
                <w:b/>
                <w:sz w:val="18"/>
                <w:szCs w:val="18"/>
              </w:rPr>
              <w:t>Změna</w:t>
            </w:r>
          </w:p>
        </w:tc>
      </w:tr>
      <w:tr w:rsidR="00DE5089" w:rsidRPr="00187406" w14:paraId="70515D56" w14:textId="77777777" w:rsidTr="004271A4">
        <w:trPr>
          <w:trHeight w:val="510"/>
        </w:trPr>
        <w:tc>
          <w:tcPr>
            <w:tcW w:w="485" w:type="pct"/>
            <w:vAlign w:val="center"/>
          </w:tcPr>
          <w:p w14:paraId="303EB807" w14:textId="1FFCBA99" w:rsidR="00DE5089" w:rsidRPr="00187406" w:rsidRDefault="00DE5089" w:rsidP="00DE5089">
            <w:pPr>
              <w:pStyle w:val="Bezmezer"/>
              <w:jc w:val="center"/>
              <w:rPr>
                <w:rFonts w:ascii="Verdana" w:hAnsi="Verdana"/>
                <w:sz w:val="18"/>
                <w:szCs w:val="18"/>
              </w:rPr>
            </w:pPr>
            <w:r w:rsidRPr="00187406">
              <w:rPr>
                <w:rFonts w:ascii="Verdana" w:hAnsi="Verdana"/>
                <w:sz w:val="18"/>
                <w:szCs w:val="18"/>
              </w:rPr>
              <w:t>1</w:t>
            </w:r>
          </w:p>
        </w:tc>
        <w:tc>
          <w:tcPr>
            <w:tcW w:w="760" w:type="pct"/>
            <w:vAlign w:val="center"/>
          </w:tcPr>
          <w:p w14:paraId="7126B696" w14:textId="0228A69E" w:rsidR="00DE5089" w:rsidRPr="00187406" w:rsidRDefault="002B4C9F" w:rsidP="00DE5089">
            <w:pPr>
              <w:pStyle w:val="Bezmezer"/>
              <w:jc w:val="center"/>
              <w:rPr>
                <w:rFonts w:ascii="Verdana" w:hAnsi="Verdana"/>
                <w:sz w:val="18"/>
                <w:szCs w:val="18"/>
              </w:rPr>
            </w:pPr>
            <w:r>
              <w:rPr>
                <w:rFonts w:ascii="Verdana" w:hAnsi="Verdana"/>
                <w:sz w:val="18"/>
                <w:szCs w:val="18"/>
              </w:rPr>
              <w:t>3</w:t>
            </w:r>
          </w:p>
        </w:tc>
        <w:tc>
          <w:tcPr>
            <w:tcW w:w="3755" w:type="pct"/>
            <w:vAlign w:val="center"/>
          </w:tcPr>
          <w:p w14:paraId="753794B8" w14:textId="6418D498" w:rsidR="00DE5089" w:rsidRPr="00187406" w:rsidRDefault="002B4C9F" w:rsidP="00DE5089">
            <w:pPr>
              <w:pStyle w:val="Bezmezer"/>
              <w:jc w:val="both"/>
              <w:rPr>
                <w:rFonts w:ascii="Verdana" w:hAnsi="Verdana"/>
                <w:sz w:val="18"/>
                <w:szCs w:val="18"/>
              </w:rPr>
            </w:pPr>
            <w:r>
              <w:rPr>
                <w:rFonts w:ascii="Verdana" w:hAnsi="Verdana"/>
                <w:sz w:val="18"/>
                <w:szCs w:val="18"/>
              </w:rPr>
              <w:t>Aktualizace úvodu, v oddíle Vize záměna slova spokojení za motivovaní. V popisu zapojení aktérů byla přidána informace o MAP III.</w:t>
            </w:r>
          </w:p>
        </w:tc>
      </w:tr>
      <w:tr w:rsidR="0018111B" w:rsidRPr="00187406" w14:paraId="2F2B7ECD" w14:textId="77777777" w:rsidTr="004271A4">
        <w:trPr>
          <w:trHeight w:val="510"/>
        </w:trPr>
        <w:tc>
          <w:tcPr>
            <w:tcW w:w="485" w:type="pct"/>
            <w:vAlign w:val="center"/>
          </w:tcPr>
          <w:p w14:paraId="078796D4" w14:textId="32AC42CF" w:rsidR="0018111B" w:rsidRPr="00187406" w:rsidRDefault="0018111B" w:rsidP="0018111B">
            <w:pPr>
              <w:pStyle w:val="Bezmezer"/>
              <w:jc w:val="center"/>
              <w:rPr>
                <w:rFonts w:ascii="Verdana" w:hAnsi="Verdana"/>
                <w:sz w:val="18"/>
                <w:szCs w:val="18"/>
              </w:rPr>
            </w:pPr>
            <w:r>
              <w:rPr>
                <w:rFonts w:ascii="Verdana" w:hAnsi="Verdana"/>
                <w:sz w:val="18"/>
                <w:szCs w:val="18"/>
              </w:rPr>
              <w:t>2</w:t>
            </w:r>
          </w:p>
        </w:tc>
        <w:tc>
          <w:tcPr>
            <w:tcW w:w="760" w:type="pct"/>
            <w:vAlign w:val="center"/>
          </w:tcPr>
          <w:p w14:paraId="77B1F31E" w14:textId="3A9439D5" w:rsidR="0018111B" w:rsidRPr="00187406" w:rsidRDefault="008D66FB" w:rsidP="0018111B">
            <w:pPr>
              <w:pStyle w:val="Bezmezer"/>
              <w:jc w:val="center"/>
              <w:rPr>
                <w:rFonts w:ascii="Verdana" w:hAnsi="Verdana"/>
                <w:sz w:val="18"/>
                <w:szCs w:val="18"/>
              </w:rPr>
            </w:pPr>
            <w:r>
              <w:rPr>
                <w:rFonts w:ascii="Verdana" w:hAnsi="Verdana"/>
                <w:sz w:val="18"/>
                <w:szCs w:val="18"/>
              </w:rPr>
              <w:t>4</w:t>
            </w:r>
          </w:p>
        </w:tc>
        <w:tc>
          <w:tcPr>
            <w:tcW w:w="3755" w:type="pct"/>
            <w:vAlign w:val="center"/>
          </w:tcPr>
          <w:p w14:paraId="00C8B745" w14:textId="798F1E25" w:rsidR="0018111B" w:rsidRPr="00187406" w:rsidRDefault="008D66FB" w:rsidP="0018111B">
            <w:pPr>
              <w:pStyle w:val="Bezmezer"/>
              <w:jc w:val="both"/>
              <w:rPr>
                <w:rFonts w:ascii="Verdana" w:hAnsi="Verdana"/>
                <w:sz w:val="18"/>
                <w:szCs w:val="18"/>
              </w:rPr>
            </w:pPr>
            <w:r>
              <w:rPr>
                <w:rFonts w:ascii="Verdana" w:hAnsi="Verdana"/>
                <w:sz w:val="18"/>
                <w:szCs w:val="18"/>
              </w:rPr>
              <w:t>Aktualizace kontaktních údajů.</w:t>
            </w:r>
          </w:p>
        </w:tc>
      </w:tr>
      <w:tr w:rsidR="0018111B" w:rsidRPr="00187406" w14:paraId="747E8413" w14:textId="77777777" w:rsidTr="004271A4">
        <w:trPr>
          <w:trHeight w:val="510"/>
        </w:trPr>
        <w:tc>
          <w:tcPr>
            <w:tcW w:w="485" w:type="pct"/>
            <w:vAlign w:val="center"/>
          </w:tcPr>
          <w:p w14:paraId="546D0740" w14:textId="74431590" w:rsidR="0018111B" w:rsidRPr="00187406" w:rsidRDefault="0018111B" w:rsidP="0018111B">
            <w:pPr>
              <w:pStyle w:val="Bezmezer"/>
              <w:jc w:val="center"/>
              <w:rPr>
                <w:rFonts w:ascii="Verdana" w:hAnsi="Verdana"/>
                <w:sz w:val="18"/>
                <w:szCs w:val="18"/>
              </w:rPr>
            </w:pPr>
            <w:r>
              <w:rPr>
                <w:rFonts w:ascii="Verdana" w:hAnsi="Verdana"/>
                <w:sz w:val="18"/>
                <w:szCs w:val="18"/>
              </w:rPr>
              <w:t>3</w:t>
            </w:r>
          </w:p>
        </w:tc>
        <w:tc>
          <w:tcPr>
            <w:tcW w:w="760" w:type="pct"/>
            <w:vAlign w:val="center"/>
          </w:tcPr>
          <w:p w14:paraId="75BBF27F" w14:textId="10E0CE8B" w:rsidR="0018111B" w:rsidRPr="00187406" w:rsidRDefault="008D66FB" w:rsidP="0018111B">
            <w:pPr>
              <w:pStyle w:val="Bezmezer"/>
              <w:jc w:val="center"/>
              <w:rPr>
                <w:rFonts w:ascii="Verdana" w:hAnsi="Verdana"/>
                <w:sz w:val="18"/>
                <w:szCs w:val="18"/>
              </w:rPr>
            </w:pPr>
            <w:r>
              <w:rPr>
                <w:rFonts w:ascii="Verdana" w:hAnsi="Verdana"/>
                <w:sz w:val="18"/>
                <w:szCs w:val="18"/>
              </w:rPr>
              <w:t>27</w:t>
            </w:r>
          </w:p>
        </w:tc>
        <w:tc>
          <w:tcPr>
            <w:tcW w:w="3755" w:type="pct"/>
            <w:vAlign w:val="center"/>
          </w:tcPr>
          <w:p w14:paraId="4652E095" w14:textId="478FFAA3" w:rsidR="0018111B" w:rsidRPr="00187406" w:rsidRDefault="008D66FB" w:rsidP="0018111B">
            <w:pPr>
              <w:pStyle w:val="Bezmezer"/>
              <w:jc w:val="both"/>
              <w:rPr>
                <w:rFonts w:ascii="Verdana" w:hAnsi="Verdana"/>
                <w:sz w:val="18"/>
                <w:szCs w:val="18"/>
              </w:rPr>
            </w:pPr>
            <w:r>
              <w:rPr>
                <w:rFonts w:ascii="Verdana" w:hAnsi="Verdana"/>
                <w:sz w:val="18"/>
                <w:szCs w:val="18"/>
              </w:rPr>
              <w:t>Aktualizace prioritizace témat v území projektu.</w:t>
            </w:r>
          </w:p>
        </w:tc>
      </w:tr>
      <w:tr w:rsidR="0018111B" w:rsidRPr="00187406" w14:paraId="7BE64D9B" w14:textId="77777777" w:rsidTr="004271A4">
        <w:trPr>
          <w:trHeight w:val="510"/>
        </w:trPr>
        <w:tc>
          <w:tcPr>
            <w:tcW w:w="485" w:type="pct"/>
            <w:vAlign w:val="center"/>
          </w:tcPr>
          <w:p w14:paraId="29377724" w14:textId="1392922B" w:rsidR="0018111B" w:rsidRPr="00187406" w:rsidRDefault="0018111B" w:rsidP="0018111B">
            <w:pPr>
              <w:pStyle w:val="Bezmezer"/>
              <w:jc w:val="center"/>
              <w:rPr>
                <w:rFonts w:ascii="Verdana" w:hAnsi="Verdana"/>
                <w:sz w:val="18"/>
                <w:szCs w:val="18"/>
              </w:rPr>
            </w:pPr>
            <w:r>
              <w:rPr>
                <w:rFonts w:ascii="Verdana" w:hAnsi="Verdana"/>
                <w:sz w:val="18"/>
                <w:szCs w:val="18"/>
              </w:rPr>
              <w:t>4</w:t>
            </w:r>
          </w:p>
        </w:tc>
        <w:tc>
          <w:tcPr>
            <w:tcW w:w="760" w:type="pct"/>
            <w:vAlign w:val="center"/>
          </w:tcPr>
          <w:p w14:paraId="4FE26277" w14:textId="60BD7C78" w:rsidR="0018111B" w:rsidRPr="00187406" w:rsidRDefault="00462324" w:rsidP="0018111B">
            <w:pPr>
              <w:pStyle w:val="Bezmezer"/>
              <w:jc w:val="center"/>
              <w:rPr>
                <w:rFonts w:ascii="Verdana" w:hAnsi="Verdana"/>
                <w:sz w:val="18"/>
                <w:szCs w:val="18"/>
              </w:rPr>
            </w:pPr>
            <w:r>
              <w:rPr>
                <w:rFonts w:ascii="Verdana" w:hAnsi="Verdana"/>
                <w:sz w:val="18"/>
                <w:szCs w:val="18"/>
              </w:rPr>
              <w:t>10, 26</w:t>
            </w:r>
          </w:p>
        </w:tc>
        <w:tc>
          <w:tcPr>
            <w:tcW w:w="3755" w:type="pct"/>
            <w:vAlign w:val="center"/>
          </w:tcPr>
          <w:p w14:paraId="3AE84686" w14:textId="251EFC07" w:rsidR="0018111B" w:rsidRPr="00187406" w:rsidRDefault="00462324" w:rsidP="0018111B">
            <w:pPr>
              <w:pStyle w:val="Bezmezer"/>
              <w:jc w:val="both"/>
              <w:rPr>
                <w:rFonts w:ascii="Verdana" w:hAnsi="Verdana"/>
                <w:sz w:val="18"/>
                <w:szCs w:val="18"/>
              </w:rPr>
            </w:pPr>
            <w:r>
              <w:rPr>
                <w:rFonts w:ascii="Verdana" w:hAnsi="Verdana"/>
                <w:sz w:val="18"/>
                <w:szCs w:val="18"/>
              </w:rPr>
              <w:t>Slovo podnikání bylo nahrazeno za podnikavosti</w:t>
            </w:r>
          </w:p>
        </w:tc>
      </w:tr>
      <w:tr w:rsidR="0018111B" w:rsidRPr="00187406" w14:paraId="18D64D80" w14:textId="77777777" w:rsidTr="004271A4">
        <w:trPr>
          <w:trHeight w:val="510"/>
        </w:trPr>
        <w:tc>
          <w:tcPr>
            <w:tcW w:w="485" w:type="pct"/>
            <w:vAlign w:val="center"/>
          </w:tcPr>
          <w:p w14:paraId="19912D26" w14:textId="4AD77E74" w:rsidR="0018111B" w:rsidRPr="00187406" w:rsidRDefault="0018111B" w:rsidP="0018111B">
            <w:pPr>
              <w:pStyle w:val="Bezmezer"/>
              <w:jc w:val="center"/>
              <w:rPr>
                <w:rFonts w:ascii="Verdana" w:hAnsi="Verdana"/>
                <w:sz w:val="18"/>
                <w:szCs w:val="18"/>
              </w:rPr>
            </w:pPr>
            <w:r>
              <w:rPr>
                <w:rFonts w:ascii="Verdana" w:hAnsi="Verdana"/>
                <w:sz w:val="18"/>
                <w:szCs w:val="18"/>
              </w:rPr>
              <w:t>5</w:t>
            </w:r>
          </w:p>
        </w:tc>
        <w:tc>
          <w:tcPr>
            <w:tcW w:w="760" w:type="pct"/>
            <w:vAlign w:val="center"/>
          </w:tcPr>
          <w:p w14:paraId="717DC3BF" w14:textId="658E3D55" w:rsidR="0018111B" w:rsidRPr="00187406" w:rsidRDefault="00C339B5" w:rsidP="0018111B">
            <w:pPr>
              <w:pStyle w:val="Bezmezer"/>
              <w:jc w:val="center"/>
              <w:rPr>
                <w:rFonts w:ascii="Verdana" w:hAnsi="Verdana"/>
                <w:sz w:val="18"/>
                <w:szCs w:val="18"/>
              </w:rPr>
            </w:pPr>
            <w:r>
              <w:rPr>
                <w:rFonts w:ascii="Verdana" w:hAnsi="Verdana"/>
                <w:sz w:val="18"/>
                <w:szCs w:val="18"/>
              </w:rPr>
              <w:t>8, 9</w:t>
            </w:r>
          </w:p>
        </w:tc>
        <w:tc>
          <w:tcPr>
            <w:tcW w:w="3755" w:type="pct"/>
            <w:vAlign w:val="center"/>
          </w:tcPr>
          <w:p w14:paraId="00CB7864" w14:textId="094EEA9E" w:rsidR="0018111B" w:rsidRPr="00187406" w:rsidRDefault="00C339B5" w:rsidP="0018111B">
            <w:pPr>
              <w:pStyle w:val="Bezmezer"/>
              <w:jc w:val="both"/>
              <w:rPr>
                <w:rFonts w:ascii="Verdana" w:hAnsi="Verdana"/>
                <w:sz w:val="18"/>
                <w:szCs w:val="18"/>
              </w:rPr>
            </w:pPr>
            <w:r>
              <w:rPr>
                <w:rFonts w:ascii="Verdana" w:hAnsi="Verdana"/>
                <w:sz w:val="18"/>
                <w:szCs w:val="18"/>
              </w:rPr>
              <w:t>Změna ve složení členů pracovních skupin</w:t>
            </w:r>
          </w:p>
        </w:tc>
      </w:tr>
      <w:tr w:rsidR="00DE5089" w:rsidRPr="00187406" w14:paraId="45872CF0" w14:textId="77777777" w:rsidTr="004271A4">
        <w:trPr>
          <w:trHeight w:val="510"/>
        </w:trPr>
        <w:tc>
          <w:tcPr>
            <w:tcW w:w="485" w:type="pct"/>
            <w:vAlign w:val="center"/>
          </w:tcPr>
          <w:p w14:paraId="308624A0" w14:textId="4CC66746" w:rsidR="00DE5089" w:rsidRPr="00187406" w:rsidRDefault="00DE5089" w:rsidP="00DE5089">
            <w:pPr>
              <w:pStyle w:val="Bezmezer"/>
              <w:jc w:val="center"/>
              <w:rPr>
                <w:rFonts w:ascii="Verdana" w:hAnsi="Verdana"/>
                <w:sz w:val="18"/>
                <w:szCs w:val="18"/>
              </w:rPr>
            </w:pPr>
            <w:r>
              <w:rPr>
                <w:rFonts w:ascii="Verdana" w:hAnsi="Verdana"/>
                <w:sz w:val="18"/>
                <w:szCs w:val="18"/>
              </w:rPr>
              <w:t>6</w:t>
            </w:r>
          </w:p>
        </w:tc>
        <w:tc>
          <w:tcPr>
            <w:tcW w:w="760" w:type="pct"/>
            <w:vAlign w:val="center"/>
          </w:tcPr>
          <w:p w14:paraId="2537D60F" w14:textId="7E130A56" w:rsidR="00DE5089" w:rsidRPr="00187406" w:rsidRDefault="00DE5089" w:rsidP="00DE5089">
            <w:pPr>
              <w:pStyle w:val="Bezmezer"/>
              <w:jc w:val="center"/>
              <w:rPr>
                <w:rFonts w:ascii="Verdana" w:hAnsi="Verdana"/>
                <w:sz w:val="18"/>
                <w:szCs w:val="18"/>
              </w:rPr>
            </w:pPr>
          </w:p>
        </w:tc>
        <w:tc>
          <w:tcPr>
            <w:tcW w:w="3755" w:type="pct"/>
            <w:vAlign w:val="center"/>
          </w:tcPr>
          <w:p w14:paraId="6A1BBF4F" w14:textId="28527303" w:rsidR="00DE5089" w:rsidRPr="00187406" w:rsidRDefault="00DE5089" w:rsidP="00DE5089">
            <w:pPr>
              <w:pStyle w:val="Bezmezer"/>
              <w:jc w:val="both"/>
              <w:rPr>
                <w:rFonts w:ascii="Verdana" w:hAnsi="Verdana"/>
                <w:sz w:val="18"/>
                <w:szCs w:val="18"/>
              </w:rPr>
            </w:pPr>
          </w:p>
        </w:tc>
      </w:tr>
      <w:tr w:rsidR="00DE5089" w:rsidRPr="00187406" w14:paraId="0C836A2E" w14:textId="77777777" w:rsidTr="004271A4">
        <w:trPr>
          <w:trHeight w:val="510"/>
        </w:trPr>
        <w:tc>
          <w:tcPr>
            <w:tcW w:w="485" w:type="pct"/>
            <w:vAlign w:val="center"/>
          </w:tcPr>
          <w:p w14:paraId="59D749B5" w14:textId="288D2607" w:rsidR="00DE5089" w:rsidRDefault="00DE5089" w:rsidP="00DE5089">
            <w:pPr>
              <w:pStyle w:val="Bezmezer"/>
              <w:jc w:val="center"/>
              <w:rPr>
                <w:rFonts w:ascii="Verdana" w:hAnsi="Verdana"/>
                <w:sz w:val="18"/>
                <w:szCs w:val="18"/>
              </w:rPr>
            </w:pPr>
            <w:r>
              <w:rPr>
                <w:rFonts w:ascii="Verdana" w:hAnsi="Verdana"/>
                <w:sz w:val="18"/>
                <w:szCs w:val="18"/>
              </w:rPr>
              <w:t>7</w:t>
            </w:r>
          </w:p>
        </w:tc>
        <w:tc>
          <w:tcPr>
            <w:tcW w:w="760" w:type="pct"/>
            <w:vAlign w:val="center"/>
          </w:tcPr>
          <w:p w14:paraId="33338AF5" w14:textId="49E2F6E3" w:rsidR="00DE5089" w:rsidRDefault="00DE5089" w:rsidP="00DE5089">
            <w:pPr>
              <w:pStyle w:val="Bezmezer"/>
              <w:jc w:val="center"/>
              <w:rPr>
                <w:rFonts w:ascii="Verdana" w:hAnsi="Verdana"/>
                <w:sz w:val="18"/>
                <w:szCs w:val="18"/>
              </w:rPr>
            </w:pPr>
          </w:p>
        </w:tc>
        <w:tc>
          <w:tcPr>
            <w:tcW w:w="3755" w:type="pct"/>
            <w:vAlign w:val="center"/>
          </w:tcPr>
          <w:p w14:paraId="5B66A98D" w14:textId="3B8073B0" w:rsidR="00DE5089" w:rsidRDefault="00DE5089" w:rsidP="00DE5089">
            <w:pPr>
              <w:pStyle w:val="Bezmezer"/>
              <w:jc w:val="both"/>
              <w:rPr>
                <w:rFonts w:ascii="Verdana" w:hAnsi="Verdana"/>
                <w:sz w:val="18"/>
                <w:szCs w:val="18"/>
              </w:rPr>
            </w:pPr>
          </w:p>
        </w:tc>
      </w:tr>
      <w:bookmarkEnd w:id="0"/>
    </w:tbl>
    <w:p w14:paraId="6DD3DAF6" w14:textId="77777777" w:rsidR="004C0E7A" w:rsidRPr="00187406" w:rsidRDefault="004C0E7A" w:rsidP="004C0E7A">
      <w:pPr>
        <w:rPr>
          <w:rFonts w:ascii="Verdana" w:hAnsi="Verdana"/>
          <w:sz w:val="20"/>
          <w:szCs w:val="20"/>
        </w:rPr>
      </w:pPr>
    </w:p>
    <w:p w14:paraId="49075876" w14:textId="77777777" w:rsidR="004C0E7A" w:rsidRPr="00187406" w:rsidRDefault="004C0E7A">
      <w:pPr>
        <w:rPr>
          <w:b/>
        </w:rPr>
      </w:pPr>
    </w:p>
    <w:p w14:paraId="68762E10" w14:textId="427005B7" w:rsidR="004C0E7A" w:rsidRPr="00187406" w:rsidRDefault="004C0E7A">
      <w:pPr>
        <w:rPr>
          <w:b/>
        </w:rPr>
      </w:pPr>
    </w:p>
    <w:p w14:paraId="5E981BE3" w14:textId="0C72CE93" w:rsidR="00292F0E" w:rsidRPr="00187406" w:rsidRDefault="00292F0E">
      <w:pPr>
        <w:rPr>
          <w:b/>
        </w:rPr>
      </w:pPr>
    </w:p>
    <w:p w14:paraId="2B6BA197" w14:textId="5B22DC92" w:rsidR="00292F0E" w:rsidRPr="00F258B4" w:rsidRDefault="00292F0E">
      <w:pPr>
        <w:rPr>
          <w:b/>
          <w:color w:val="FF0000"/>
        </w:rPr>
      </w:pPr>
    </w:p>
    <w:p w14:paraId="6374A826" w14:textId="0D63B537" w:rsidR="00292F0E" w:rsidRPr="00F258B4" w:rsidRDefault="00292F0E">
      <w:pPr>
        <w:rPr>
          <w:b/>
          <w:color w:val="FF0000"/>
        </w:rPr>
      </w:pPr>
    </w:p>
    <w:p w14:paraId="452BB8AD" w14:textId="39589971" w:rsidR="00292F0E" w:rsidRPr="00F258B4" w:rsidRDefault="00292F0E">
      <w:pPr>
        <w:rPr>
          <w:b/>
          <w:color w:val="FF0000"/>
        </w:rPr>
      </w:pPr>
    </w:p>
    <w:p w14:paraId="170360AA" w14:textId="77777777" w:rsidR="00292F0E" w:rsidRPr="00F258B4" w:rsidRDefault="00292F0E">
      <w:pPr>
        <w:rPr>
          <w:b/>
          <w:color w:val="FF0000"/>
        </w:rPr>
      </w:pPr>
    </w:p>
    <w:p w14:paraId="4AE94C68" w14:textId="77777777" w:rsidR="004C0E7A" w:rsidRPr="00F258B4" w:rsidRDefault="004C0E7A">
      <w:pPr>
        <w:rPr>
          <w:b/>
          <w:color w:val="FF0000"/>
        </w:rPr>
      </w:pPr>
    </w:p>
    <w:p w14:paraId="70A5D423" w14:textId="77777777" w:rsidR="004C0E7A" w:rsidRPr="00F258B4" w:rsidRDefault="004C0E7A">
      <w:pPr>
        <w:rPr>
          <w:b/>
          <w:color w:val="FF0000"/>
        </w:rPr>
      </w:pPr>
    </w:p>
    <w:p w14:paraId="2E972755" w14:textId="77777777" w:rsidR="004C0E7A" w:rsidRPr="00F258B4" w:rsidRDefault="004C0E7A">
      <w:pPr>
        <w:rPr>
          <w:b/>
          <w:color w:val="FF0000"/>
        </w:rPr>
      </w:pPr>
    </w:p>
    <w:p w14:paraId="00DDD34F" w14:textId="77777777" w:rsidR="004C0E7A" w:rsidRPr="00F258B4" w:rsidRDefault="004C0E7A">
      <w:pPr>
        <w:rPr>
          <w:b/>
          <w:color w:val="FF0000"/>
        </w:rPr>
      </w:pPr>
    </w:p>
    <w:p w14:paraId="796B05FF" w14:textId="77777777" w:rsidR="004C0E7A" w:rsidRPr="00F258B4" w:rsidRDefault="004C0E7A">
      <w:pPr>
        <w:rPr>
          <w:b/>
          <w:color w:val="FF0000"/>
        </w:rPr>
      </w:pPr>
    </w:p>
    <w:p w14:paraId="2A77E9C9" w14:textId="77777777" w:rsidR="004C0E7A" w:rsidRPr="00F258B4" w:rsidRDefault="004C0E7A">
      <w:pPr>
        <w:rPr>
          <w:b/>
          <w:color w:val="FF0000"/>
        </w:rPr>
      </w:pPr>
    </w:p>
    <w:p w14:paraId="0FF2FC0A" w14:textId="77777777" w:rsidR="004C0E7A" w:rsidRPr="00F258B4" w:rsidRDefault="004C0E7A">
      <w:pPr>
        <w:rPr>
          <w:b/>
          <w:color w:val="FF0000"/>
        </w:rPr>
      </w:pPr>
    </w:p>
    <w:p w14:paraId="77A55218" w14:textId="77777777" w:rsidR="004C0E7A" w:rsidRPr="00F258B4" w:rsidRDefault="004C0E7A">
      <w:pPr>
        <w:rPr>
          <w:b/>
          <w:color w:val="FF0000"/>
        </w:rPr>
      </w:pPr>
    </w:p>
    <w:p w14:paraId="0F4D7575" w14:textId="77777777" w:rsidR="004C0E7A" w:rsidRPr="00F258B4" w:rsidRDefault="004C0E7A">
      <w:pPr>
        <w:rPr>
          <w:b/>
          <w:color w:val="FF0000"/>
        </w:rPr>
      </w:pPr>
    </w:p>
    <w:p w14:paraId="69C841E2" w14:textId="02F2D93A" w:rsidR="00DA6D0A" w:rsidRPr="00F258B4" w:rsidRDefault="00DA6D0A">
      <w:pPr>
        <w:rPr>
          <w:b/>
          <w:color w:val="FF0000"/>
        </w:rPr>
      </w:pPr>
    </w:p>
    <w:p w14:paraId="6171BE4E" w14:textId="1C6F56EF" w:rsidR="00805CB8" w:rsidRDefault="00805CB8" w:rsidP="00805CB8">
      <w:pPr>
        <w:pStyle w:val="Nadpis2"/>
        <w:numPr>
          <w:ilvl w:val="0"/>
          <w:numId w:val="0"/>
        </w:numPr>
        <w:ind w:left="732"/>
      </w:pPr>
      <w:bookmarkStart w:id="1" w:name="_Toc450033931"/>
      <w:r>
        <w:lastRenderedPageBreak/>
        <w:t>Úvod</w:t>
      </w:r>
    </w:p>
    <w:p w14:paraId="5F07F7D7" w14:textId="12B502C2" w:rsidR="00805CB8" w:rsidRPr="0018111B" w:rsidRDefault="00805CB8" w:rsidP="0018111B">
      <w:pPr>
        <w:jc w:val="both"/>
        <w:rPr>
          <w:rFonts w:ascii="Verdana" w:hAnsi="Verdana"/>
          <w:sz w:val="20"/>
          <w:szCs w:val="20"/>
        </w:rPr>
      </w:pPr>
      <w:r w:rsidRPr="0018111B">
        <w:rPr>
          <w:rFonts w:ascii="Verdana" w:hAnsi="Verdana"/>
          <w:sz w:val="20"/>
          <w:szCs w:val="20"/>
        </w:rPr>
        <w:t xml:space="preserve">Dne </w:t>
      </w:r>
      <w:r w:rsidR="002B4C9F">
        <w:rPr>
          <w:rFonts w:ascii="Verdana" w:hAnsi="Verdana"/>
          <w:sz w:val="20"/>
          <w:szCs w:val="20"/>
        </w:rPr>
        <w:t>31.10</w:t>
      </w:r>
      <w:r w:rsidRPr="0018111B">
        <w:rPr>
          <w:rFonts w:ascii="Verdana" w:hAnsi="Verdana"/>
          <w:sz w:val="20"/>
          <w:szCs w:val="20"/>
        </w:rPr>
        <w:t xml:space="preserve">.2024 byla řídícím výborem MAP vzdělávání IV na území MAS Moravská cesta IV </w:t>
      </w:r>
      <w:r w:rsidR="002B4C9F">
        <w:rPr>
          <w:rFonts w:ascii="Verdana" w:hAnsi="Verdana"/>
          <w:sz w:val="20"/>
          <w:szCs w:val="20"/>
        </w:rPr>
        <w:t>projednán a schválen dokument Místní akční plán vzdělávání do roku</w:t>
      </w:r>
      <w:r w:rsidRPr="0018111B">
        <w:rPr>
          <w:rFonts w:ascii="Verdana" w:hAnsi="Verdana"/>
          <w:sz w:val="20"/>
          <w:szCs w:val="20"/>
        </w:rPr>
        <w:t xml:space="preserve"> 2028, kter</w:t>
      </w:r>
      <w:r w:rsidR="002B4C9F">
        <w:rPr>
          <w:rFonts w:ascii="Verdana" w:hAnsi="Verdana"/>
          <w:sz w:val="20"/>
          <w:szCs w:val="20"/>
        </w:rPr>
        <w:t>ý</w:t>
      </w:r>
      <w:r w:rsidRPr="0018111B">
        <w:rPr>
          <w:rFonts w:ascii="Verdana" w:hAnsi="Verdana"/>
          <w:sz w:val="20"/>
          <w:szCs w:val="20"/>
        </w:rPr>
        <w:t xml:space="preserve"> navazuje na dříve vytvořený Strategický rámec do roku 202</w:t>
      </w:r>
      <w:r w:rsidR="002B4C9F">
        <w:rPr>
          <w:rFonts w:ascii="Verdana" w:hAnsi="Verdana"/>
          <w:sz w:val="20"/>
          <w:szCs w:val="20"/>
        </w:rPr>
        <w:t>8</w:t>
      </w:r>
      <w:r w:rsidR="00A35E2D">
        <w:rPr>
          <w:rFonts w:ascii="Verdana" w:hAnsi="Verdana"/>
          <w:sz w:val="20"/>
          <w:szCs w:val="20"/>
        </w:rPr>
        <w:t xml:space="preserve"> </w:t>
      </w:r>
      <w:r w:rsidRPr="0018111B">
        <w:rPr>
          <w:rFonts w:ascii="Verdana" w:hAnsi="Verdana"/>
          <w:sz w:val="20"/>
          <w:szCs w:val="20"/>
        </w:rPr>
        <w:t>schválený k</w:t>
      </w:r>
      <w:r w:rsidR="002B4C9F">
        <w:rPr>
          <w:rFonts w:ascii="Verdana" w:hAnsi="Verdana"/>
          <w:sz w:val="20"/>
          <w:szCs w:val="20"/>
        </w:rPr>
        <w:t> 25.3.2024</w:t>
      </w:r>
      <w:r w:rsidRPr="0018111B">
        <w:rPr>
          <w:rFonts w:ascii="Verdana" w:hAnsi="Verdana"/>
          <w:sz w:val="20"/>
          <w:szCs w:val="20"/>
        </w:rPr>
        <w:t>. Na jednáních pracovních skupin byla projednána aktuální situace v území a zároveň byly zohledněny výstupy z evaluace z předchozího projektu MAP a dokumenty k výzvě MAP IV</w:t>
      </w:r>
      <w:r w:rsidR="002B4C9F">
        <w:rPr>
          <w:rFonts w:ascii="Verdana" w:hAnsi="Verdana"/>
          <w:sz w:val="20"/>
          <w:szCs w:val="20"/>
        </w:rPr>
        <w:t xml:space="preserve"> což bylo zohledněno již v první verzi dokumentu.</w:t>
      </w:r>
      <w:r w:rsidRPr="0018111B">
        <w:rPr>
          <w:rFonts w:ascii="Verdana" w:hAnsi="Verdana"/>
          <w:sz w:val="20"/>
          <w:szCs w:val="20"/>
        </w:rPr>
        <w:t> </w:t>
      </w:r>
      <w:r w:rsidR="002B4C9F">
        <w:rPr>
          <w:rFonts w:ascii="Verdana" w:hAnsi="Verdana"/>
          <w:sz w:val="20"/>
          <w:szCs w:val="20"/>
        </w:rPr>
        <w:t>V p</w:t>
      </w:r>
      <w:r w:rsidRPr="0018111B">
        <w:rPr>
          <w:rFonts w:ascii="Verdana" w:hAnsi="Verdana"/>
          <w:sz w:val="20"/>
          <w:szCs w:val="20"/>
        </w:rPr>
        <w:t>racovních skupinách proběhla revize jednotlivých částí Strategického rámce (vize, priority, cíle). Další revize Strategického rámce proběhne po zpracování dalších aktualizovaných/nových analytických vstupů. Přílohou textové části Strategického rámce do roku 2028 je i tabulková část (Strategický rámec MAP – Seznam investičních priorit do roku 2027). Tato část se oproti předchozí verzi schválené ŘV k</w:t>
      </w:r>
      <w:r w:rsidR="002B4C9F">
        <w:rPr>
          <w:rFonts w:ascii="Verdana" w:hAnsi="Verdana"/>
          <w:sz w:val="20"/>
          <w:szCs w:val="20"/>
        </w:rPr>
        <w:t> 25.3</w:t>
      </w:r>
      <w:r w:rsidRPr="0018111B">
        <w:rPr>
          <w:rFonts w:ascii="Verdana" w:hAnsi="Verdana"/>
          <w:sz w:val="20"/>
          <w:szCs w:val="20"/>
        </w:rPr>
        <w:t>.202</w:t>
      </w:r>
      <w:r w:rsidR="002B4C9F">
        <w:rPr>
          <w:rFonts w:ascii="Verdana" w:hAnsi="Verdana"/>
          <w:sz w:val="20"/>
          <w:szCs w:val="20"/>
        </w:rPr>
        <w:t>4</w:t>
      </w:r>
      <w:r w:rsidRPr="0018111B">
        <w:rPr>
          <w:rFonts w:ascii="Verdana" w:hAnsi="Verdana"/>
          <w:sz w:val="20"/>
          <w:szCs w:val="20"/>
        </w:rPr>
        <w:t xml:space="preserve"> změnila a změny jsou vyznačeny zažlucením.</w:t>
      </w:r>
    </w:p>
    <w:p w14:paraId="742FB39F" w14:textId="05EFF409" w:rsidR="00F82CCE" w:rsidRDefault="00F82CCE" w:rsidP="00805CB8">
      <w:pPr>
        <w:pStyle w:val="Nadpis2"/>
        <w:numPr>
          <w:ilvl w:val="0"/>
          <w:numId w:val="30"/>
        </w:numPr>
      </w:pPr>
      <w:r w:rsidRPr="00914FCB">
        <w:t>Vize</w:t>
      </w:r>
      <w:bookmarkEnd w:id="1"/>
      <w:r w:rsidRPr="00914FCB">
        <w:t xml:space="preserve"> </w:t>
      </w:r>
    </w:p>
    <w:p w14:paraId="650AD2B8" w14:textId="03B642AD" w:rsidR="00F82CCE" w:rsidRPr="00914FCB" w:rsidRDefault="00F82CCE" w:rsidP="00F82CCE">
      <w:pPr>
        <w:spacing w:line="276" w:lineRule="auto"/>
        <w:jc w:val="both"/>
        <w:rPr>
          <w:rFonts w:ascii="Verdana" w:hAnsi="Verdana"/>
          <w:sz w:val="20"/>
          <w:szCs w:val="20"/>
        </w:rPr>
      </w:pPr>
      <w:r w:rsidRPr="00914FCB">
        <w:rPr>
          <w:rFonts w:ascii="Verdana" w:hAnsi="Verdana"/>
          <w:sz w:val="20"/>
          <w:szCs w:val="20"/>
        </w:rPr>
        <w:t>V</w:t>
      </w:r>
      <w:r w:rsidR="00141954" w:rsidRPr="00914FCB">
        <w:rPr>
          <w:rFonts w:ascii="Verdana" w:hAnsi="Verdana"/>
          <w:sz w:val="20"/>
          <w:szCs w:val="20"/>
        </w:rPr>
        <w:t> území projektu</w:t>
      </w:r>
      <w:r w:rsidRPr="00914FCB">
        <w:rPr>
          <w:rFonts w:ascii="Verdana" w:hAnsi="Verdana"/>
          <w:sz w:val="20"/>
          <w:szCs w:val="20"/>
        </w:rPr>
        <w:t xml:space="preserve"> funguje v oblasti školství vzájemné sdílení zkušeností a je prohlubována spolupráce mezi školami, rodiči a dalšími subjekty. Na školách působí </w:t>
      </w:r>
      <w:r w:rsidR="002B4C9F">
        <w:rPr>
          <w:rFonts w:ascii="Verdana" w:hAnsi="Verdana"/>
          <w:sz w:val="20"/>
          <w:szCs w:val="20"/>
        </w:rPr>
        <w:t>motivovaní</w:t>
      </w:r>
      <w:r w:rsidRPr="00914FCB">
        <w:rPr>
          <w:rFonts w:ascii="Verdana" w:hAnsi="Verdana"/>
          <w:sz w:val="20"/>
          <w:szCs w:val="20"/>
        </w:rPr>
        <w:t xml:space="preserve"> pedagogové, pro děti a žáky je vytvořeno příjemné a podnětné prostředí s dostatkem pomůcek pro kvalitní výuku. Pravidelně probíhá vzdělávání pedagogických pracovníků, do výuky jsou zapojovány nové metody učení. Pro děti a žáky jsou ve spolupráci s dalšími organizacemi zajištěny smysluplné aktivity trávení volného času. Dětem a žákům se speciálními vzdělávacími potřebami je zajištěn individuální přístup a nezbytné bezbariérové úpravy. </w:t>
      </w:r>
    </w:p>
    <w:p w14:paraId="6B42D5B3" w14:textId="77777777" w:rsidR="00F82CCE" w:rsidRPr="00914FCB" w:rsidRDefault="00F82CCE" w:rsidP="00F82CCE">
      <w:pPr>
        <w:pStyle w:val="Nadpis2"/>
        <w:numPr>
          <w:ilvl w:val="0"/>
          <w:numId w:val="0"/>
        </w:numPr>
        <w:ind w:left="576" w:hanging="576"/>
      </w:pPr>
      <w:r w:rsidRPr="00914FCB">
        <w:t xml:space="preserve">2. Popis zapojení aktérů </w:t>
      </w:r>
    </w:p>
    <w:p w14:paraId="7E0D33B4" w14:textId="70CE2570" w:rsidR="00F82CCE" w:rsidRPr="006543A1" w:rsidRDefault="00F82CCE" w:rsidP="002B4C9F">
      <w:pPr>
        <w:jc w:val="both"/>
        <w:rPr>
          <w:rStyle w:val="Hypertextovodkaz"/>
          <w:rFonts w:ascii="Verdana" w:hAnsi="Verdana" w:cs="Times New Roman"/>
          <w:color w:val="auto"/>
          <w:sz w:val="18"/>
          <w:szCs w:val="18"/>
        </w:rPr>
      </w:pPr>
      <w:r w:rsidRPr="006543A1">
        <w:rPr>
          <w:rFonts w:ascii="Verdana" w:hAnsi="Verdana"/>
          <w:sz w:val="20"/>
          <w:szCs w:val="20"/>
        </w:rPr>
        <w:t xml:space="preserve">Tvorbě tohoto dokumentu předcházela řada událostí. </w:t>
      </w:r>
      <w:r w:rsidR="00BB09BD" w:rsidRPr="006543A1">
        <w:rPr>
          <w:rFonts w:ascii="Verdana" w:hAnsi="Verdana"/>
          <w:sz w:val="20"/>
          <w:szCs w:val="20"/>
        </w:rPr>
        <w:t>Události a důležité momenty projektu MAP pro ORP Litovel, který předcházel tomuto projektu</w:t>
      </w:r>
      <w:r w:rsidR="00141954" w:rsidRPr="006543A1">
        <w:rPr>
          <w:rFonts w:ascii="Verdana" w:hAnsi="Verdana"/>
          <w:sz w:val="20"/>
          <w:szCs w:val="20"/>
        </w:rPr>
        <w:t>,</w:t>
      </w:r>
      <w:r w:rsidR="00BB09BD" w:rsidRPr="006543A1">
        <w:rPr>
          <w:rFonts w:ascii="Verdana" w:hAnsi="Verdana"/>
          <w:sz w:val="20"/>
          <w:szCs w:val="20"/>
        </w:rPr>
        <w:t xml:space="preserve"> a na jehož aktivity tento projekt navazuje, byly podrobně popsány v předchozích verzích Strategického rámce MAP. </w:t>
      </w:r>
      <w:r w:rsidRPr="006543A1">
        <w:rPr>
          <w:rFonts w:ascii="Verdana" w:hAnsi="Verdana"/>
          <w:sz w:val="20"/>
          <w:szCs w:val="20"/>
        </w:rPr>
        <w:t xml:space="preserve">Veškeré informace o projektu </w:t>
      </w:r>
      <w:r w:rsidRPr="006543A1">
        <w:rPr>
          <w:rFonts w:ascii="Verdana" w:hAnsi="Verdana" w:cstheme="minorHAnsi"/>
          <w:sz w:val="20"/>
          <w:szCs w:val="20"/>
        </w:rPr>
        <w:t xml:space="preserve">MAP </w:t>
      </w:r>
      <w:r w:rsidR="004874EF" w:rsidRPr="006543A1">
        <w:rPr>
          <w:rFonts w:ascii="Verdana" w:hAnsi="Verdana" w:cstheme="minorHAnsi"/>
          <w:sz w:val="20"/>
          <w:szCs w:val="20"/>
        </w:rPr>
        <w:t xml:space="preserve">pro </w:t>
      </w:r>
      <w:r w:rsidRPr="006543A1">
        <w:rPr>
          <w:rFonts w:ascii="Verdana" w:hAnsi="Verdana" w:cstheme="minorHAnsi"/>
          <w:sz w:val="20"/>
          <w:szCs w:val="20"/>
        </w:rPr>
        <w:t xml:space="preserve">ORP Litovel </w:t>
      </w:r>
      <w:r w:rsidR="000E471B" w:rsidRPr="006543A1">
        <w:rPr>
          <w:rFonts w:ascii="Verdana" w:hAnsi="Verdana" w:cstheme="minorHAnsi"/>
          <w:sz w:val="20"/>
          <w:szCs w:val="20"/>
        </w:rPr>
        <w:t xml:space="preserve">jsou také zveřejněny zde: </w:t>
      </w:r>
      <w:hyperlink r:id="rId8" w:history="1">
        <w:r w:rsidR="000E471B" w:rsidRPr="006543A1">
          <w:rPr>
            <w:rStyle w:val="Hypertextovodkaz"/>
            <w:rFonts w:ascii="Verdana" w:hAnsi="Verdana" w:cstheme="minorHAnsi"/>
            <w:color w:val="auto"/>
            <w:sz w:val="20"/>
            <w:szCs w:val="20"/>
          </w:rPr>
          <w:t>http://www.moravska-cesta.cz/map/</w:t>
        </w:r>
      </w:hyperlink>
      <w:r w:rsidR="000E471B" w:rsidRPr="006543A1">
        <w:rPr>
          <w:rFonts w:ascii="Verdana" w:hAnsi="Verdana" w:cstheme="minorHAnsi"/>
          <w:sz w:val="20"/>
          <w:szCs w:val="20"/>
        </w:rPr>
        <w:t xml:space="preserve"> . Události projektu </w:t>
      </w:r>
      <w:r w:rsidR="004874EF" w:rsidRPr="006543A1">
        <w:rPr>
          <w:rFonts w:ascii="Verdana" w:hAnsi="Verdana" w:cstheme="minorHAnsi"/>
          <w:sz w:val="20"/>
          <w:szCs w:val="20"/>
        </w:rPr>
        <w:t xml:space="preserve">MAP vzdělávání pro ORP Litovel II </w:t>
      </w:r>
      <w:r w:rsidR="000E471B" w:rsidRPr="006543A1">
        <w:rPr>
          <w:rFonts w:ascii="Verdana" w:hAnsi="Verdana" w:cstheme="minorHAnsi"/>
          <w:sz w:val="20"/>
          <w:szCs w:val="20"/>
        </w:rPr>
        <w:t xml:space="preserve">jsou součástí následujícího textu a </w:t>
      </w:r>
      <w:r w:rsidRPr="006543A1">
        <w:rPr>
          <w:rFonts w:ascii="Verdana" w:hAnsi="Verdana" w:cstheme="minorHAnsi"/>
          <w:sz w:val="20"/>
          <w:szCs w:val="20"/>
        </w:rPr>
        <w:t xml:space="preserve">jsou také zveřejňovány zde: </w:t>
      </w:r>
      <w:hyperlink r:id="rId9" w:history="1">
        <w:r w:rsidR="00806669" w:rsidRPr="006543A1">
          <w:rPr>
            <w:rStyle w:val="Hypertextovodkaz"/>
            <w:rFonts w:ascii="Verdana" w:hAnsi="Verdana" w:cstheme="minorHAnsi"/>
            <w:color w:val="auto"/>
            <w:sz w:val="20"/>
            <w:szCs w:val="20"/>
          </w:rPr>
          <w:t>http://www.moravska-cesta.cz/informace-o-projektu-map-ii/</w:t>
        </w:r>
      </w:hyperlink>
      <w:r w:rsidR="00806669" w:rsidRPr="006543A1">
        <w:rPr>
          <w:rStyle w:val="Hypertextovodkaz"/>
          <w:rFonts w:ascii="Verdana" w:hAnsi="Verdana" w:cstheme="minorHAnsi"/>
          <w:color w:val="auto"/>
          <w:sz w:val="20"/>
          <w:szCs w:val="20"/>
        </w:rPr>
        <w:t>.</w:t>
      </w:r>
      <w:r w:rsidR="00806669" w:rsidRPr="006543A1">
        <w:rPr>
          <w:rStyle w:val="Hypertextovodkaz"/>
          <w:rFonts w:ascii="Verdana" w:hAnsi="Verdana" w:cstheme="minorHAnsi"/>
          <w:color w:val="auto"/>
          <w:sz w:val="20"/>
          <w:szCs w:val="20"/>
          <w:u w:val="none"/>
        </w:rPr>
        <w:t xml:space="preserve"> Události o projektu MAP vzdělávání III na území MAS Moravská cesta jsou zveřejňovány zde:</w:t>
      </w:r>
      <w:r w:rsidR="00806669" w:rsidRPr="006543A1">
        <w:rPr>
          <w:rStyle w:val="Hypertextovodkaz"/>
          <w:rFonts w:ascii="Verdana" w:hAnsi="Verdana" w:cstheme="minorHAnsi"/>
          <w:color w:val="auto"/>
          <w:sz w:val="20"/>
          <w:szCs w:val="20"/>
        </w:rPr>
        <w:t xml:space="preserve"> </w:t>
      </w:r>
      <w:hyperlink r:id="rId10" w:history="1">
        <w:r w:rsidR="0003190C" w:rsidRPr="006543A1">
          <w:rPr>
            <w:rStyle w:val="Hypertextovodkaz"/>
            <w:rFonts w:ascii="Verdana" w:hAnsi="Verdana" w:cstheme="minorHAnsi"/>
            <w:color w:val="auto"/>
            <w:sz w:val="20"/>
            <w:szCs w:val="20"/>
          </w:rPr>
          <w:t>http://www.moravska-cesta.cz/map-iii/</w:t>
        </w:r>
      </w:hyperlink>
      <w:r w:rsidR="00806669" w:rsidRPr="006543A1">
        <w:rPr>
          <w:rStyle w:val="Hypertextovodkaz"/>
          <w:rFonts w:ascii="Verdana" w:hAnsi="Verdana" w:cstheme="minorHAnsi"/>
          <w:color w:val="auto"/>
          <w:sz w:val="20"/>
          <w:szCs w:val="20"/>
        </w:rPr>
        <w:t>.</w:t>
      </w:r>
      <w:r w:rsidR="0003190C" w:rsidRPr="006543A1">
        <w:rPr>
          <w:rStyle w:val="Hypertextovodkaz"/>
          <w:rFonts w:ascii="Verdana" w:hAnsi="Verdana" w:cstheme="minorHAnsi"/>
          <w:color w:val="auto"/>
          <w:sz w:val="20"/>
          <w:szCs w:val="20"/>
        </w:rPr>
        <w:t xml:space="preserve"> </w:t>
      </w:r>
      <w:r w:rsidR="0003190C" w:rsidRPr="006543A1">
        <w:rPr>
          <w:rStyle w:val="Hypertextovodkaz"/>
          <w:rFonts w:ascii="Verdana" w:hAnsi="Verdana" w:cstheme="minorHAnsi"/>
          <w:color w:val="auto"/>
          <w:sz w:val="20"/>
          <w:szCs w:val="20"/>
          <w:u w:val="none"/>
        </w:rPr>
        <w:t>Události o projektu MAP vzdělávání IV</w:t>
      </w:r>
      <w:r w:rsidR="006543A1" w:rsidRPr="006543A1">
        <w:rPr>
          <w:rStyle w:val="Hypertextovodkaz"/>
          <w:rFonts w:ascii="Verdana" w:hAnsi="Verdana" w:cstheme="minorHAnsi"/>
          <w:color w:val="auto"/>
          <w:sz w:val="20"/>
          <w:szCs w:val="20"/>
          <w:u w:val="none"/>
        </w:rPr>
        <w:t xml:space="preserve"> na stránkách realizátora zde: </w:t>
      </w:r>
      <w:hyperlink r:id="rId11" w:history="1">
        <w:r w:rsidR="00DE4A18" w:rsidRPr="00DE4A18">
          <w:rPr>
            <w:rStyle w:val="Hypertextovodkaz"/>
            <w:rFonts w:ascii="Verdana" w:hAnsi="Verdana" w:cstheme="minorHAnsi"/>
            <w:color w:val="auto"/>
            <w:sz w:val="20"/>
            <w:szCs w:val="20"/>
          </w:rPr>
          <w:t>http://www.moravska-cesta.cz/map-iv/</w:t>
        </w:r>
      </w:hyperlink>
      <w:r w:rsidR="006543A1" w:rsidRPr="00DE4A18">
        <w:rPr>
          <w:rStyle w:val="Hypertextovodkaz"/>
          <w:rFonts w:ascii="Verdana" w:hAnsi="Verdana" w:cstheme="minorHAnsi"/>
          <w:color w:val="auto"/>
          <w:sz w:val="20"/>
          <w:szCs w:val="20"/>
        </w:rPr>
        <w:t>.</w:t>
      </w:r>
    </w:p>
    <w:p w14:paraId="2B40B6A7" w14:textId="0668795F" w:rsidR="009E707E" w:rsidRPr="00914FCB" w:rsidRDefault="009E707E" w:rsidP="00623CB1">
      <w:pPr>
        <w:pStyle w:val="Titulek"/>
        <w:keepNext/>
        <w:rPr>
          <w:rFonts w:ascii="Verdana" w:hAnsi="Verdana"/>
          <w:b/>
          <w:i w:val="0"/>
          <w:color w:val="auto"/>
          <w:sz w:val="10"/>
          <w:szCs w:val="10"/>
        </w:rPr>
      </w:pPr>
    </w:p>
    <w:p w14:paraId="7104E0A4" w14:textId="7C033933" w:rsidR="00C6303B" w:rsidRPr="00914FCB" w:rsidRDefault="00C6303B" w:rsidP="00C6303B">
      <w:pPr>
        <w:jc w:val="both"/>
        <w:rPr>
          <w:rFonts w:ascii="Verdana" w:hAnsi="Verdana"/>
          <w:sz w:val="20"/>
          <w:szCs w:val="20"/>
        </w:rPr>
      </w:pPr>
      <w:r w:rsidRPr="00914FCB">
        <w:rPr>
          <w:rFonts w:ascii="Verdana" w:hAnsi="Verdana"/>
          <w:sz w:val="20"/>
          <w:szCs w:val="20"/>
        </w:rPr>
        <w:t>Projekt MAP vzdělávání</w:t>
      </w:r>
      <w:r w:rsidR="00806669" w:rsidRPr="00914FCB">
        <w:rPr>
          <w:rFonts w:ascii="Verdana" w:hAnsi="Verdana"/>
          <w:sz w:val="20"/>
          <w:szCs w:val="20"/>
        </w:rPr>
        <w:t xml:space="preserve"> I</w:t>
      </w:r>
      <w:r w:rsidR="0003190C">
        <w:rPr>
          <w:rFonts w:ascii="Verdana" w:hAnsi="Verdana"/>
          <w:sz w:val="20"/>
          <w:szCs w:val="20"/>
        </w:rPr>
        <w:t>V</w:t>
      </w:r>
      <w:r w:rsidR="00806669" w:rsidRPr="00914FCB">
        <w:rPr>
          <w:rFonts w:ascii="Verdana" w:hAnsi="Verdana"/>
          <w:sz w:val="20"/>
          <w:szCs w:val="20"/>
        </w:rPr>
        <w:t xml:space="preserve"> na území MAS Moravská cesta</w:t>
      </w:r>
      <w:r w:rsidR="006543A1">
        <w:rPr>
          <w:rFonts w:ascii="Verdana" w:hAnsi="Verdana"/>
          <w:sz w:val="20"/>
          <w:szCs w:val="20"/>
        </w:rPr>
        <w:t xml:space="preserve"> IV</w:t>
      </w:r>
      <w:r w:rsidR="00806669" w:rsidRPr="00914FCB">
        <w:rPr>
          <w:rFonts w:ascii="Verdana" w:hAnsi="Verdana"/>
          <w:sz w:val="20"/>
          <w:szCs w:val="20"/>
        </w:rPr>
        <w:t xml:space="preserve"> zahájil</w:t>
      </w:r>
      <w:r w:rsidRPr="00914FCB">
        <w:rPr>
          <w:rFonts w:ascii="Verdana" w:hAnsi="Verdana"/>
          <w:sz w:val="20"/>
          <w:szCs w:val="20"/>
        </w:rPr>
        <w:t xml:space="preserve"> fyzickou realizaci 1.1.20</w:t>
      </w:r>
      <w:r w:rsidR="00806669" w:rsidRPr="00914FCB">
        <w:rPr>
          <w:rFonts w:ascii="Verdana" w:hAnsi="Verdana"/>
          <w:sz w:val="20"/>
          <w:szCs w:val="20"/>
        </w:rPr>
        <w:t>2</w:t>
      </w:r>
      <w:r w:rsidR="0003190C">
        <w:rPr>
          <w:rFonts w:ascii="Verdana" w:hAnsi="Verdana"/>
          <w:sz w:val="20"/>
          <w:szCs w:val="20"/>
        </w:rPr>
        <w:t>4</w:t>
      </w:r>
      <w:r w:rsidRPr="00914FCB">
        <w:rPr>
          <w:rFonts w:ascii="Verdana" w:hAnsi="Verdana"/>
          <w:sz w:val="20"/>
          <w:szCs w:val="20"/>
        </w:rPr>
        <w:t xml:space="preserve">. </w:t>
      </w:r>
      <w:r w:rsidR="00806669" w:rsidRPr="00914FCB">
        <w:rPr>
          <w:rFonts w:ascii="Verdana" w:hAnsi="Verdana"/>
          <w:sz w:val="20"/>
          <w:szCs w:val="20"/>
        </w:rPr>
        <w:t>Tomuto projektu předcházely úspěšné projekty MAP pro ORP Litovel</w:t>
      </w:r>
      <w:r w:rsidR="002B4C9F">
        <w:rPr>
          <w:rFonts w:ascii="Verdana" w:hAnsi="Verdana"/>
          <w:sz w:val="20"/>
          <w:szCs w:val="20"/>
        </w:rPr>
        <w:t>,</w:t>
      </w:r>
      <w:r w:rsidR="00806669" w:rsidRPr="00914FCB">
        <w:rPr>
          <w:rFonts w:ascii="Verdana" w:hAnsi="Verdana"/>
          <w:sz w:val="20"/>
          <w:szCs w:val="20"/>
        </w:rPr>
        <w:t xml:space="preserve"> MAP pro ORP Litovel II</w:t>
      </w:r>
      <w:r w:rsidR="002B4C9F">
        <w:rPr>
          <w:rFonts w:ascii="Verdana" w:hAnsi="Verdana"/>
          <w:sz w:val="20"/>
          <w:szCs w:val="20"/>
        </w:rPr>
        <w:t xml:space="preserve"> a MAP III na území MAS Moravská cesta</w:t>
      </w:r>
      <w:r w:rsidR="00806669" w:rsidRPr="00914FCB">
        <w:rPr>
          <w:rFonts w:ascii="Verdana" w:hAnsi="Verdana"/>
          <w:sz w:val="20"/>
          <w:szCs w:val="20"/>
        </w:rPr>
        <w:t xml:space="preserve">. </w:t>
      </w:r>
      <w:r w:rsidRPr="00914FCB">
        <w:rPr>
          <w:rFonts w:ascii="Verdana" w:hAnsi="Verdana"/>
          <w:sz w:val="20"/>
          <w:szCs w:val="20"/>
        </w:rPr>
        <w:t>Na základě společné domluvy se realizátorem projektu MAP vzdělávání</w:t>
      </w:r>
      <w:r w:rsidR="00806669" w:rsidRPr="00914FCB">
        <w:rPr>
          <w:rFonts w:ascii="Verdana" w:hAnsi="Verdana"/>
          <w:sz w:val="20"/>
          <w:szCs w:val="20"/>
        </w:rPr>
        <w:t xml:space="preserve"> I</w:t>
      </w:r>
      <w:r w:rsidR="0003190C">
        <w:rPr>
          <w:rFonts w:ascii="Verdana" w:hAnsi="Verdana"/>
          <w:sz w:val="20"/>
          <w:szCs w:val="20"/>
        </w:rPr>
        <w:t xml:space="preserve">V </w:t>
      </w:r>
      <w:r w:rsidRPr="00914FCB">
        <w:rPr>
          <w:rFonts w:ascii="Verdana" w:hAnsi="Verdana"/>
          <w:sz w:val="20"/>
          <w:szCs w:val="20"/>
        </w:rPr>
        <w:t xml:space="preserve"> </w:t>
      </w:r>
      <w:r w:rsidR="00806669" w:rsidRPr="00914FCB">
        <w:rPr>
          <w:rFonts w:ascii="Verdana" w:hAnsi="Verdana"/>
          <w:sz w:val="20"/>
          <w:szCs w:val="20"/>
        </w:rPr>
        <w:t>na území MAS Moravská cesta</w:t>
      </w:r>
      <w:r w:rsidR="006543A1">
        <w:rPr>
          <w:rFonts w:ascii="Verdana" w:hAnsi="Verdana"/>
          <w:sz w:val="20"/>
          <w:szCs w:val="20"/>
        </w:rPr>
        <w:t xml:space="preserve"> IV</w:t>
      </w:r>
      <w:r w:rsidRPr="00914FCB">
        <w:rPr>
          <w:rFonts w:ascii="Verdana" w:hAnsi="Verdana"/>
          <w:sz w:val="20"/>
          <w:szCs w:val="20"/>
        </w:rPr>
        <w:t xml:space="preserve"> opět stala MAS Moravská cesta, z.s. a do projektu se zapojilo 100 % základních, základních uměleckých a mateřských škol v území. </w:t>
      </w:r>
      <w:r w:rsidR="008D66FB">
        <w:rPr>
          <w:rFonts w:ascii="Verdana" w:hAnsi="Verdana"/>
          <w:sz w:val="20"/>
          <w:szCs w:val="20"/>
        </w:rPr>
        <w:t>Priority, cíle i témata prostupující prioritami a cíli byly probrány na pracovních skupinách již v prvním dokumentu a na posledním jednání pracovních skupin byly znovu jendotlivě probrány a projednány. Bylo shledáno, že jsou aktuální.</w:t>
      </w:r>
    </w:p>
    <w:p w14:paraId="536936CF" w14:textId="31C13C2C" w:rsidR="00C6303B" w:rsidRPr="00914FCB" w:rsidRDefault="0044054A" w:rsidP="00623CB1">
      <w:pPr>
        <w:rPr>
          <w:b/>
        </w:rPr>
      </w:pPr>
      <w:r w:rsidRPr="00914FCB">
        <w:rPr>
          <w:b/>
        </w:rPr>
        <w:t xml:space="preserve">Tabulka 1: </w:t>
      </w:r>
      <w:r w:rsidR="00C6303B" w:rsidRPr="00914FCB">
        <w:rPr>
          <w:b/>
        </w:rPr>
        <w:t>Zapojené základní, základní umělecké a mateřské školy do projektu</w:t>
      </w:r>
    </w:p>
    <w:tbl>
      <w:tblPr>
        <w:tblW w:w="5003" w:type="pct"/>
        <w:tblInd w:w="-5" w:type="dxa"/>
        <w:tblCellMar>
          <w:left w:w="70" w:type="dxa"/>
          <w:right w:w="70" w:type="dxa"/>
        </w:tblCellMar>
        <w:tblLook w:val="04A0" w:firstRow="1" w:lastRow="0" w:firstColumn="1" w:lastColumn="0" w:noHBand="0" w:noVBand="1"/>
      </w:tblPr>
      <w:tblGrid>
        <w:gridCol w:w="6498"/>
        <w:gridCol w:w="2569"/>
      </w:tblGrid>
      <w:tr w:rsidR="00914FCB" w:rsidRPr="00914FCB" w14:paraId="4FDBA820" w14:textId="77777777" w:rsidTr="002B4C9F">
        <w:trPr>
          <w:trHeight w:val="454"/>
        </w:trPr>
        <w:tc>
          <w:tcPr>
            <w:tcW w:w="35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B45D8" w14:textId="77777777" w:rsidR="00C6303B" w:rsidRPr="00914FCB" w:rsidRDefault="00C6303B" w:rsidP="00C6303B">
            <w:pPr>
              <w:spacing w:after="0" w:line="240" w:lineRule="auto"/>
              <w:jc w:val="center"/>
              <w:rPr>
                <w:rFonts w:ascii="Verdana" w:eastAsia="Times New Roman" w:hAnsi="Verdana" w:cs="Times New Roman"/>
                <w:b/>
                <w:bCs/>
                <w:sz w:val="14"/>
                <w:szCs w:val="14"/>
                <w:lang w:eastAsia="cs-CZ"/>
              </w:rPr>
            </w:pPr>
            <w:r w:rsidRPr="00914FCB">
              <w:rPr>
                <w:rFonts w:ascii="Verdana" w:eastAsia="Times New Roman" w:hAnsi="Verdana" w:cs="Times New Roman"/>
                <w:b/>
                <w:bCs/>
                <w:sz w:val="14"/>
                <w:szCs w:val="14"/>
                <w:lang w:eastAsia="cs-CZ"/>
              </w:rPr>
              <w:t>Název školy</w:t>
            </w:r>
          </w:p>
        </w:tc>
        <w:tc>
          <w:tcPr>
            <w:tcW w:w="1401" w:type="pct"/>
            <w:tcBorders>
              <w:top w:val="single" w:sz="4" w:space="0" w:color="auto"/>
              <w:left w:val="nil"/>
              <w:bottom w:val="single" w:sz="4" w:space="0" w:color="auto"/>
              <w:right w:val="single" w:sz="4" w:space="0" w:color="auto"/>
            </w:tcBorders>
            <w:shd w:val="clear" w:color="000000" w:fill="FFFFFF"/>
            <w:noWrap/>
            <w:vAlign w:val="center"/>
            <w:hideMark/>
          </w:tcPr>
          <w:p w14:paraId="6EB320C5" w14:textId="77777777" w:rsidR="00C6303B" w:rsidRPr="00914FCB" w:rsidRDefault="00C6303B" w:rsidP="00C6303B">
            <w:pPr>
              <w:spacing w:after="0" w:line="240" w:lineRule="auto"/>
              <w:jc w:val="center"/>
              <w:rPr>
                <w:rFonts w:ascii="Verdana" w:eastAsia="Times New Roman" w:hAnsi="Verdana" w:cs="Times New Roman"/>
                <w:b/>
                <w:sz w:val="14"/>
                <w:szCs w:val="14"/>
                <w:lang w:eastAsia="cs-CZ"/>
              </w:rPr>
            </w:pPr>
            <w:r w:rsidRPr="00914FCB">
              <w:rPr>
                <w:rFonts w:ascii="Verdana" w:eastAsia="Times New Roman" w:hAnsi="Verdana" w:cs="Times New Roman"/>
                <w:b/>
                <w:sz w:val="14"/>
                <w:szCs w:val="14"/>
                <w:lang w:eastAsia="cs-CZ"/>
              </w:rPr>
              <w:t>Kontakt</w:t>
            </w:r>
          </w:p>
        </w:tc>
      </w:tr>
      <w:tr w:rsidR="00914FCB" w:rsidRPr="00914FCB" w14:paraId="1CB724C5" w14:textId="77777777" w:rsidTr="002B4C9F">
        <w:trPr>
          <w:trHeight w:val="454"/>
        </w:trPr>
        <w:tc>
          <w:tcPr>
            <w:tcW w:w="359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CDC451"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Bílá Lhota, okres Olomouc,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48F13875"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2" w:history="1">
              <w:r w:rsidR="00C6303B" w:rsidRPr="00914FCB">
                <w:rPr>
                  <w:rFonts w:ascii="Verdana" w:eastAsia="Times New Roman" w:hAnsi="Verdana" w:cs="Times New Roman"/>
                  <w:sz w:val="14"/>
                  <w:szCs w:val="14"/>
                  <w:u w:val="single"/>
                  <w:lang w:eastAsia="cs-CZ"/>
                </w:rPr>
                <w:t>ms.bilalhota@seznam.cz</w:t>
              </w:r>
            </w:hyperlink>
          </w:p>
        </w:tc>
      </w:tr>
      <w:tr w:rsidR="00914FCB" w:rsidRPr="00914FCB" w14:paraId="338426B7"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390A6565"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lastRenderedPageBreak/>
              <w:t>Základní škola Bílá Lhota, okres Olomouc,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5EE0A6A3"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3" w:history="1">
              <w:r w:rsidR="00C6303B" w:rsidRPr="00914FCB">
                <w:rPr>
                  <w:rFonts w:ascii="Verdana" w:eastAsia="Times New Roman" w:hAnsi="Verdana" w:cs="Times New Roman"/>
                  <w:sz w:val="14"/>
                  <w:szCs w:val="14"/>
                  <w:u w:val="single"/>
                  <w:lang w:eastAsia="cs-CZ"/>
                </w:rPr>
                <w:t>zsbilalhota@seznam.cz</w:t>
              </w:r>
            </w:hyperlink>
          </w:p>
        </w:tc>
      </w:tr>
      <w:tr w:rsidR="00914FCB" w:rsidRPr="00914FCB" w14:paraId="4C41BC85"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6FCE0CAD"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Mateřská škola, Školní jídelna a Školní družina Bouzov,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4EC92CA7"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4" w:history="1">
              <w:r w:rsidR="00C6303B" w:rsidRPr="00914FCB">
                <w:rPr>
                  <w:rFonts w:ascii="Verdana" w:eastAsia="Times New Roman" w:hAnsi="Verdana" w:cs="Times New Roman"/>
                  <w:sz w:val="14"/>
                  <w:szCs w:val="14"/>
                  <w:u w:val="single"/>
                  <w:lang w:eastAsia="cs-CZ"/>
                </w:rPr>
                <w:t>reznickova@zsbouzov.cz</w:t>
              </w:r>
            </w:hyperlink>
          </w:p>
        </w:tc>
      </w:tr>
      <w:tr w:rsidR="00914FCB" w:rsidRPr="00914FCB" w14:paraId="00DE400E"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10EA1402"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Červenka,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7F0E5475" w14:textId="1B20031C" w:rsidR="002B4C9F" w:rsidRPr="001715BA" w:rsidRDefault="002B4C9F" w:rsidP="00C6303B">
            <w:pPr>
              <w:spacing w:after="0" w:line="240" w:lineRule="auto"/>
              <w:rPr>
                <w:rFonts w:ascii="Verdana" w:eastAsia="Times New Roman" w:hAnsi="Verdana" w:cs="Times New Roman"/>
                <w:sz w:val="14"/>
                <w:szCs w:val="14"/>
                <w:u w:val="single"/>
                <w:lang w:eastAsia="cs-CZ"/>
              </w:rPr>
            </w:pPr>
            <w:r>
              <w:rPr>
                <w:rFonts w:ascii="Verdana" w:eastAsia="Times New Roman" w:hAnsi="Verdana" w:cs="Times New Roman"/>
                <w:sz w:val="14"/>
                <w:szCs w:val="14"/>
                <w:u w:val="single"/>
                <w:lang w:eastAsia="cs-CZ"/>
              </w:rPr>
              <w:t>severa@zscervenka.cz</w:t>
            </w:r>
          </w:p>
        </w:tc>
      </w:tr>
      <w:tr w:rsidR="00914FCB" w:rsidRPr="00914FCB" w14:paraId="6795766C"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694C0C7C"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Haňovice,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2587E21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5" w:history="1">
              <w:r w:rsidR="00C6303B" w:rsidRPr="00914FCB">
                <w:rPr>
                  <w:rFonts w:ascii="Verdana" w:eastAsia="Times New Roman" w:hAnsi="Verdana" w:cs="Times New Roman"/>
                  <w:sz w:val="14"/>
                  <w:szCs w:val="14"/>
                  <w:u w:val="single"/>
                  <w:lang w:eastAsia="cs-CZ"/>
                </w:rPr>
                <w:t>kralova.ivana@seznam.cz</w:t>
              </w:r>
            </w:hyperlink>
          </w:p>
        </w:tc>
      </w:tr>
      <w:tr w:rsidR="00914FCB" w:rsidRPr="00914FCB" w14:paraId="4721B4CC"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6BECF229"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Cholina, okres Olomouc,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7C13026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6" w:history="1">
              <w:r w:rsidR="00C6303B" w:rsidRPr="00914FCB">
                <w:rPr>
                  <w:rFonts w:ascii="Verdana" w:eastAsia="Times New Roman" w:hAnsi="Verdana" w:cs="Times New Roman"/>
                  <w:sz w:val="14"/>
                  <w:szCs w:val="14"/>
                  <w:u w:val="single"/>
                  <w:lang w:eastAsia="cs-CZ"/>
                </w:rPr>
                <w:t>skola@cholina.cz</w:t>
              </w:r>
            </w:hyperlink>
          </w:p>
        </w:tc>
      </w:tr>
      <w:tr w:rsidR="00914FCB" w:rsidRPr="00914FCB" w14:paraId="157D9FB9"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7321D079"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G. Frištenského,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73479C6D"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7" w:history="1">
              <w:r w:rsidR="00C6303B" w:rsidRPr="00914FCB">
                <w:rPr>
                  <w:rFonts w:ascii="Verdana" w:eastAsia="Times New Roman" w:hAnsi="Verdana" w:cs="Times New Roman"/>
                  <w:sz w:val="14"/>
                  <w:szCs w:val="14"/>
                  <w:u w:val="single"/>
                  <w:lang w:eastAsia="cs-CZ"/>
                </w:rPr>
                <w:t xml:space="preserve">ms.frist.litovel@volny.cz </w:t>
              </w:r>
            </w:hyperlink>
          </w:p>
        </w:tc>
      </w:tr>
      <w:tr w:rsidR="00914FCB" w:rsidRPr="00914FCB" w14:paraId="4B672BBB"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0F652D5D" w14:textId="17CCEFA3"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Církevní mateřská škola Svatojánek v</w:t>
            </w:r>
            <w:r w:rsidR="00141954" w:rsidRPr="00914FCB">
              <w:rPr>
                <w:rFonts w:ascii="Verdana" w:eastAsia="Times New Roman" w:hAnsi="Verdana" w:cs="Times New Roman"/>
                <w:sz w:val="14"/>
                <w:szCs w:val="14"/>
                <w:lang w:eastAsia="cs-CZ"/>
              </w:rPr>
              <w:t> </w:t>
            </w:r>
            <w:r w:rsidRPr="00914FCB">
              <w:rPr>
                <w:rFonts w:ascii="Verdana" w:eastAsia="Times New Roman" w:hAnsi="Verdana" w:cs="Times New Roman"/>
                <w:sz w:val="14"/>
                <w:szCs w:val="14"/>
                <w:lang w:eastAsia="cs-CZ"/>
              </w:rPr>
              <w:t>Litovli</w:t>
            </w:r>
          </w:p>
        </w:tc>
        <w:tc>
          <w:tcPr>
            <w:tcW w:w="1401" w:type="pct"/>
            <w:tcBorders>
              <w:top w:val="nil"/>
              <w:left w:val="nil"/>
              <w:bottom w:val="single" w:sz="4" w:space="0" w:color="auto"/>
              <w:right w:val="single" w:sz="4" w:space="0" w:color="auto"/>
            </w:tcBorders>
            <w:shd w:val="clear" w:color="auto" w:fill="auto"/>
            <w:noWrap/>
            <w:vAlign w:val="center"/>
            <w:hideMark/>
          </w:tcPr>
          <w:p w14:paraId="378A0242"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8" w:history="1">
              <w:r w:rsidR="00C6303B" w:rsidRPr="00914FCB">
                <w:rPr>
                  <w:rFonts w:ascii="Verdana" w:eastAsia="Times New Roman" w:hAnsi="Verdana" w:cs="Times New Roman"/>
                  <w:sz w:val="14"/>
                  <w:szCs w:val="14"/>
                  <w:u w:val="single"/>
                  <w:lang w:eastAsia="cs-CZ"/>
                </w:rPr>
                <w:t>cmslitovel@email.cz</w:t>
              </w:r>
            </w:hyperlink>
          </w:p>
        </w:tc>
      </w:tr>
      <w:tr w:rsidR="00914FCB" w:rsidRPr="00914FCB" w14:paraId="1E8E2726"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50059121"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Gemerská, příspěvková organizace</w:t>
            </w:r>
          </w:p>
        </w:tc>
        <w:tc>
          <w:tcPr>
            <w:tcW w:w="1401" w:type="pct"/>
            <w:tcBorders>
              <w:top w:val="nil"/>
              <w:left w:val="nil"/>
              <w:bottom w:val="single" w:sz="4" w:space="0" w:color="auto"/>
              <w:right w:val="single" w:sz="4" w:space="0" w:color="auto"/>
            </w:tcBorders>
            <w:shd w:val="clear" w:color="auto" w:fill="auto"/>
            <w:noWrap/>
            <w:vAlign w:val="center"/>
            <w:hideMark/>
          </w:tcPr>
          <w:p w14:paraId="009D83EC"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9" w:history="1">
              <w:r w:rsidR="00C6303B" w:rsidRPr="00914FCB">
                <w:rPr>
                  <w:rFonts w:ascii="Verdana" w:eastAsia="Times New Roman" w:hAnsi="Verdana" w:cs="Times New Roman"/>
                  <w:sz w:val="14"/>
                  <w:szCs w:val="14"/>
                  <w:u w:val="single"/>
                  <w:lang w:eastAsia="cs-CZ"/>
                </w:rPr>
                <w:t>ms.gemerska@seznam.cz</w:t>
              </w:r>
            </w:hyperlink>
          </w:p>
        </w:tc>
      </w:tr>
      <w:tr w:rsidR="00914FCB" w:rsidRPr="00914FCB" w14:paraId="041F1AD6" w14:textId="77777777" w:rsidTr="002B4C9F">
        <w:trPr>
          <w:trHeight w:val="454"/>
        </w:trPr>
        <w:tc>
          <w:tcPr>
            <w:tcW w:w="3599" w:type="pct"/>
            <w:tcBorders>
              <w:top w:val="nil"/>
              <w:left w:val="single" w:sz="8" w:space="0" w:color="auto"/>
              <w:bottom w:val="single" w:sz="4" w:space="0" w:color="auto"/>
              <w:right w:val="single" w:sz="8" w:space="0" w:color="auto"/>
            </w:tcBorders>
            <w:shd w:val="clear" w:color="auto" w:fill="auto"/>
            <w:noWrap/>
            <w:vAlign w:val="center"/>
            <w:hideMark/>
          </w:tcPr>
          <w:p w14:paraId="4E80A137"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Litovel, Vítězná 1250, okres Olomouc</w:t>
            </w:r>
          </w:p>
        </w:tc>
        <w:tc>
          <w:tcPr>
            <w:tcW w:w="1401" w:type="pct"/>
            <w:tcBorders>
              <w:top w:val="nil"/>
              <w:left w:val="nil"/>
              <w:bottom w:val="single" w:sz="4" w:space="0" w:color="auto"/>
              <w:right w:val="single" w:sz="4" w:space="0" w:color="auto"/>
            </w:tcBorders>
            <w:shd w:val="clear" w:color="auto" w:fill="auto"/>
            <w:noWrap/>
            <w:vAlign w:val="center"/>
            <w:hideMark/>
          </w:tcPr>
          <w:p w14:paraId="37B58E9A" w14:textId="59C119CB" w:rsidR="00C6303B" w:rsidRPr="00914FCB" w:rsidRDefault="002B4C9F" w:rsidP="00C6303B">
            <w:pPr>
              <w:spacing w:after="0" w:line="240" w:lineRule="auto"/>
              <w:rPr>
                <w:rFonts w:ascii="Verdana" w:eastAsia="Times New Roman" w:hAnsi="Verdana" w:cs="Times New Roman"/>
                <w:sz w:val="14"/>
                <w:szCs w:val="14"/>
                <w:u w:val="single"/>
                <w:lang w:eastAsia="cs-CZ"/>
              </w:rPr>
            </w:pPr>
            <w:r>
              <w:rPr>
                <w:rFonts w:ascii="Verdana" w:eastAsia="Times New Roman" w:hAnsi="Verdana" w:cs="Times New Roman"/>
                <w:sz w:val="14"/>
                <w:szCs w:val="14"/>
                <w:u w:val="single"/>
                <w:lang w:eastAsia="cs-CZ"/>
              </w:rPr>
              <w:t>Michal.Rakowski@zsviteznalitovel.cz</w:t>
            </w:r>
            <w:r w:rsidR="00C6303B" w:rsidRPr="00914FCB">
              <w:rPr>
                <w:rFonts w:ascii="Verdana" w:eastAsia="Times New Roman" w:hAnsi="Verdana" w:cs="Times New Roman"/>
                <w:sz w:val="14"/>
                <w:szCs w:val="14"/>
                <w:u w:val="single"/>
                <w:lang w:eastAsia="cs-CZ"/>
              </w:rPr>
              <w:t xml:space="preserve"> </w:t>
            </w:r>
          </w:p>
        </w:tc>
      </w:tr>
      <w:tr w:rsidR="00914FCB" w:rsidRPr="00914FCB" w14:paraId="66D8E3EE"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385532DF"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Litovel, Jungmannova 655, okres Olomouc</w:t>
            </w:r>
          </w:p>
        </w:tc>
        <w:tc>
          <w:tcPr>
            <w:tcW w:w="1401" w:type="pct"/>
            <w:shd w:val="clear" w:color="auto" w:fill="auto"/>
            <w:noWrap/>
            <w:vAlign w:val="center"/>
            <w:hideMark/>
          </w:tcPr>
          <w:p w14:paraId="378D7884"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0" w:history="1">
              <w:r w:rsidR="00C6303B" w:rsidRPr="00914FCB">
                <w:rPr>
                  <w:rFonts w:ascii="Verdana" w:eastAsia="Times New Roman" w:hAnsi="Verdana" w:cs="Times New Roman"/>
                  <w:sz w:val="14"/>
                  <w:szCs w:val="14"/>
                  <w:u w:val="single"/>
                  <w:lang w:eastAsia="cs-CZ"/>
                </w:rPr>
                <w:t>hrachovcova@zsjl.cz</w:t>
              </w:r>
            </w:hyperlink>
          </w:p>
        </w:tc>
      </w:tr>
      <w:tr w:rsidR="00914FCB" w:rsidRPr="00914FCB" w14:paraId="576ACF89"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29AD2004"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Dětský domov a Školní jídelna Litovel</w:t>
            </w:r>
          </w:p>
        </w:tc>
        <w:tc>
          <w:tcPr>
            <w:tcW w:w="1401" w:type="pct"/>
            <w:shd w:val="clear" w:color="auto" w:fill="auto"/>
            <w:vAlign w:val="center"/>
            <w:hideMark/>
          </w:tcPr>
          <w:p w14:paraId="71B20B46" w14:textId="77777777" w:rsidR="00C6303B" w:rsidRPr="00914FCB" w:rsidRDefault="00C6303B" w:rsidP="00C6303B">
            <w:pPr>
              <w:spacing w:after="0" w:line="240" w:lineRule="auto"/>
              <w:rPr>
                <w:rFonts w:ascii="Verdana" w:eastAsia="Times New Roman" w:hAnsi="Verdana" w:cs="Times New Roman"/>
                <w:sz w:val="14"/>
                <w:szCs w:val="14"/>
                <w:u w:val="single"/>
                <w:lang w:eastAsia="cs-CZ"/>
              </w:rPr>
            </w:pPr>
            <w:r w:rsidRPr="00914FCB">
              <w:rPr>
                <w:rFonts w:ascii="Verdana" w:eastAsia="Times New Roman" w:hAnsi="Verdana" w:cs="Times New Roman"/>
                <w:sz w:val="14"/>
                <w:szCs w:val="14"/>
                <w:u w:val="single"/>
                <w:lang w:eastAsia="cs-CZ"/>
              </w:rPr>
              <w:t>zsaddlitovel@seznam.cz</w:t>
            </w:r>
          </w:p>
        </w:tc>
      </w:tr>
      <w:tr w:rsidR="00914FCB" w:rsidRPr="00914FCB" w14:paraId="54CF6169"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37A88E3E"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Nasobůrky</w:t>
            </w:r>
          </w:p>
        </w:tc>
        <w:tc>
          <w:tcPr>
            <w:tcW w:w="1401" w:type="pct"/>
            <w:shd w:val="clear" w:color="auto" w:fill="auto"/>
            <w:noWrap/>
            <w:vAlign w:val="center"/>
            <w:hideMark/>
          </w:tcPr>
          <w:p w14:paraId="5865A156" w14:textId="45BA3863"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1" w:history="1">
              <w:r w:rsidR="0036530D" w:rsidRPr="0036530D">
                <w:rPr>
                  <w:rStyle w:val="Hypertextovodkaz"/>
                  <w:rFonts w:ascii="Verdana" w:eastAsia="Times New Roman" w:hAnsi="Verdana" w:cs="Times New Roman"/>
                  <w:color w:val="auto"/>
                  <w:sz w:val="14"/>
                  <w:szCs w:val="14"/>
                  <w:lang w:eastAsia="cs-CZ"/>
                </w:rPr>
                <w:t>zs.nasoburky@gmail.com</w:t>
              </w:r>
            </w:hyperlink>
          </w:p>
        </w:tc>
      </w:tr>
      <w:tr w:rsidR="00914FCB" w:rsidRPr="00914FCB" w14:paraId="4E6C17BD"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32D8E3B2"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Luká, okres Olomouc, příspěvková organizace</w:t>
            </w:r>
          </w:p>
        </w:tc>
        <w:tc>
          <w:tcPr>
            <w:tcW w:w="1401" w:type="pct"/>
            <w:shd w:val="clear" w:color="auto" w:fill="auto"/>
            <w:noWrap/>
            <w:vAlign w:val="center"/>
            <w:hideMark/>
          </w:tcPr>
          <w:p w14:paraId="45A3E261"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2" w:history="1">
              <w:r w:rsidR="00C6303B" w:rsidRPr="00914FCB">
                <w:rPr>
                  <w:rFonts w:ascii="Verdana" w:eastAsia="Times New Roman" w:hAnsi="Verdana" w:cs="Times New Roman"/>
                  <w:sz w:val="14"/>
                  <w:szCs w:val="14"/>
                  <w:u w:val="single"/>
                  <w:lang w:eastAsia="cs-CZ"/>
                </w:rPr>
                <w:t>reditel@zsluka.cz</w:t>
              </w:r>
            </w:hyperlink>
          </w:p>
        </w:tc>
      </w:tr>
      <w:tr w:rsidR="00914FCB" w:rsidRPr="00914FCB" w14:paraId="2B7CE1EE"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23D78DB8"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Náklo, okres Olomouc, příspěvková organizace</w:t>
            </w:r>
          </w:p>
        </w:tc>
        <w:tc>
          <w:tcPr>
            <w:tcW w:w="1401" w:type="pct"/>
            <w:shd w:val="clear" w:color="auto" w:fill="auto"/>
            <w:noWrap/>
            <w:vAlign w:val="center"/>
            <w:hideMark/>
          </w:tcPr>
          <w:p w14:paraId="1F64A071"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3" w:history="1">
              <w:r w:rsidR="00C6303B" w:rsidRPr="00914FCB">
                <w:rPr>
                  <w:rFonts w:ascii="Verdana" w:eastAsia="Times New Roman" w:hAnsi="Verdana" w:cs="Times New Roman"/>
                  <w:sz w:val="14"/>
                  <w:szCs w:val="14"/>
                  <w:u w:val="single"/>
                  <w:lang w:eastAsia="cs-CZ"/>
                </w:rPr>
                <w:t>kancelar@zsnaklo.cz</w:t>
              </w:r>
            </w:hyperlink>
          </w:p>
        </w:tc>
      </w:tr>
      <w:tr w:rsidR="00914FCB" w:rsidRPr="00914FCB" w14:paraId="66D5EB77"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70F441E6"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a Mateřská škola Pňovice, okres Olomouc </w:t>
            </w:r>
          </w:p>
        </w:tc>
        <w:tc>
          <w:tcPr>
            <w:tcW w:w="1401" w:type="pct"/>
            <w:shd w:val="clear" w:color="auto" w:fill="auto"/>
            <w:noWrap/>
            <w:vAlign w:val="center"/>
            <w:hideMark/>
          </w:tcPr>
          <w:p w14:paraId="6590F79C"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4" w:history="1">
              <w:r w:rsidR="00C6303B" w:rsidRPr="00914FCB">
                <w:rPr>
                  <w:rFonts w:ascii="Verdana" w:eastAsia="Times New Roman" w:hAnsi="Verdana" w:cs="Times New Roman"/>
                  <w:sz w:val="14"/>
                  <w:szCs w:val="14"/>
                  <w:u w:val="single"/>
                  <w:lang w:eastAsia="cs-CZ"/>
                </w:rPr>
                <w:t>SvetlanaRuprechtova@seznam.cz</w:t>
              </w:r>
            </w:hyperlink>
          </w:p>
        </w:tc>
      </w:tr>
      <w:tr w:rsidR="00914FCB" w:rsidRPr="00914FCB" w14:paraId="62EA38EB"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37B7284C"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Mateřská škola Slavětín, příspěvková organizace </w:t>
            </w:r>
          </w:p>
        </w:tc>
        <w:tc>
          <w:tcPr>
            <w:tcW w:w="1401" w:type="pct"/>
            <w:shd w:val="clear" w:color="auto" w:fill="auto"/>
            <w:noWrap/>
            <w:vAlign w:val="center"/>
            <w:hideMark/>
          </w:tcPr>
          <w:p w14:paraId="0891ACF3"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5" w:history="1">
              <w:r w:rsidR="00C6303B" w:rsidRPr="00914FCB">
                <w:rPr>
                  <w:rFonts w:ascii="Verdana" w:eastAsia="Times New Roman" w:hAnsi="Verdana" w:cs="Times New Roman"/>
                  <w:sz w:val="14"/>
                  <w:szCs w:val="14"/>
                  <w:u w:val="single"/>
                  <w:lang w:eastAsia="cs-CZ"/>
                </w:rPr>
                <w:t>ms.slavetin@seznam.cz</w:t>
              </w:r>
            </w:hyperlink>
          </w:p>
        </w:tc>
      </w:tr>
      <w:tr w:rsidR="00914FCB" w:rsidRPr="00914FCB" w14:paraId="73BA4E0A"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4E967C8B"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a Mateřská škola Střeň, okres Olomouc, příspěvková organizace </w:t>
            </w:r>
          </w:p>
        </w:tc>
        <w:tc>
          <w:tcPr>
            <w:tcW w:w="1401" w:type="pct"/>
            <w:shd w:val="clear" w:color="auto" w:fill="auto"/>
            <w:noWrap/>
            <w:vAlign w:val="center"/>
            <w:hideMark/>
          </w:tcPr>
          <w:p w14:paraId="7E34ACEB" w14:textId="40AEA482"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6" w:history="1">
              <w:r w:rsidR="002E0B55" w:rsidRPr="00914FCB">
                <w:rPr>
                  <w:rStyle w:val="Hypertextovodkaz"/>
                  <w:rFonts w:ascii="Verdana" w:eastAsia="Times New Roman" w:hAnsi="Verdana" w:cs="Times New Roman"/>
                  <w:color w:val="auto"/>
                  <w:sz w:val="14"/>
                  <w:szCs w:val="14"/>
                  <w:lang w:eastAsia="cs-CZ"/>
                </w:rPr>
                <w:t>zs@stren.cz</w:t>
              </w:r>
            </w:hyperlink>
          </w:p>
        </w:tc>
      </w:tr>
      <w:tr w:rsidR="00914FCB" w:rsidRPr="00914FCB" w14:paraId="00B86A27"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4D50DADB"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Mateřská škola Vilémov, okres Olomouc, příspěvková organizace </w:t>
            </w:r>
          </w:p>
        </w:tc>
        <w:tc>
          <w:tcPr>
            <w:tcW w:w="1401" w:type="pct"/>
            <w:shd w:val="clear" w:color="auto" w:fill="auto"/>
            <w:noWrap/>
            <w:vAlign w:val="center"/>
            <w:hideMark/>
          </w:tcPr>
          <w:p w14:paraId="31E8DBE6"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7" w:history="1">
              <w:r w:rsidR="00C6303B" w:rsidRPr="00914FCB">
                <w:rPr>
                  <w:rFonts w:ascii="Verdana" w:eastAsia="Times New Roman" w:hAnsi="Verdana" w:cs="Times New Roman"/>
                  <w:sz w:val="14"/>
                  <w:szCs w:val="14"/>
                  <w:u w:val="single"/>
                  <w:lang w:eastAsia="cs-CZ"/>
                </w:rPr>
                <w:t>zuzanavi@centrum.cz</w:t>
              </w:r>
            </w:hyperlink>
          </w:p>
        </w:tc>
      </w:tr>
      <w:tr w:rsidR="00914FCB" w:rsidRPr="00914FCB" w14:paraId="718A5067"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auto" w:fill="auto"/>
            <w:noWrap/>
            <w:vAlign w:val="center"/>
            <w:hideMark/>
          </w:tcPr>
          <w:p w14:paraId="3DCCFA8A"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Vilémov, okres Olomouc, příspěvková organizace </w:t>
            </w:r>
          </w:p>
        </w:tc>
        <w:tc>
          <w:tcPr>
            <w:tcW w:w="1401" w:type="pct"/>
            <w:shd w:val="clear" w:color="auto" w:fill="auto"/>
            <w:noWrap/>
            <w:vAlign w:val="center"/>
            <w:hideMark/>
          </w:tcPr>
          <w:p w14:paraId="7BB44597"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8" w:history="1">
              <w:r w:rsidR="00C6303B" w:rsidRPr="00914FCB">
                <w:rPr>
                  <w:rFonts w:ascii="Verdana" w:eastAsia="Times New Roman" w:hAnsi="Verdana" w:cs="Times New Roman"/>
                  <w:sz w:val="14"/>
                  <w:szCs w:val="14"/>
                  <w:u w:val="single"/>
                  <w:lang w:eastAsia="cs-CZ"/>
                </w:rPr>
                <w:t>zs.vilemov@seznam.cz</w:t>
              </w:r>
            </w:hyperlink>
          </w:p>
        </w:tc>
      </w:tr>
      <w:tr w:rsidR="00914FCB" w:rsidRPr="00914FCB" w14:paraId="56269F62"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623B7774"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Skrbeň, příspěvková organizace</w:t>
            </w:r>
          </w:p>
        </w:tc>
        <w:tc>
          <w:tcPr>
            <w:tcW w:w="1401" w:type="pct"/>
            <w:shd w:val="clear" w:color="000000" w:fill="FFFFFF"/>
            <w:noWrap/>
            <w:vAlign w:val="center"/>
            <w:hideMark/>
          </w:tcPr>
          <w:p w14:paraId="1E6276AF"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9" w:history="1">
              <w:r w:rsidR="00C6303B" w:rsidRPr="00914FCB">
                <w:rPr>
                  <w:rFonts w:ascii="Verdana" w:eastAsia="Times New Roman" w:hAnsi="Verdana" w:cs="Times New Roman"/>
                  <w:sz w:val="14"/>
                  <w:szCs w:val="14"/>
                  <w:u w:val="single"/>
                  <w:lang w:eastAsia="cs-CZ"/>
                </w:rPr>
                <w:t xml:space="preserve">zsskrben@volny.cz </w:t>
              </w:r>
            </w:hyperlink>
          </w:p>
        </w:tc>
      </w:tr>
      <w:tr w:rsidR="00914FCB" w:rsidRPr="00914FCB" w14:paraId="27714356"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0C309625"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Křelov-Břuchotín, příspěvková organizace</w:t>
            </w:r>
          </w:p>
        </w:tc>
        <w:tc>
          <w:tcPr>
            <w:tcW w:w="1401" w:type="pct"/>
            <w:shd w:val="clear" w:color="000000" w:fill="FFFFFF"/>
            <w:noWrap/>
            <w:vAlign w:val="center"/>
            <w:hideMark/>
          </w:tcPr>
          <w:p w14:paraId="3EFCB14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0" w:history="1">
              <w:r w:rsidR="00C6303B" w:rsidRPr="00914FCB">
                <w:rPr>
                  <w:rFonts w:ascii="Verdana" w:eastAsia="Times New Roman" w:hAnsi="Verdana" w:cs="Times New Roman"/>
                  <w:sz w:val="14"/>
                  <w:szCs w:val="14"/>
                  <w:u w:val="single"/>
                  <w:lang w:eastAsia="cs-CZ"/>
                </w:rPr>
                <w:t xml:space="preserve">zskrelov@seznam.cz </w:t>
              </w:r>
            </w:hyperlink>
          </w:p>
        </w:tc>
      </w:tr>
      <w:tr w:rsidR="00914FCB" w:rsidRPr="00914FCB" w14:paraId="171FB3AA"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3F30F4E9"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Příkazy, příspěvková organizace</w:t>
            </w:r>
          </w:p>
        </w:tc>
        <w:tc>
          <w:tcPr>
            <w:tcW w:w="1401" w:type="pct"/>
            <w:shd w:val="clear" w:color="000000" w:fill="FFFFFF"/>
            <w:noWrap/>
            <w:vAlign w:val="center"/>
            <w:hideMark/>
          </w:tcPr>
          <w:p w14:paraId="54307119"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1" w:history="1">
              <w:r w:rsidR="00C6303B" w:rsidRPr="00914FCB">
                <w:rPr>
                  <w:rFonts w:ascii="Verdana" w:eastAsia="Times New Roman" w:hAnsi="Verdana" w:cs="Times New Roman"/>
                  <w:sz w:val="14"/>
                  <w:szCs w:val="14"/>
                  <w:u w:val="single"/>
                  <w:lang w:eastAsia="cs-CZ"/>
                </w:rPr>
                <w:t xml:space="preserve">reditel@zsprikazy.org </w:t>
              </w:r>
            </w:hyperlink>
          </w:p>
        </w:tc>
      </w:tr>
      <w:tr w:rsidR="00914FCB" w:rsidRPr="00914FCB" w14:paraId="1C304E1F"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363C2D57"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Horka nad Moravou, příspěvková organizace</w:t>
            </w:r>
          </w:p>
        </w:tc>
        <w:tc>
          <w:tcPr>
            <w:tcW w:w="1401" w:type="pct"/>
            <w:shd w:val="clear" w:color="000000" w:fill="FFFFFF"/>
            <w:noWrap/>
            <w:vAlign w:val="center"/>
            <w:hideMark/>
          </w:tcPr>
          <w:p w14:paraId="3DA43F5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2" w:history="1">
              <w:r w:rsidR="00C6303B" w:rsidRPr="00914FCB">
                <w:rPr>
                  <w:rFonts w:ascii="Verdana" w:eastAsia="Times New Roman" w:hAnsi="Verdana" w:cs="Times New Roman"/>
                  <w:sz w:val="14"/>
                  <w:szCs w:val="14"/>
                  <w:u w:val="single"/>
                  <w:lang w:eastAsia="cs-CZ"/>
                </w:rPr>
                <w:t xml:space="preserve">skola@zshorka.cz </w:t>
              </w:r>
            </w:hyperlink>
          </w:p>
        </w:tc>
      </w:tr>
      <w:tr w:rsidR="00914FCB" w:rsidRPr="00914FCB" w14:paraId="215CD568"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0431B1BD"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Štěpánov, okres Olomouc, příspěvková organizace</w:t>
            </w:r>
          </w:p>
        </w:tc>
        <w:tc>
          <w:tcPr>
            <w:tcW w:w="1401" w:type="pct"/>
            <w:shd w:val="clear" w:color="000000" w:fill="FFFFFF"/>
            <w:noWrap/>
            <w:vAlign w:val="center"/>
            <w:hideMark/>
          </w:tcPr>
          <w:p w14:paraId="017C552A"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3" w:history="1">
              <w:r w:rsidR="00C6303B" w:rsidRPr="00914FCB">
                <w:rPr>
                  <w:rFonts w:ascii="Verdana" w:eastAsia="Times New Roman" w:hAnsi="Verdana" w:cs="Times New Roman"/>
                  <w:sz w:val="14"/>
                  <w:szCs w:val="14"/>
                  <w:u w:val="single"/>
                  <w:lang w:eastAsia="cs-CZ"/>
                </w:rPr>
                <w:t xml:space="preserve">skola@zsstepanov.cz </w:t>
              </w:r>
            </w:hyperlink>
          </w:p>
        </w:tc>
      </w:tr>
      <w:tr w:rsidR="00914FCB" w:rsidRPr="00914FCB" w14:paraId="1F24FD76"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0173B444"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Štěpánov, Moravská Huzová 60, příspěvková organizace</w:t>
            </w:r>
          </w:p>
        </w:tc>
        <w:tc>
          <w:tcPr>
            <w:tcW w:w="1401" w:type="pct"/>
            <w:shd w:val="clear" w:color="000000" w:fill="FFFFFF"/>
            <w:noWrap/>
            <w:vAlign w:val="center"/>
            <w:hideMark/>
          </w:tcPr>
          <w:p w14:paraId="4ED73662"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4" w:history="1">
              <w:r w:rsidR="00C6303B" w:rsidRPr="00914FCB">
                <w:rPr>
                  <w:rFonts w:ascii="Verdana" w:eastAsia="Times New Roman" w:hAnsi="Verdana" w:cs="Times New Roman"/>
                  <w:sz w:val="14"/>
                  <w:szCs w:val="14"/>
                  <w:u w:val="single"/>
                  <w:lang w:eastAsia="cs-CZ"/>
                </w:rPr>
                <w:t xml:space="preserve">skolkahuzova@stepanov.cz </w:t>
              </w:r>
            </w:hyperlink>
          </w:p>
        </w:tc>
      </w:tr>
      <w:tr w:rsidR="00914FCB" w:rsidRPr="00914FCB" w14:paraId="3B155333"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691C687D"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Štěpánov, Sídliště 555, příspěvková organizace</w:t>
            </w:r>
          </w:p>
        </w:tc>
        <w:tc>
          <w:tcPr>
            <w:tcW w:w="1401" w:type="pct"/>
            <w:shd w:val="clear" w:color="000000" w:fill="FFFFFF"/>
            <w:noWrap/>
            <w:vAlign w:val="center"/>
            <w:hideMark/>
          </w:tcPr>
          <w:p w14:paraId="01E16E56"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5" w:history="1">
              <w:r w:rsidR="00C6303B" w:rsidRPr="00914FCB">
                <w:rPr>
                  <w:rFonts w:ascii="Verdana" w:eastAsia="Times New Roman" w:hAnsi="Verdana" w:cs="Times New Roman"/>
                  <w:sz w:val="14"/>
                  <w:szCs w:val="14"/>
                  <w:u w:val="single"/>
                  <w:lang w:eastAsia="cs-CZ"/>
                </w:rPr>
                <w:t xml:space="preserve">skolkasidliste@stepanov.cz </w:t>
              </w:r>
            </w:hyperlink>
          </w:p>
        </w:tc>
      </w:tr>
      <w:tr w:rsidR="00914FCB" w:rsidRPr="00914FCB" w14:paraId="7BD874F5"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hideMark/>
          </w:tcPr>
          <w:p w14:paraId="3C259316"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Liboš, příspěvková organizace</w:t>
            </w:r>
          </w:p>
        </w:tc>
        <w:tc>
          <w:tcPr>
            <w:tcW w:w="1401" w:type="pct"/>
            <w:shd w:val="clear" w:color="000000" w:fill="FFFFFF"/>
            <w:noWrap/>
            <w:vAlign w:val="center"/>
            <w:hideMark/>
          </w:tcPr>
          <w:p w14:paraId="08887861"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6" w:history="1">
              <w:r w:rsidR="00C6303B" w:rsidRPr="00914FCB">
                <w:rPr>
                  <w:rFonts w:ascii="Verdana" w:eastAsia="Times New Roman" w:hAnsi="Verdana" w:cs="Times New Roman"/>
                  <w:sz w:val="14"/>
                  <w:szCs w:val="14"/>
                  <w:u w:val="single"/>
                  <w:lang w:eastAsia="cs-CZ"/>
                </w:rPr>
                <w:t xml:space="preserve">skolka.libos@seznam.cz </w:t>
              </w:r>
            </w:hyperlink>
          </w:p>
        </w:tc>
      </w:tr>
      <w:tr w:rsidR="00914FCB" w:rsidRPr="00914FCB" w14:paraId="7A2C5680"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tcPr>
          <w:p w14:paraId="439BFB48" w14:textId="3266C3D2"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umělecká škola Litovel, Jungmannova 740</w:t>
            </w:r>
            <w:r w:rsidRPr="00914FCB">
              <w:rPr>
                <w:rFonts w:ascii="Verdana" w:eastAsia="Times New Roman" w:hAnsi="Verdana" w:cs="Times New Roman"/>
                <w:sz w:val="14"/>
                <w:szCs w:val="14"/>
                <w:lang w:eastAsia="cs-CZ"/>
              </w:rPr>
              <w:tab/>
            </w:r>
          </w:p>
        </w:tc>
        <w:tc>
          <w:tcPr>
            <w:tcW w:w="1401" w:type="pct"/>
            <w:shd w:val="clear" w:color="000000" w:fill="FFFFFF"/>
            <w:noWrap/>
            <w:vAlign w:val="center"/>
          </w:tcPr>
          <w:p w14:paraId="5203E31B" w14:textId="6A7F9C95"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7" w:history="1">
              <w:r w:rsidR="00C6303B" w:rsidRPr="00914FCB">
                <w:rPr>
                  <w:rStyle w:val="Hypertextovodkaz"/>
                  <w:rFonts w:ascii="Verdana" w:eastAsia="Times New Roman" w:hAnsi="Verdana" w:cs="Times New Roman"/>
                  <w:color w:val="auto"/>
                  <w:sz w:val="14"/>
                  <w:szCs w:val="14"/>
                  <w:lang w:eastAsia="cs-CZ"/>
                </w:rPr>
                <w:t>zus@zuslitovel.cz</w:t>
              </w:r>
            </w:hyperlink>
            <w:r w:rsidR="00C6303B" w:rsidRPr="00914FCB">
              <w:rPr>
                <w:rFonts w:ascii="Verdana" w:eastAsia="Times New Roman" w:hAnsi="Verdana" w:cs="Times New Roman"/>
                <w:sz w:val="14"/>
                <w:szCs w:val="14"/>
                <w:lang w:eastAsia="cs-CZ"/>
              </w:rPr>
              <w:t xml:space="preserve"> </w:t>
            </w:r>
          </w:p>
        </w:tc>
      </w:tr>
      <w:tr w:rsidR="00914FCB" w:rsidRPr="00914FCB" w14:paraId="233ED90C" w14:textId="77777777" w:rsidTr="002B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599" w:type="pct"/>
            <w:shd w:val="clear" w:color="000000" w:fill="FFFFFF"/>
            <w:noWrap/>
            <w:vAlign w:val="center"/>
          </w:tcPr>
          <w:p w14:paraId="1ED1EE5C" w14:textId="1B093A83" w:rsidR="00DA6D0A" w:rsidRPr="00914FCB" w:rsidRDefault="00DA6D0A"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lastRenderedPageBreak/>
              <w:t>Lesní mateřská škola Bažinka, školská právnická osoba</w:t>
            </w:r>
          </w:p>
        </w:tc>
        <w:tc>
          <w:tcPr>
            <w:tcW w:w="1401" w:type="pct"/>
            <w:shd w:val="clear" w:color="000000" w:fill="FFFFFF"/>
            <w:noWrap/>
            <w:vAlign w:val="center"/>
          </w:tcPr>
          <w:p w14:paraId="76B1EF86" w14:textId="3DEBB4C8" w:rsidR="00DA6D0A" w:rsidRPr="000B5F7B" w:rsidRDefault="00000000" w:rsidP="00C6303B">
            <w:pPr>
              <w:spacing w:after="0" w:line="240" w:lineRule="auto"/>
              <w:rPr>
                <w:rFonts w:ascii="Verdana" w:hAnsi="Verdana"/>
                <w:sz w:val="14"/>
                <w:szCs w:val="14"/>
              </w:rPr>
            </w:pPr>
            <w:hyperlink r:id="rId38" w:history="1">
              <w:r w:rsidR="000B5F7B" w:rsidRPr="000B5F7B">
                <w:rPr>
                  <w:rStyle w:val="Hypertextovodkaz"/>
                  <w:rFonts w:ascii="Verdana" w:hAnsi="Verdana"/>
                  <w:color w:val="auto"/>
                  <w:sz w:val="14"/>
                  <w:szCs w:val="14"/>
                </w:rPr>
                <w:t>Jirina.popelkova@bazinka.cz</w:t>
              </w:r>
            </w:hyperlink>
            <w:r w:rsidR="000B5F7B" w:rsidRPr="000B5F7B">
              <w:rPr>
                <w:rFonts w:ascii="Verdana" w:hAnsi="Verdana"/>
                <w:sz w:val="14"/>
                <w:szCs w:val="14"/>
              </w:rPr>
              <w:t xml:space="preserve"> </w:t>
            </w:r>
          </w:p>
        </w:tc>
      </w:tr>
    </w:tbl>
    <w:p w14:paraId="017480CC" w14:textId="0873895C" w:rsidR="00623CB1" w:rsidRPr="00914FCB" w:rsidRDefault="00623CB1" w:rsidP="00623CB1">
      <w:pPr>
        <w:rPr>
          <w:rFonts w:ascii="Verdana" w:hAnsi="Verdana"/>
          <w:i/>
          <w:sz w:val="14"/>
          <w:szCs w:val="14"/>
        </w:rPr>
      </w:pPr>
      <w:r w:rsidRPr="00914FCB">
        <w:rPr>
          <w:rFonts w:ascii="Verdana" w:hAnsi="Verdana"/>
          <w:i/>
          <w:sz w:val="14"/>
          <w:szCs w:val="14"/>
        </w:rPr>
        <w:t>(Zdroj: vlastní zpracování)</w:t>
      </w:r>
    </w:p>
    <w:p w14:paraId="6D7DD4A5" w14:textId="47D9748C" w:rsidR="00E15BA0" w:rsidRPr="00914FCB" w:rsidRDefault="0044054A" w:rsidP="0044054A">
      <w:pPr>
        <w:jc w:val="both"/>
        <w:rPr>
          <w:rFonts w:ascii="Verdana" w:hAnsi="Verdana"/>
          <w:sz w:val="18"/>
          <w:szCs w:val="18"/>
        </w:rPr>
      </w:pPr>
      <w:r w:rsidRPr="00914FCB">
        <w:rPr>
          <w:rFonts w:ascii="Verdana" w:hAnsi="Verdana"/>
          <w:sz w:val="18"/>
          <w:szCs w:val="18"/>
        </w:rPr>
        <w:t xml:space="preserve">V rámci projektu </w:t>
      </w:r>
      <w:r w:rsidR="00BB3F86" w:rsidRPr="00914FCB">
        <w:rPr>
          <w:rFonts w:ascii="Verdana" w:hAnsi="Verdana"/>
          <w:sz w:val="18"/>
          <w:szCs w:val="18"/>
        </w:rPr>
        <w:t>probíhají</w:t>
      </w:r>
      <w:r w:rsidRPr="00914FCB">
        <w:rPr>
          <w:rFonts w:ascii="Verdana" w:hAnsi="Verdana"/>
          <w:sz w:val="18"/>
          <w:szCs w:val="18"/>
        </w:rPr>
        <w:t xml:space="preserve"> Setkání zástupců škol a školských zařízení</w:t>
      </w:r>
      <w:r w:rsidR="00BB3F86" w:rsidRPr="00914FCB">
        <w:rPr>
          <w:rFonts w:ascii="Verdana" w:hAnsi="Verdana"/>
          <w:sz w:val="18"/>
          <w:szCs w:val="18"/>
        </w:rPr>
        <w:t xml:space="preserve"> na základě konkrétních potřeb v jejich zařízeních</w:t>
      </w:r>
      <w:r w:rsidRPr="00914FCB">
        <w:rPr>
          <w:rFonts w:ascii="Verdana" w:hAnsi="Verdana"/>
          <w:sz w:val="18"/>
          <w:szCs w:val="18"/>
        </w:rPr>
        <w:t xml:space="preserve">. Na setkáních jsou řešeny důležité informace o realizaci projektu a probíhá zde sdílení zkušeností a dobré praxe. </w:t>
      </w:r>
    </w:p>
    <w:p w14:paraId="0DDFB580" w14:textId="31520544" w:rsidR="0044054A" w:rsidRPr="00914FCB" w:rsidRDefault="0044054A" w:rsidP="0044054A">
      <w:pPr>
        <w:jc w:val="both"/>
        <w:rPr>
          <w:rFonts w:ascii="Verdana" w:hAnsi="Verdana"/>
          <w:b/>
          <w:sz w:val="18"/>
          <w:szCs w:val="18"/>
        </w:rPr>
      </w:pPr>
      <w:r w:rsidRPr="00914FCB">
        <w:rPr>
          <w:rFonts w:ascii="Verdana" w:hAnsi="Verdana"/>
          <w:b/>
          <w:sz w:val="18"/>
          <w:szCs w:val="18"/>
        </w:rPr>
        <w:t>Tabulka 2: Zřizovatelé zapojených škol a školských zařízení</w:t>
      </w:r>
    </w:p>
    <w:tbl>
      <w:tblPr>
        <w:tblW w:w="5000" w:type="pct"/>
        <w:tblCellMar>
          <w:left w:w="70" w:type="dxa"/>
          <w:right w:w="70" w:type="dxa"/>
        </w:tblCellMar>
        <w:tblLook w:val="04A0" w:firstRow="1" w:lastRow="0" w:firstColumn="1" w:lastColumn="0" w:noHBand="0" w:noVBand="1"/>
      </w:tblPr>
      <w:tblGrid>
        <w:gridCol w:w="6516"/>
        <w:gridCol w:w="2546"/>
      </w:tblGrid>
      <w:tr w:rsidR="00914FCB" w:rsidRPr="00914FCB" w14:paraId="2A94A814" w14:textId="77777777" w:rsidTr="0044054A">
        <w:trPr>
          <w:trHeight w:val="300"/>
        </w:trPr>
        <w:tc>
          <w:tcPr>
            <w:tcW w:w="35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73F05" w14:textId="77777777" w:rsidR="0044054A" w:rsidRPr="00914FCB" w:rsidRDefault="0044054A" w:rsidP="004C0E7A">
            <w:pPr>
              <w:spacing w:after="0" w:line="240" w:lineRule="auto"/>
              <w:jc w:val="center"/>
              <w:rPr>
                <w:rFonts w:ascii="Verdana" w:eastAsia="Times New Roman" w:hAnsi="Verdana" w:cs="Times New Roman"/>
                <w:b/>
                <w:bCs/>
                <w:sz w:val="14"/>
                <w:szCs w:val="14"/>
                <w:lang w:eastAsia="cs-CZ"/>
              </w:rPr>
            </w:pPr>
            <w:r w:rsidRPr="00914FCB">
              <w:rPr>
                <w:rFonts w:ascii="Verdana" w:eastAsia="Times New Roman" w:hAnsi="Verdana" w:cs="Times New Roman"/>
                <w:b/>
                <w:bCs/>
                <w:sz w:val="14"/>
                <w:szCs w:val="14"/>
                <w:lang w:eastAsia="cs-CZ"/>
              </w:rPr>
              <w:t>Název zřizovatele</w:t>
            </w:r>
          </w:p>
        </w:tc>
        <w:tc>
          <w:tcPr>
            <w:tcW w:w="1405" w:type="pct"/>
            <w:tcBorders>
              <w:top w:val="single" w:sz="4" w:space="0" w:color="auto"/>
              <w:left w:val="nil"/>
              <w:bottom w:val="single" w:sz="4" w:space="0" w:color="auto"/>
              <w:right w:val="single" w:sz="4" w:space="0" w:color="auto"/>
            </w:tcBorders>
            <w:shd w:val="clear" w:color="000000" w:fill="FFFFFF"/>
            <w:noWrap/>
            <w:vAlign w:val="center"/>
            <w:hideMark/>
          </w:tcPr>
          <w:p w14:paraId="3F79468F" w14:textId="77777777" w:rsidR="0044054A" w:rsidRPr="00914FCB" w:rsidRDefault="0044054A" w:rsidP="004C0E7A">
            <w:pPr>
              <w:spacing w:after="0" w:line="240" w:lineRule="auto"/>
              <w:jc w:val="center"/>
              <w:rPr>
                <w:rFonts w:ascii="Verdana" w:eastAsia="Times New Roman" w:hAnsi="Verdana" w:cs="Times New Roman"/>
                <w:b/>
                <w:sz w:val="14"/>
                <w:szCs w:val="14"/>
                <w:lang w:eastAsia="cs-CZ"/>
              </w:rPr>
            </w:pPr>
            <w:r w:rsidRPr="00914FCB">
              <w:rPr>
                <w:rFonts w:ascii="Verdana" w:eastAsia="Times New Roman" w:hAnsi="Verdana" w:cs="Times New Roman"/>
                <w:b/>
                <w:sz w:val="14"/>
                <w:szCs w:val="14"/>
                <w:lang w:eastAsia="cs-CZ"/>
              </w:rPr>
              <w:t>Kontakt</w:t>
            </w:r>
          </w:p>
        </w:tc>
      </w:tr>
      <w:tr w:rsidR="00914FCB" w:rsidRPr="00914FCB" w14:paraId="33208CB6"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2400DB30"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Bílá Lhota</w:t>
            </w:r>
          </w:p>
        </w:tc>
        <w:tc>
          <w:tcPr>
            <w:tcW w:w="1405" w:type="pct"/>
            <w:tcBorders>
              <w:top w:val="nil"/>
              <w:left w:val="nil"/>
              <w:bottom w:val="single" w:sz="4" w:space="0" w:color="auto"/>
              <w:right w:val="single" w:sz="4" w:space="0" w:color="auto"/>
            </w:tcBorders>
            <w:shd w:val="clear" w:color="auto" w:fill="auto"/>
            <w:noWrap/>
            <w:vAlign w:val="center"/>
            <w:hideMark/>
          </w:tcPr>
          <w:p w14:paraId="4FE584B2"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39" w:history="1">
              <w:r w:rsidR="0044054A" w:rsidRPr="00914FCB">
                <w:rPr>
                  <w:rFonts w:ascii="Verdana" w:eastAsia="Times New Roman" w:hAnsi="Verdana" w:cs="Times New Roman"/>
                  <w:sz w:val="14"/>
                  <w:szCs w:val="14"/>
                  <w:u w:val="single"/>
                  <w:lang w:eastAsia="cs-CZ"/>
                </w:rPr>
                <w:t>obec@bilalhota.cz</w:t>
              </w:r>
            </w:hyperlink>
          </w:p>
        </w:tc>
      </w:tr>
      <w:tr w:rsidR="00914FCB" w:rsidRPr="00914FCB" w14:paraId="5B478965"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02C2F91D"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Bouzov</w:t>
            </w:r>
          </w:p>
        </w:tc>
        <w:tc>
          <w:tcPr>
            <w:tcW w:w="1405" w:type="pct"/>
            <w:tcBorders>
              <w:top w:val="nil"/>
              <w:left w:val="nil"/>
              <w:bottom w:val="single" w:sz="4" w:space="0" w:color="auto"/>
              <w:right w:val="single" w:sz="4" w:space="0" w:color="auto"/>
            </w:tcBorders>
            <w:shd w:val="clear" w:color="auto" w:fill="auto"/>
            <w:vAlign w:val="center"/>
            <w:hideMark/>
          </w:tcPr>
          <w:p w14:paraId="0CDB7C98"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0" w:history="1">
              <w:r w:rsidR="0044054A" w:rsidRPr="00914FCB">
                <w:rPr>
                  <w:rFonts w:ascii="Verdana" w:eastAsia="Times New Roman" w:hAnsi="Verdana" w:cs="Times New Roman"/>
                  <w:sz w:val="14"/>
                  <w:szCs w:val="14"/>
                  <w:u w:val="single"/>
                  <w:lang w:eastAsia="cs-CZ"/>
                </w:rPr>
                <w:t>starosta@obec-bouzov.cz</w:t>
              </w:r>
            </w:hyperlink>
          </w:p>
        </w:tc>
      </w:tr>
      <w:tr w:rsidR="00914FCB" w:rsidRPr="00914FCB" w14:paraId="03E64FA0"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26EBEAC"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Červenka</w:t>
            </w:r>
          </w:p>
        </w:tc>
        <w:tc>
          <w:tcPr>
            <w:tcW w:w="1405" w:type="pct"/>
            <w:tcBorders>
              <w:top w:val="nil"/>
              <w:left w:val="nil"/>
              <w:bottom w:val="single" w:sz="4" w:space="0" w:color="auto"/>
              <w:right w:val="single" w:sz="4" w:space="0" w:color="auto"/>
            </w:tcBorders>
            <w:shd w:val="clear" w:color="auto" w:fill="auto"/>
            <w:noWrap/>
            <w:vAlign w:val="center"/>
            <w:hideMark/>
          </w:tcPr>
          <w:p w14:paraId="4D95B8FB"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1" w:history="1">
              <w:r w:rsidR="0044054A" w:rsidRPr="00914FCB">
                <w:rPr>
                  <w:rFonts w:ascii="Verdana" w:eastAsia="Times New Roman" w:hAnsi="Verdana" w:cs="Times New Roman"/>
                  <w:sz w:val="14"/>
                  <w:szCs w:val="14"/>
                  <w:u w:val="single"/>
                  <w:lang w:eastAsia="cs-CZ"/>
                </w:rPr>
                <w:t>starosta@obeccervenka.cz</w:t>
              </w:r>
            </w:hyperlink>
          </w:p>
        </w:tc>
      </w:tr>
      <w:tr w:rsidR="00914FCB" w:rsidRPr="00914FCB" w14:paraId="5BBDF857"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358969D1"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Haňovice</w:t>
            </w:r>
          </w:p>
        </w:tc>
        <w:tc>
          <w:tcPr>
            <w:tcW w:w="1405" w:type="pct"/>
            <w:tcBorders>
              <w:top w:val="nil"/>
              <w:left w:val="nil"/>
              <w:bottom w:val="single" w:sz="4" w:space="0" w:color="auto"/>
              <w:right w:val="single" w:sz="4" w:space="0" w:color="auto"/>
            </w:tcBorders>
            <w:shd w:val="clear" w:color="auto" w:fill="auto"/>
            <w:noWrap/>
            <w:vAlign w:val="center"/>
            <w:hideMark/>
          </w:tcPr>
          <w:p w14:paraId="73AD55B5"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2" w:history="1">
              <w:r w:rsidR="0044054A" w:rsidRPr="00914FCB">
                <w:rPr>
                  <w:rFonts w:ascii="Verdana" w:eastAsia="Times New Roman" w:hAnsi="Verdana" w:cs="Times New Roman"/>
                  <w:sz w:val="14"/>
                  <w:szCs w:val="14"/>
                  <w:u w:val="single"/>
                  <w:lang w:eastAsia="cs-CZ"/>
                </w:rPr>
                <w:t>obec@hanovice.cz</w:t>
              </w:r>
            </w:hyperlink>
          </w:p>
        </w:tc>
      </w:tr>
      <w:tr w:rsidR="00914FCB" w:rsidRPr="00914FCB" w14:paraId="5C49A111"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21ECF78D"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Cholina</w:t>
            </w:r>
          </w:p>
        </w:tc>
        <w:tc>
          <w:tcPr>
            <w:tcW w:w="1405" w:type="pct"/>
            <w:shd w:val="clear" w:color="auto" w:fill="auto"/>
            <w:noWrap/>
            <w:vAlign w:val="center"/>
            <w:hideMark/>
          </w:tcPr>
          <w:p w14:paraId="1AE19CD0"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3" w:history="1">
              <w:r w:rsidR="0044054A" w:rsidRPr="00914FCB">
                <w:rPr>
                  <w:rFonts w:ascii="Verdana" w:eastAsia="Times New Roman" w:hAnsi="Verdana" w:cs="Times New Roman"/>
                  <w:sz w:val="14"/>
                  <w:szCs w:val="14"/>
                  <w:u w:val="single"/>
                  <w:lang w:eastAsia="cs-CZ"/>
                </w:rPr>
                <w:t>obec@obeccholina.cz</w:t>
              </w:r>
            </w:hyperlink>
          </w:p>
        </w:tc>
      </w:tr>
      <w:tr w:rsidR="00914FCB" w:rsidRPr="00914FCB" w14:paraId="731EDE6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FB4EA49"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Město Litovel</w:t>
            </w:r>
          </w:p>
        </w:tc>
        <w:tc>
          <w:tcPr>
            <w:tcW w:w="1405" w:type="pct"/>
            <w:shd w:val="clear" w:color="auto" w:fill="auto"/>
            <w:noWrap/>
            <w:vAlign w:val="center"/>
            <w:hideMark/>
          </w:tcPr>
          <w:p w14:paraId="2A8CB595"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4" w:history="1">
              <w:r w:rsidR="0044054A" w:rsidRPr="00914FCB">
                <w:rPr>
                  <w:rFonts w:ascii="Verdana" w:eastAsia="Times New Roman" w:hAnsi="Verdana" w:cs="Times New Roman"/>
                  <w:sz w:val="14"/>
                  <w:szCs w:val="14"/>
                  <w:u w:val="single"/>
                  <w:lang w:eastAsia="cs-CZ"/>
                </w:rPr>
                <w:t>starosta@mestolitovel.cz</w:t>
              </w:r>
            </w:hyperlink>
          </w:p>
        </w:tc>
      </w:tr>
      <w:tr w:rsidR="00914FCB" w:rsidRPr="00914FCB" w14:paraId="7E034981"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2472E5A"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Arcibiskupství olomoucké</w:t>
            </w:r>
          </w:p>
        </w:tc>
        <w:tc>
          <w:tcPr>
            <w:tcW w:w="1405" w:type="pct"/>
            <w:shd w:val="clear" w:color="auto" w:fill="auto"/>
            <w:noWrap/>
            <w:vAlign w:val="center"/>
            <w:hideMark/>
          </w:tcPr>
          <w:p w14:paraId="7FC9DBD4"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5" w:history="1">
              <w:r w:rsidR="0044054A" w:rsidRPr="00914FCB">
                <w:rPr>
                  <w:rFonts w:ascii="Verdana" w:eastAsia="Times New Roman" w:hAnsi="Verdana" w:cs="Times New Roman"/>
                  <w:sz w:val="14"/>
                  <w:szCs w:val="14"/>
                  <w:u w:val="single"/>
                  <w:lang w:eastAsia="cs-CZ"/>
                </w:rPr>
                <w:t>vyvozilovaz@arcibol.cz</w:t>
              </w:r>
            </w:hyperlink>
          </w:p>
        </w:tc>
      </w:tr>
      <w:tr w:rsidR="00914FCB" w:rsidRPr="00914FCB" w14:paraId="454B19E5"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5F27C396"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Olomoucký kraj</w:t>
            </w:r>
          </w:p>
        </w:tc>
        <w:tc>
          <w:tcPr>
            <w:tcW w:w="1405" w:type="pct"/>
            <w:shd w:val="clear" w:color="auto" w:fill="auto"/>
            <w:noWrap/>
            <w:vAlign w:val="center"/>
            <w:hideMark/>
          </w:tcPr>
          <w:p w14:paraId="138736B9"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6" w:history="1">
              <w:r w:rsidR="0044054A" w:rsidRPr="00914FCB">
                <w:rPr>
                  <w:rFonts w:ascii="Verdana" w:eastAsia="Times New Roman" w:hAnsi="Verdana" w:cs="Times New Roman"/>
                  <w:sz w:val="14"/>
                  <w:szCs w:val="14"/>
                  <w:u w:val="single"/>
                  <w:lang w:eastAsia="cs-CZ"/>
                </w:rPr>
                <w:t>hejtman@kr-olomoucky.cz</w:t>
              </w:r>
            </w:hyperlink>
          </w:p>
        </w:tc>
      </w:tr>
      <w:tr w:rsidR="00914FCB" w:rsidRPr="00914FCB" w14:paraId="70BDC22D"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6D2D32FE"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Luká</w:t>
            </w:r>
          </w:p>
        </w:tc>
        <w:tc>
          <w:tcPr>
            <w:tcW w:w="1405" w:type="pct"/>
            <w:shd w:val="clear" w:color="auto" w:fill="auto"/>
            <w:noWrap/>
            <w:vAlign w:val="center"/>
            <w:hideMark/>
          </w:tcPr>
          <w:p w14:paraId="7A0A1B14"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7" w:history="1">
              <w:r w:rsidR="0044054A" w:rsidRPr="00914FCB">
                <w:rPr>
                  <w:rFonts w:ascii="Verdana" w:eastAsia="Times New Roman" w:hAnsi="Verdana" w:cs="Times New Roman"/>
                  <w:sz w:val="14"/>
                  <w:szCs w:val="14"/>
                  <w:u w:val="single"/>
                  <w:lang w:eastAsia="cs-CZ"/>
                </w:rPr>
                <w:t xml:space="preserve">starosta@obec-luka.cz </w:t>
              </w:r>
            </w:hyperlink>
          </w:p>
        </w:tc>
      </w:tr>
      <w:tr w:rsidR="00914FCB" w:rsidRPr="00914FCB" w14:paraId="717DEC73"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3ACF388D"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Náklo</w:t>
            </w:r>
          </w:p>
        </w:tc>
        <w:tc>
          <w:tcPr>
            <w:tcW w:w="1405" w:type="pct"/>
            <w:shd w:val="clear" w:color="auto" w:fill="auto"/>
            <w:noWrap/>
            <w:vAlign w:val="center"/>
            <w:hideMark/>
          </w:tcPr>
          <w:p w14:paraId="3AB94AF8" w14:textId="77C05110"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8" w:history="1">
              <w:r w:rsidR="003675F9" w:rsidRPr="003675F9">
                <w:rPr>
                  <w:rStyle w:val="Hypertextovodkaz"/>
                  <w:rFonts w:ascii="Verdana" w:eastAsia="Times New Roman" w:hAnsi="Verdana" w:cs="Times New Roman"/>
                  <w:color w:val="auto"/>
                  <w:sz w:val="14"/>
                  <w:szCs w:val="14"/>
                  <w:lang w:eastAsia="cs-CZ"/>
                </w:rPr>
                <w:t>starostka@naklo.cz</w:t>
              </w:r>
            </w:hyperlink>
          </w:p>
        </w:tc>
      </w:tr>
      <w:tr w:rsidR="00914FCB" w:rsidRPr="00914FCB" w14:paraId="403492C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6E4E840"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Pňovice</w:t>
            </w:r>
          </w:p>
        </w:tc>
        <w:tc>
          <w:tcPr>
            <w:tcW w:w="1405" w:type="pct"/>
            <w:shd w:val="clear" w:color="auto" w:fill="auto"/>
            <w:noWrap/>
            <w:vAlign w:val="center"/>
            <w:hideMark/>
          </w:tcPr>
          <w:p w14:paraId="16AE8517"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9" w:history="1">
              <w:r w:rsidR="0044054A" w:rsidRPr="00914FCB">
                <w:rPr>
                  <w:rFonts w:ascii="Verdana" w:eastAsia="Times New Roman" w:hAnsi="Verdana" w:cs="Times New Roman"/>
                  <w:sz w:val="14"/>
                  <w:szCs w:val="14"/>
                  <w:u w:val="single"/>
                  <w:lang w:eastAsia="cs-CZ"/>
                </w:rPr>
                <w:t>ou@pnovice.cz</w:t>
              </w:r>
            </w:hyperlink>
          </w:p>
        </w:tc>
      </w:tr>
      <w:tr w:rsidR="00914FCB" w:rsidRPr="00914FCB" w14:paraId="4FC9D164"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3BEFCAD0"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Slavětín</w:t>
            </w:r>
          </w:p>
        </w:tc>
        <w:tc>
          <w:tcPr>
            <w:tcW w:w="1405" w:type="pct"/>
            <w:shd w:val="clear" w:color="auto" w:fill="auto"/>
            <w:noWrap/>
            <w:vAlign w:val="center"/>
            <w:hideMark/>
          </w:tcPr>
          <w:p w14:paraId="79446454"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0" w:history="1">
              <w:r w:rsidR="0044054A" w:rsidRPr="00914FCB">
                <w:rPr>
                  <w:rFonts w:ascii="Verdana" w:eastAsia="Times New Roman" w:hAnsi="Verdana" w:cs="Times New Roman"/>
                  <w:sz w:val="14"/>
                  <w:szCs w:val="14"/>
                  <w:u w:val="single"/>
                  <w:lang w:eastAsia="cs-CZ"/>
                </w:rPr>
                <w:t>obec.slavetin@tiscali.cz</w:t>
              </w:r>
            </w:hyperlink>
          </w:p>
        </w:tc>
      </w:tr>
      <w:tr w:rsidR="00914FCB" w:rsidRPr="00914FCB" w14:paraId="4DAB168D"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C72D24E"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Střeň</w:t>
            </w:r>
          </w:p>
        </w:tc>
        <w:tc>
          <w:tcPr>
            <w:tcW w:w="1405" w:type="pct"/>
            <w:shd w:val="clear" w:color="auto" w:fill="auto"/>
            <w:noWrap/>
            <w:vAlign w:val="center"/>
            <w:hideMark/>
          </w:tcPr>
          <w:p w14:paraId="2BFAC02C"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1" w:history="1">
              <w:r w:rsidR="0044054A" w:rsidRPr="00914FCB">
                <w:rPr>
                  <w:rFonts w:ascii="Verdana" w:eastAsia="Times New Roman" w:hAnsi="Verdana" w:cs="Times New Roman"/>
                  <w:sz w:val="14"/>
                  <w:szCs w:val="14"/>
                  <w:u w:val="single"/>
                  <w:lang w:eastAsia="cs-CZ"/>
                </w:rPr>
                <w:t>obec@stren.cz</w:t>
              </w:r>
            </w:hyperlink>
          </w:p>
        </w:tc>
      </w:tr>
      <w:tr w:rsidR="00914FCB" w:rsidRPr="00914FCB" w14:paraId="5DD902EA"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378CEC66"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Vilémov</w:t>
            </w:r>
          </w:p>
        </w:tc>
        <w:tc>
          <w:tcPr>
            <w:tcW w:w="1405" w:type="pct"/>
            <w:shd w:val="clear" w:color="auto" w:fill="auto"/>
            <w:noWrap/>
            <w:vAlign w:val="center"/>
            <w:hideMark/>
          </w:tcPr>
          <w:p w14:paraId="3455E257"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2" w:history="1">
              <w:r w:rsidR="0044054A" w:rsidRPr="00914FCB">
                <w:rPr>
                  <w:rFonts w:ascii="Verdana" w:eastAsia="Times New Roman" w:hAnsi="Verdana" w:cs="Times New Roman"/>
                  <w:sz w:val="14"/>
                  <w:szCs w:val="14"/>
                  <w:u w:val="single"/>
                  <w:lang w:eastAsia="cs-CZ"/>
                </w:rPr>
                <w:t>vilemov@gmail.com</w:t>
              </w:r>
            </w:hyperlink>
          </w:p>
        </w:tc>
      </w:tr>
      <w:tr w:rsidR="00914FCB" w:rsidRPr="00914FCB" w14:paraId="5F241DA1"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6951A6A5"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Skrbeň</w:t>
            </w:r>
          </w:p>
        </w:tc>
        <w:tc>
          <w:tcPr>
            <w:tcW w:w="1405" w:type="pct"/>
            <w:shd w:val="clear" w:color="000000" w:fill="FFFFFF"/>
            <w:noWrap/>
            <w:vAlign w:val="center"/>
            <w:hideMark/>
          </w:tcPr>
          <w:p w14:paraId="7C72E766"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3" w:history="1">
              <w:r w:rsidR="0044054A" w:rsidRPr="00914FCB">
                <w:rPr>
                  <w:rFonts w:ascii="Verdana" w:eastAsia="Times New Roman" w:hAnsi="Verdana" w:cs="Times New Roman"/>
                  <w:sz w:val="14"/>
                  <w:szCs w:val="14"/>
                  <w:u w:val="single"/>
                  <w:lang w:eastAsia="cs-CZ"/>
                </w:rPr>
                <w:t xml:space="preserve">obec@skrben.cz </w:t>
              </w:r>
            </w:hyperlink>
          </w:p>
        </w:tc>
      </w:tr>
      <w:tr w:rsidR="00914FCB" w:rsidRPr="00914FCB" w14:paraId="2F5B9D8C"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079180C9"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Křelov-Břuchotín</w:t>
            </w:r>
          </w:p>
        </w:tc>
        <w:tc>
          <w:tcPr>
            <w:tcW w:w="1405" w:type="pct"/>
            <w:shd w:val="clear" w:color="000000" w:fill="FFFFFF"/>
            <w:noWrap/>
            <w:vAlign w:val="center"/>
            <w:hideMark/>
          </w:tcPr>
          <w:p w14:paraId="74064395"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4" w:history="1">
              <w:r w:rsidR="0044054A" w:rsidRPr="00914FCB">
                <w:rPr>
                  <w:rFonts w:ascii="Verdana" w:eastAsia="Times New Roman" w:hAnsi="Verdana" w:cs="Times New Roman"/>
                  <w:sz w:val="14"/>
                  <w:szCs w:val="14"/>
                  <w:u w:val="single"/>
                  <w:lang w:eastAsia="cs-CZ"/>
                </w:rPr>
                <w:t xml:space="preserve">obec@krelov.cz </w:t>
              </w:r>
            </w:hyperlink>
          </w:p>
        </w:tc>
      </w:tr>
      <w:tr w:rsidR="00914FCB" w:rsidRPr="00914FCB" w14:paraId="234DC0D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68B7C56B"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Příkazy</w:t>
            </w:r>
          </w:p>
        </w:tc>
        <w:tc>
          <w:tcPr>
            <w:tcW w:w="1405" w:type="pct"/>
            <w:shd w:val="clear" w:color="000000" w:fill="FFFFFF"/>
            <w:noWrap/>
            <w:vAlign w:val="center"/>
            <w:hideMark/>
          </w:tcPr>
          <w:p w14:paraId="6D1D9799"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5" w:history="1">
              <w:r w:rsidR="0044054A" w:rsidRPr="00914FCB">
                <w:rPr>
                  <w:rFonts w:ascii="Verdana" w:eastAsia="Times New Roman" w:hAnsi="Verdana" w:cs="Times New Roman"/>
                  <w:sz w:val="14"/>
                  <w:szCs w:val="14"/>
                  <w:u w:val="single"/>
                  <w:lang w:eastAsia="cs-CZ"/>
                </w:rPr>
                <w:t xml:space="preserve">obec@prikazy.cz </w:t>
              </w:r>
            </w:hyperlink>
          </w:p>
        </w:tc>
      </w:tr>
      <w:tr w:rsidR="00914FCB" w:rsidRPr="00914FCB" w14:paraId="45E763EC"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78EBE679"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Horka nad Moravou</w:t>
            </w:r>
          </w:p>
        </w:tc>
        <w:tc>
          <w:tcPr>
            <w:tcW w:w="1405" w:type="pct"/>
            <w:shd w:val="clear" w:color="000000" w:fill="FFFFFF"/>
            <w:noWrap/>
            <w:vAlign w:val="center"/>
            <w:hideMark/>
          </w:tcPr>
          <w:p w14:paraId="0CF59F27"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6" w:history="1">
              <w:r w:rsidR="0044054A" w:rsidRPr="00914FCB">
                <w:rPr>
                  <w:rFonts w:ascii="Verdana" w:eastAsia="Times New Roman" w:hAnsi="Verdana" w:cs="Times New Roman"/>
                  <w:sz w:val="14"/>
                  <w:szCs w:val="14"/>
                  <w:u w:val="single"/>
                  <w:lang w:eastAsia="cs-CZ"/>
                </w:rPr>
                <w:t xml:space="preserve">obec@horka.cz </w:t>
              </w:r>
            </w:hyperlink>
          </w:p>
        </w:tc>
      </w:tr>
      <w:tr w:rsidR="00914FCB" w:rsidRPr="00914FCB" w14:paraId="1FCAA669"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58F13CE2" w14:textId="628B95BF" w:rsidR="0044054A" w:rsidRPr="00914FCB" w:rsidRDefault="00500222"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Město</w:t>
            </w:r>
            <w:r w:rsidR="0044054A" w:rsidRPr="00914FCB">
              <w:rPr>
                <w:rFonts w:ascii="Verdana" w:eastAsia="Times New Roman" w:hAnsi="Verdana" w:cs="Times New Roman"/>
                <w:sz w:val="14"/>
                <w:szCs w:val="14"/>
                <w:lang w:eastAsia="cs-CZ"/>
              </w:rPr>
              <w:t xml:space="preserve"> Štěpánov</w:t>
            </w:r>
          </w:p>
        </w:tc>
        <w:tc>
          <w:tcPr>
            <w:tcW w:w="1405" w:type="pct"/>
            <w:shd w:val="clear" w:color="000000" w:fill="FFFFFF"/>
            <w:noWrap/>
            <w:vAlign w:val="center"/>
            <w:hideMark/>
          </w:tcPr>
          <w:p w14:paraId="39B99660"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7" w:history="1">
              <w:r w:rsidR="0044054A" w:rsidRPr="00914FCB">
                <w:rPr>
                  <w:rFonts w:ascii="Verdana" w:eastAsia="Times New Roman" w:hAnsi="Verdana" w:cs="Times New Roman"/>
                  <w:sz w:val="14"/>
                  <w:szCs w:val="14"/>
                  <w:u w:val="single"/>
                  <w:lang w:eastAsia="cs-CZ"/>
                </w:rPr>
                <w:t xml:space="preserve">starosta@stepanov.cz </w:t>
              </w:r>
            </w:hyperlink>
          </w:p>
        </w:tc>
      </w:tr>
      <w:tr w:rsidR="00914FCB" w:rsidRPr="00914FCB" w14:paraId="520DF239"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3C5ED333"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Liboš</w:t>
            </w:r>
          </w:p>
        </w:tc>
        <w:tc>
          <w:tcPr>
            <w:tcW w:w="1405" w:type="pct"/>
            <w:shd w:val="clear" w:color="000000" w:fill="FFFFFF"/>
            <w:noWrap/>
            <w:vAlign w:val="center"/>
            <w:hideMark/>
          </w:tcPr>
          <w:p w14:paraId="1CD92931" w14:textId="3575FF4C"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8" w:history="1">
              <w:r w:rsidR="003675F9" w:rsidRPr="003675F9">
                <w:rPr>
                  <w:rStyle w:val="Hypertextovodkaz"/>
                  <w:rFonts w:ascii="Verdana" w:eastAsia="Times New Roman" w:hAnsi="Verdana" w:cs="Times New Roman"/>
                  <w:color w:val="auto"/>
                  <w:sz w:val="14"/>
                  <w:szCs w:val="14"/>
                  <w:lang w:eastAsia="cs-CZ"/>
                </w:rPr>
                <w:t xml:space="preserve">starosta@libos.cz </w:t>
              </w:r>
            </w:hyperlink>
          </w:p>
        </w:tc>
      </w:tr>
      <w:tr w:rsidR="00914FCB" w:rsidRPr="00914FCB" w14:paraId="3021E94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tcPr>
          <w:p w14:paraId="2042F4B5" w14:textId="477EA178" w:rsidR="00DA6D0A" w:rsidRPr="00914FCB" w:rsidRDefault="00DA6D0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Rozvišť, z.s.</w:t>
            </w:r>
          </w:p>
        </w:tc>
        <w:tc>
          <w:tcPr>
            <w:tcW w:w="1405" w:type="pct"/>
            <w:shd w:val="clear" w:color="000000" w:fill="FFFFFF"/>
            <w:noWrap/>
            <w:vAlign w:val="center"/>
          </w:tcPr>
          <w:p w14:paraId="43B2743C" w14:textId="6F196702" w:rsidR="00DA6D0A" w:rsidRPr="00914FCB" w:rsidRDefault="00000000" w:rsidP="0044054A">
            <w:pPr>
              <w:spacing w:after="0" w:line="240" w:lineRule="auto"/>
              <w:rPr>
                <w:rFonts w:ascii="Verdana" w:hAnsi="Verdana"/>
                <w:sz w:val="14"/>
                <w:szCs w:val="14"/>
              </w:rPr>
            </w:pPr>
            <w:hyperlink r:id="rId59" w:history="1">
              <w:r w:rsidR="00DA6D0A" w:rsidRPr="00914FCB">
                <w:rPr>
                  <w:rStyle w:val="Hypertextovodkaz"/>
                  <w:rFonts w:ascii="Verdana" w:hAnsi="Verdana"/>
                  <w:color w:val="auto"/>
                  <w:sz w:val="14"/>
                  <w:szCs w:val="14"/>
                </w:rPr>
                <w:t>jira.popelkova@gmail.com</w:t>
              </w:r>
            </w:hyperlink>
            <w:r w:rsidR="00DA6D0A" w:rsidRPr="00914FCB">
              <w:rPr>
                <w:rFonts w:ascii="Verdana" w:hAnsi="Verdana"/>
                <w:sz w:val="14"/>
                <w:szCs w:val="14"/>
              </w:rPr>
              <w:t xml:space="preserve"> </w:t>
            </w:r>
          </w:p>
        </w:tc>
      </w:tr>
    </w:tbl>
    <w:p w14:paraId="7C4E33BA" w14:textId="77777777" w:rsidR="0044054A" w:rsidRPr="00914FCB" w:rsidRDefault="0044054A" w:rsidP="0044054A">
      <w:pPr>
        <w:rPr>
          <w:rFonts w:ascii="Verdana" w:hAnsi="Verdana"/>
          <w:i/>
          <w:sz w:val="14"/>
          <w:szCs w:val="14"/>
        </w:rPr>
      </w:pPr>
      <w:r w:rsidRPr="00914FCB">
        <w:rPr>
          <w:rFonts w:ascii="Verdana" w:hAnsi="Verdana"/>
          <w:i/>
          <w:sz w:val="14"/>
          <w:szCs w:val="14"/>
        </w:rPr>
        <w:t>(Zdroj: vlastní zpracování)</w:t>
      </w:r>
    </w:p>
    <w:p w14:paraId="7636121D" w14:textId="03B05AAE" w:rsidR="00DD2DD1" w:rsidRPr="00914FCB" w:rsidRDefault="0044054A" w:rsidP="00935E1C">
      <w:pPr>
        <w:jc w:val="both"/>
        <w:rPr>
          <w:rFonts w:ascii="Verdana" w:hAnsi="Verdana"/>
          <w:sz w:val="18"/>
          <w:szCs w:val="18"/>
        </w:rPr>
      </w:pPr>
      <w:r w:rsidRPr="00914FCB">
        <w:rPr>
          <w:rFonts w:ascii="Verdana" w:hAnsi="Verdana"/>
          <w:sz w:val="18"/>
          <w:szCs w:val="18"/>
        </w:rPr>
        <w:t>Zřizovatelé jsou o projektu pravidelně informováni. Jejich zástupci se také účastní setkání pracovních skupin, kde jsou jejich členy nebo setkání Řídícího výboru, kde jsou také jejich členy. Pravidelně je také o aktivitách projektu informován</w:t>
      </w:r>
      <w:r w:rsidR="00935E1C" w:rsidRPr="00914FCB">
        <w:rPr>
          <w:rFonts w:ascii="Verdana" w:hAnsi="Verdana"/>
          <w:sz w:val="18"/>
          <w:szCs w:val="18"/>
        </w:rPr>
        <w:t>a Valná hromada a</w:t>
      </w:r>
      <w:r w:rsidRPr="00914FCB">
        <w:rPr>
          <w:rFonts w:ascii="Verdana" w:hAnsi="Verdana"/>
          <w:sz w:val="18"/>
          <w:szCs w:val="18"/>
        </w:rPr>
        <w:t xml:space="preserve"> Výbor spolku</w:t>
      </w:r>
      <w:r w:rsidR="00935E1C" w:rsidRPr="00914FCB">
        <w:rPr>
          <w:rFonts w:ascii="Verdana" w:hAnsi="Verdana"/>
          <w:sz w:val="18"/>
          <w:szCs w:val="18"/>
        </w:rPr>
        <w:t xml:space="preserve">, </w:t>
      </w:r>
      <w:r w:rsidR="00BB3F86" w:rsidRPr="00914FCB">
        <w:rPr>
          <w:rFonts w:ascii="Verdana" w:hAnsi="Verdana"/>
          <w:sz w:val="18"/>
          <w:szCs w:val="18"/>
        </w:rPr>
        <w:t>ve kterých</w:t>
      </w:r>
      <w:r w:rsidR="00935E1C" w:rsidRPr="00914FCB">
        <w:rPr>
          <w:rFonts w:ascii="Verdana" w:hAnsi="Verdana"/>
          <w:sz w:val="18"/>
          <w:szCs w:val="18"/>
        </w:rPr>
        <w:t xml:space="preserve"> jsou zřizovatelé také zastoupeni. </w:t>
      </w:r>
    </w:p>
    <w:p w14:paraId="5A66673C" w14:textId="5C098588" w:rsidR="00935E1C" w:rsidRPr="00914FCB" w:rsidRDefault="00935E1C" w:rsidP="00935E1C">
      <w:pPr>
        <w:jc w:val="both"/>
        <w:rPr>
          <w:rFonts w:ascii="Verdana" w:hAnsi="Verdana"/>
          <w:b/>
          <w:sz w:val="18"/>
          <w:szCs w:val="18"/>
        </w:rPr>
      </w:pPr>
      <w:r w:rsidRPr="00914FCB">
        <w:rPr>
          <w:rFonts w:ascii="Verdana" w:hAnsi="Verdana"/>
          <w:b/>
          <w:sz w:val="18"/>
          <w:szCs w:val="18"/>
        </w:rPr>
        <w:t>Tabulka 3: Další aktéři ve vzdělávání</w:t>
      </w:r>
    </w:p>
    <w:tbl>
      <w:tblPr>
        <w:tblW w:w="5000" w:type="pct"/>
        <w:tblCellMar>
          <w:left w:w="70" w:type="dxa"/>
          <w:right w:w="70" w:type="dxa"/>
        </w:tblCellMar>
        <w:tblLook w:val="04A0" w:firstRow="1" w:lastRow="0" w:firstColumn="1" w:lastColumn="0" w:noHBand="0" w:noVBand="1"/>
      </w:tblPr>
      <w:tblGrid>
        <w:gridCol w:w="6516"/>
        <w:gridCol w:w="2546"/>
      </w:tblGrid>
      <w:tr w:rsidR="00914FCB" w:rsidRPr="00914FCB" w14:paraId="606FB6A8" w14:textId="77777777" w:rsidTr="00935E1C">
        <w:trPr>
          <w:trHeight w:val="609"/>
        </w:trPr>
        <w:tc>
          <w:tcPr>
            <w:tcW w:w="35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7B1A6" w14:textId="77777777" w:rsidR="00935E1C" w:rsidRPr="00914FCB" w:rsidRDefault="00935E1C" w:rsidP="004C0E7A">
            <w:pPr>
              <w:spacing w:after="0" w:line="240" w:lineRule="auto"/>
              <w:jc w:val="center"/>
              <w:rPr>
                <w:rFonts w:ascii="Verdana" w:eastAsia="Times New Roman" w:hAnsi="Verdana" w:cs="Times New Roman"/>
                <w:b/>
                <w:bCs/>
                <w:sz w:val="14"/>
                <w:szCs w:val="14"/>
                <w:lang w:eastAsia="cs-CZ"/>
              </w:rPr>
            </w:pPr>
            <w:r w:rsidRPr="00914FCB">
              <w:rPr>
                <w:rFonts w:ascii="Verdana" w:eastAsia="Times New Roman" w:hAnsi="Verdana" w:cs="Times New Roman"/>
                <w:b/>
                <w:bCs/>
                <w:sz w:val="14"/>
                <w:szCs w:val="14"/>
                <w:lang w:eastAsia="cs-CZ"/>
              </w:rPr>
              <w:t>Název</w:t>
            </w:r>
          </w:p>
        </w:tc>
        <w:tc>
          <w:tcPr>
            <w:tcW w:w="1405" w:type="pct"/>
            <w:tcBorders>
              <w:top w:val="single" w:sz="4" w:space="0" w:color="auto"/>
              <w:left w:val="nil"/>
              <w:bottom w:val="single" w:sz="4" w:space="0" w:color="auto"/>
              <w:right w:val="single" w:sz="4" w:space="0" w:color="auto"/>
            </w:tcBorders>
            <w:shd w:val="clear" w:color="000000" w:fill="FFFFFF"/>
            <w:noWrap/>
            <w:vAlign w:val="center"/>
            <w:hideMark/>
          </w:tcPr>
          <w:p w14:paraId="0877366D" w14:textId="77777777" w:rsidR="00935E1C" w:rsidRPr="00914FCB" w:rsidRDefault="00935E1C" w:rsidP="004C0E7A">
            <w:pPr>
              <w:spacing w:after="0" w:line="240" w:lineRule="auto"/>
              <w:jc w:val="center"/>
              <w:rPr>
                <w:rFonts w:ascii="Verdana" w:eastAsia="Times New Roman" w:hAnsi="Verdana" w:cs="Times New Roman"/>
                <w:b/>
                <w:sz w:val="14"/>
                <w:szCs w:val="14"/>
                <w:lang w:eastAsia="cs-CZ"/>
              </w:rPr>
            </w:pPr>
            <w:r w:rsidRPr="00914FCB">
              <w:rPr>
                <w:rFonts w:ascii="Verdana" w:eastAsia="Times New Roman" w:hAnsi="Verdana" w:cs="Times New Roman"/>
                <w:b/>
                <w:sz w:val="14"/>
                <w:szCs w:val="14"/>
                <w:lang w:eastAsia="cs-CZ"/>
              </w:rPr>
              <w:t>Kontakt</w:t>
            </w:r>
          </w:p>
        </w:tc>
      </w:tr>
      <w:tr w:rsidR="00914FCB" w:rsidRPr="00914FCB" w14:paraId="398C8126"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3AAD"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umělecká škola Litovel, Jungmannova 740</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1B3ACB0D" w14:textId="77777777" w:rsidR="00935E1C" w:rsidRPr="00914FCB" w:rsidRDefault="00000000" w:rsidP="004C0E7A">
            <w:pPr>
              <w:spacing w:after="0" w:line="240" w:lineRule="auto"/>
              <w:rPr>
                <w:rFonts w:ascii="Verdana" w:eastAsia="Times New Roman" w:hAnsi="Verdana" w:cs="Times New Roman"/>
                <w:sz w:val="14"/>
                <w:szCs w:val="14"/>
                <w:lang w:eastAsia="cs-CZ"/>
              </w:rPr>
            </w:pPr>
            <w:hyperlink r:id="rId60" w:history="1">
              <w:r w:rsidR="00935E1C" w:rsidRPr="00914FCB">
                <w:rPr>
                  <w:rStyle w:val="Hypertextovodkaz"/>
                  <w:rFonts w:ascii="Verdana" w:eastAsia="Times New Roman" w:hAnsi="Verdana" w:cs="Times New Roman"/>
                  <w:color w:val="auto"/>
                  <w:sz w:val="14"/>
                  <w:szCs w:val="14"/>
                  <w:lang w:eastAsia="cs-CZ"/>
                </w:rPr>
                <w:t>zus@zuslitovel.cz</w:t>
              </w:r>
            </w:hyperlink>
            <w:r w:rsidR="00935E1C" w:rsidRPr="00914FCB">
              <w:rPr>
                <w:rFonts w:ascii="Verdana" w:eastAsia="Times New Roman" w:hAnsi="Verdana" w:cs="Times New Roman"/>
                <w:sz w:val="14"/>
                <w:szCs w:val="14"/>
                <w:lang w:eastAsia="cs-CZ"/>
              </w:rPr>
              <w:t xml:space="preserve"> </w:t>
            </w:r>
          </w:p>
        </w:tc>
      </w:tr>
      <w:tr w:rsidR="00914FCB" w:rsidRPr="00914FCB" w14:paraId="4034E93A"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56F6"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Dům dětí a mládeže Litovel</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586BF222"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1" w:history="1">
              <w:r w:rsidR="00935E1C" w:rsidRPr="00914FCB">
                <w:rPr>
                  <w:rFonts w:ascii="Verdana" w:eastAsia="Times New Roman" w:hAnsi="Verdana" w:cs="Times New Roman"/>
                  <w:sz w:val="14"/>
                  <w:szCs w:val="14"/>
                  <w:u w:val="single"/>
                  <w:lang w:eastAsia="cs-CZ"/>
                </w:rPr>
                <w:t>ddm@ddmlitovel.cz</w:t>
              </w:r>
            </w:hyperlink>
          </w:p>
        </w:tc>
      </w:tr>
      <w:tr w:rsidR="00914FCB" w:rsidRPr="00914FCB" w14:paraId="697D53D6"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3EF8"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Lesní dětský klub bažinka</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77509552"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2" w:history="1">
              <w:r w:rsidR="00935E1C" w:rsidRPr="00914FCB">
                <w:rPr>
                  <w:rFonts w:ascii="Verdana" w:eastAsia="Times New Roman" w:hAnsi="Verdana" w:cs="Times New Roman"/>
                  <w:sz w:val="14"/>
                  <w:szCs w:val="14"/>
                  <w:u w:val="single"/>
                  <w:lang w:eastAsia="cs-CZ"/>
                </w:rPr>
                <w:t xml:space="preserve">lmshorka@gmail.com  </w:t>
              </w:r>
            </w:hyperlink>
          </w:p>
        </w:tc>
      </w:tr>
      <w:tr w:rsidR="00914FCB" w:rsidRPr="00914FCB" w14:paraId="5A00C7B0"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2C10"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Mloček, z.s.</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6FD503D4"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3" w:history="1">
              <w:r w:rsidR="00935E1C" w:rsidRPr="00914FCB">
                <w:rPr>
                  <w:rFonts w:ascii="Verdana" w:eastAsia="Times New Roman" w:hAnsi="Verdana" w:cs="Times New Roman"/>
                  <w:sz w:val="14"/>
                  <w:szCs w:val="14"/>
                  <w:u w:val="single"/>
                  <w:lang w:eastAsia="cs-CZ"/>
                </w:rPr>
                <w:t xml:space="preserve">lenka.simkova@grnm.cz </w:t>
              </w:r>
            </w:hyperlink>
          </w:p>
        </w:tc>
      </w:tr>
      <w:tr w:rsidR="00914FCB" w:rsidRPr="00914FCB" w14:paraId="4CFDDB07"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8586"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Rodinné mateřské centrum Hájenka</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018456AD"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4" w:history="1">
              <w:r w:rsidR="00935E1C" w:rsidRPr="00914FCB">
                <w:rPr>
                  <w:rFonts w:ascii="Verdana" w:eastAsia="Times New Roman" w:hAnsi="Verdana" w:cs="Times New Roman"/>
                  <w:sz w:val="14"/>
                  <w:szCs w:val="14"/>
                  <w:u w:val="single"/>
                  <w:lang w:eastAsia="cs-CZ"/>
                </w:rPr>
                <w:t>lesniklubhajenka@seznam.cz</w:t>
              </w:r>
            </w:hyperlink>
          </w:p>
        </w:tc>
      </w:tr>
      <w:tr w:rsidR="00914FCB" w:rsidRPr="00914FCB" w14:paraId="3FD66E83"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6D84"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Rodinné centrum Křelovský kaštánek, z.s.</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411E3B51"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5" w:history="1">
              <w:r w:rsidR="00935E1C" w:rsidRPr="00914FCB">
                <w:rPr>
                  <w:rFonts w:ascii="Verdana" w:eastAsia="Times New Roman" w:hAnsi="Verdana" w:cs="Times New Roman"/>
                  <w:sz w:val="14"/>
                  <w:szCs w:val="14"/>
                  <w:u w:val="single"/>
                  <w:lang w:eastAsia="cs-CZ"/>
                </w:rPr>
                <w:t xml:space="preserve">kastanek@krelovskykastanek.cz </w:t>
              </w:r>
            </w:hyperlink>
          </w:p>
        </w:tc>
      </w:tr>
      <w:tr w:rsidR="00914FCB" w:rsidRPr="00914FCB" w14:paraId="68EFDF02"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7A7F"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lastRenderedPageBreak/>
              <w:t>Sluňákov – centrum ekologických aktivit města Olomouce, o.p.s.</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4A1A2AFC"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6" w:history="1">
              <w:r w:rsidR="00935E1C" w:rsidRPr="00914FCB">
                <w:rPr>
                  <w:rFonts w:ascii="Verdana" w:eastAsia="Times New Roman" w:hAnsi="Verdana" w:cs="Times New Roman"/>
                  <w:sz w:val="14"/>
                  <w:szCs w:val="14"/>
                  <w:u w:val="single"/>
                  <w:lang w:eastAsia="cs-CZ"/>
                </w:rPr>
                <w:t xml:space="preserve">nfo@slunakov.cz </w:t>
              </w:r>
            </w:hyperlink>
          </w:p>
        </w:tc>
      </w:tr>
      <w:tr w:rsidR="00914FCB" w:rsidRPr="00914FCB" w14:paraId="5A62D871"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A5480" w14:textId="29AD6B18"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Mateřské centrum Rybička</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5D888BAA" w14:textId="7CF24903"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67" w:history="1">
              <w:r w:rsidR="00935E1C" w:rsidRPr="00914FCB">
                <w:rPr>
                  <w:rFonts w:ascii="Verdana" w:eastAsia="Times New Roman" w:hAnsi="Verdana" w:cs="Times New Roman"/>
                  <w:sz w:val="14"/>
                  <w:szCs w:val="14"/>
                  <w:u w:val="single"/>
                  <w:lang w:eastAsia="cs-CZ"/>
                </w:rPr>
                <w:t>mcrybickalitovel@seznam.cz</w:t>
              </w:r>
            </w:hyperlink>
          </w:p>
        </w:tc>
      </w:tr>
      <w:tr w:rsidR="00914FCB" w:rsidRPr="00914FCB" w14:paraId="6C8518F2"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1D45B" w14:textId="491AEDCE"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Rodinné a komunitní centrum Housátko, z.s.</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0EBC6541" w14:textId="2921D546"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68" w:history="1">
              <w:r w:rsidR="00935E1C" w:rsidRPr="00914FCB">
                <w:rPr>
                  <w:rFonts w:ascii="Verdana" w:eastAsia="Times New Roman" w:hAnsi="Verdana" w:cs="Times New Roman"/>
                  <w:sz w:val="14"/>
                  <w:szCs w:val="14"/>
                  <w:u w:val="single"/>
                  <w:lang w:eastAsia="cs-CZ"/>
                </w:rPr>
                <w:t xml:space="preserve">housatko@centrum.cz </w:t>
              </w:r>
            </w:hyperlink>
          </w:p>
        </w:tc>
      </w:tr>
      <w:tr w:rsidR="00914FCB" w:rsidRPr="00914FCB" w14:paraId="4B68A9AC"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B85B7" w14:textId="0942198F"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Pago Pago – mezinárodní dobrovolnická organizace</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529579A6" w14:textId="47DB2FE8"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69" w:history="1">
              <w:r w:rsidR="00935E1C" w:rsidRPr="00914FCB">
                <w:rPr>
                  <w:rFonts w:ascii="Verdana" w:eastAsia="Times New Roman" w:hAnsi="Verdana" w:cs="Times New Roman"/>
                  <w:sz w:val="14"/>
                  <w:szCs w:val="14"/>
                  <w:u w:val="single"/>
                  <w:lang w:eastAsia="cs-CZ"/>
                </w:rPr>
                <w:t xml:space="preserve">napouti@centrum.cz </w:t>
              </w:r>
            </w:hyperlink>
          </w:p>
        </w:tc>
      </w:tr>
      <w:tr w:rsidR="00914FCB" w:rsidRPr="00914FCB" w14:paraId="5A702853"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79B88" w14:textId="0319E99E"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Olomoucký kraj</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0DE662FC" w14:textId="4949D653" w:rsidR="00935E1C" w:rsidRPr="00914FCB" w:rsidRDefault="00A16B35" w:rsidP="00935E1C">
            <w:pPr>
              <w:spacing w:after="0" w:line="240" w:lineRule="auto"/>
              <w:rPr>
                <w:rFonts w:ascii="Verdana" w:eastAsia="Times New Roman" w:hAnsi="Verdana" w:cs="Times New Roman"/>
                <w:sz w:val="14"/>
                <w:szCs w:val="14"/>
                <w:u w:val="single"/>
                <w:lang w:eastAsia="cs-CZ"/>
              </w:rPr>
            </w:pPr>
            <w:r w:rsidRPr="00914FCB">
              <w:rPr>
                <w:rFonts w:ascii="Verdana" w:eastAsia="Times New Roman" w:hAnsi="Verdana" w:cs="Times New Roman"/>
                <w:sz w:val="14"/>
                <w:szCs w:val="14"/>
                <w:u w:val="single"/>
                <w:lang w:eastAsia="cs-CZ"/>
              </w:rPr>
              <w:t>l.polachova@olkraj.cz</w:t>
            </w:r>
          </w:p>
        </w:tc>
      </w:tr>
      <w:tr w:rsidR="00914FCB" w:rsidRPr="00914FCB" w14:paraId="7951AFC6"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DCA2" w14:textId="45120357"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ITI olomoucké aglomerace</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5D67FC94" w14:textId="5F16E726"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0" w:history="1">
              <w:r w:rsidR="00935E1C" w:rsidRPr="00914FCB">
                <w:rPr>
                  <w:rFonts w:ascii="Verdana" w:eastAsia="Times New Roman" w:hAnsi="Verdana" w:cs="Times New Roman"/>
                  <w:sz w:val="14"/>
                  <w:szCs w:val="14"/>
                  <w:u w:val="single"/>
                  <w:lang w:eastAsia="cs-CZ"/>
                </w:rPr>
                <w:t>petr.kolar@olomouc.eu</w:t>
              </w:r>
            </w:hyperlink>
          </w:p>
        </w:tc>
      </w:tr>
      <w:tr w:rsidR="00914FCB" w:rsidRPr="00914FCB" w14:paraId="34F2C19C"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1425A" w14:textId="0CAE8A5A"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Národní institut dalšího vzdělávání Olomouc</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6FEB679C" w14:textId="1EFE679A"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1" w:history="1">
              <w:r w:rsidR="00935E1C" w:rsidRPr="00914FCB">
                <w:rPr>
                  <w:rFonts w:ascii="Verdana" w:eastAsia="Times New Roman" w:hAnsi="Verdana" w:cs="Times New Roman"/>
                  <w:sz w:val="14"/>
                  <w:szCs w:val="14"/>
                  <w:u w:val="single"/>
                  <w:lang w:eastAsia="cs-CZ"/>
                </w:rPr>
                <w:t xml:space="preserve">pospisil@nidv.cz </w:t>
              </w:r>
            </w:hyperlink>
          </w:p>
        </w:tc>
      </w:tr>
      <w:tr w:rsidR="00914FCB" w:rsidRPr="00914FCB" w14:paraId="30881EFB"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A53EA" w14:textId="20D94EAC"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Gymnázium Jana Opletala, Litovel</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21721479" w14:textId="4BABDA26"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2" w:history="1">
              <w:r w:rsidR="00935E1C" w:rsidRPr="00914FCB">
                <w:rPr>
                  <w:rFonts w:ascii="Verdana" w:eastAsia="Times New Roman" w:hAnsi="Verdana" w:cs="Times New Roman"/>
                  <w:sz w:val="14"/>
                  <w:szCs w:val="14"/>
                  <w:u w:val="single"/>
                  <w:lang w:eastAsia="cs-CZ"/>
                </w:rPr>
                <w:t xml:space="preserve">reditel@gjo.cz </w:t>
              </w:r>
            </w:hyperlink>
          </w:p>
        </w:tc>
      </w:tr>
      <w:tr w:rsidR="00914FCB" w:rsidRPr="00914FCB" w14:paraId="3B40A1D9"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93F6C" w14:textId="1ADCD074"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Střední odborná škola Litovel</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70A313EF" w14:textId="2435B428"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3" w:history="1">
              <w:r w:rsidR="00935E1C" w:rsidRPr="00914FCB">
                <w:rPr>
                  <w:rStyle w:val="Hypertextovodkaz"/>
                  <w:rFonts w:ascii="Verdana" w:eastAsia="Times New Roman" w:hAnsi="Verdana" w:cs="Times New Roman"/>
                  <w:color w:val="auto"/>
                  <w:sz w:val="14"/>
                  <w:szCs w:val="14"/>
                  <w:lang w:eastAsia="cs-CZ"/>
                </w:rPr>
                <w:t xml:space="preserve">skacel@soslitovel.cz </w:t>
              </w:r>
            </w:hyperlink>
          </w:p>
        </w:tc>
      </w:tr>
      <w:tr w:rsidR="00914FCB" w:rsidRPr="00914FCB" w14:paraId="6F9AA70D"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23216" w14:textId="3B4D16FB"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EDUKOL vzdělávací a poradenské sdružení s.r.o.</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78A86795" w14:textId="17777AB8"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4" w:history="1">
              <w:r w:rsidR="00935E1C" w:rsidRPr="00914FCB">
                <w:rPr>
                  <w:rFonts w:ascii="Verdana" w:eastAsia="Times New Roman" w:hAnsi="Verdana" w:cs="Times New Roman"/>
                  <w:sz w:val="14"/>
                  <w:szCs w:val="14"/>
                  <w:u w:val="single"/>
                  <w:lang w:eastAsia="cs-CZ"/>
                </w:rPr>
                <w:t xml:space="preserve">martin@edukol.cz </w:t>
              </w:r>
            </w:hyperlink>
          </w:p>
        </w:tc>
      </w:tr>
      <w:tr w:rsidR="00914FCB" w:rsidRPr="00914FCB" w14:paraId="5F539072"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90420" w14:textId="23D96193"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Sdružení D</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047032A5" w14:textId="6580F70D"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5" w:history="1">
              <w:r w:rsidR="00935E1C" w:rsidRPr="00914FCB">
                <w:rPr>
                  <w:rFonts w:ascii="Verdana" w:eastAsia="Times New Roman" w:hAnsi="Verdana" w:cs="Times New Roman"/>
                  <w:sz w:val="14"/>
                  <w:szCs w:val="14"/>
                  <w:u w:val="single"/>
                  <w:lang w:eastAsia="cs-CZ"/>
                </w:rPr>
                <w:t xml:space="preserve">programy@sdruzenid.cz </w:t>
              </w:r>
            </w:hyperlink>
          </w:p>
        </w:tc>
      </w:tr>
      <w:tr w:rsidR="00914FCB" w:rsidRPr="00914FCB" w14:paraId="0B53CC57"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568C4" w14:textId="3BF54242" w:rsidR="00935E1C" w:rsidRPr="00914FCB" w:rsidRDefault="005E5CE3" w:rsidP="00935E1C">
            <w:pPr>
              <w:spacing w:after="0" w:line="240" w:lineRule="auto"/>
              <w:rPr>
                <w:rFonts w:ascii="Verdana" w:eastAsia="Times New Roman" w:hAnsi="Verdana" w:cs="Times New Roman"/>
                <w:sz w:val="14"/>
                <w:szCs w:val="14"/>
                <w:lang w:eastAsia="cs-CZ"/>
              </w:rPr>
            </w:pPr>
            <w:r>
              <w:rPr>
                <w:rFonts w:ascii="Verdana" w:eastAsia="Times New Roman" w:hAnsi="Verdana" w:cs="Times New Roman"/>
                <w:sz w:val="14"/>
                <w:szCs w:val="14"/>
                <w:lang w:eastAsia="cs-CZ"/>
              </w:rPr>
              <w:t>IN LIFE</w:t>
            </w:r>
            <w:r w:rsidR="00935E1C" w:rsidRPr="00914FCB">
              <w:rPr>
                <w:rFonts w:ascii="Verdana" w:eastAsia="Times New Roman" w:hAnsi="Verdana" w:cs="Times New Roman"/>
                <w:sz w:val="14"/>
                <w:szCs w:val="14"/>
                <w:lang w:eastAsia="cs-CZ"/>
              </w:rPr>
              <w:t>, z.s.</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1E10F355" w14:textId="39D683B6" w:rsidR="00935E1C" w:rsidRPr="00914FCB" w:rsidRDefault="00935E1C" w:rsidP="00935E1C">
            <w:pPr>
              <w:spacing w:after="0" w:line="240" w:lineRule="auto"/>
              <w:rPr>
                <w:rFonts w:ascii="Verdana" w:eastAsia="Times New Roman" w:hAnsi="Verdana" w:cs="Times New Roman"/>
                <w:sz w:val="14"/>
                <w:szCs w:val="14"/>
                <w:u w:val="single"/>
                <w:lang w:eastAsia="cs-CZ"/>
              </w:rPr>
            </w:pPr>
            <w:r w:rsidRPr="00914FCB">
              <w:rPr>
                <w:rFonts w:ascii="Verdana" w:eastAsia="Times New Roman" w:hAnsi="Verdana" w:cs="Times New Roman"/>
                <w:sz w:val="14"/>
                <w:szCs w:val="14"/>
                <w:u w:val="single"/>
                <w:lang w:eastAsia="cs-CZ"/>
              </w:rPr>
              <w:t>petr@in-life.cz</w:t>
            </w:r>
          </w:p>
        </w:tc>
      </w:tr>
      <w:tr w:rsidR="003675F9" w:rsidRPr="00914FCB" w14:paraId="7DCCD308"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26D6A" w14:textId="210DF537" w:rsidR="003675F9" w:rsidRPr="00914FCB" w:rsidRDefault="003675F9" w:rsidP="00935E1C">
            <w:pPr>
              <w:spacing w:after="0" w:line="240" w:lineRule="auto"/>
              <w:rPr>
                <w:rFonts w:ascii="Verdana" w:eastAsia="Times New Roman" w:hAnsi="Verdana" w:cs="Times New Roman"/>
                <w:sz w:val="14"/>
                <w:szCs w:val="14"/>
                <w:lang w:eastAsia="cs-CZ"/>
              </w:rPr>
            </w:pPr>
            <w:r>
              <w:rPr>
                <w:rFonts w:ascii="Verdana" w:eastAsia="Times New Roman" w:hAnsi="Verdana" w:cs="Times New Roman"/>
                <w:sz w:val="14"/>
                <w:szCs w:val="14"/>
                <w:lang w:eastAsia="cs-CZ"/>
              </w:rPr>
              <w:t>Lesní klub Mloček</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6E4C3CFE" w14:textId="4E9DAF16" w:rsidR="003675F9" w:rsidRPr="003675F9" w:rsidRDefault="00000000" w:rsidP="00935E1C">
            <w:pPr>
              <w:spacing w:after="0" w:line="240" w:lineRule="auto"/>
              <w:rPr>
                <w:rFonts w:ascii="Verdana" w:eastAsia="Times New Roman" w:hAnsi="Verdana" w:cs="Times New Roman"/>
                <w:sz w:val="14"/>
                <w:szCs w:val="14"/>
                <w:u w:val="single"/>
                <w:lang w:eastAsia="cs-CZ"/>
              </w:rPr>
            </w:pPr>
            <w:hyperlink r:id="rId76" w:history="1">
              <w:r w:rsidR="003675F9" w:rsidRPr="003675F9">
                <w:rPr>
                  <w:rStyle w:val="Hypertextovodkaz"/>
                  <w:rFonts w:ascii="Verdana" w:hAnsi="Verdana"/>
                  <w:color w:val="auto"/>
                  <w:sz w:val="14"/>
                  <w:szCs w:val="14"/>
                </w:rPr>
                <w:t>lkmlocek@gmail.com</w:t>
              </w:r>
            </w:hyperlink>
          </w:p>
        </w:tc>
      </w:tr>
    </w:tbl>
    <w:p w14:paraId="53C9AEE7" w14:textId="74EA9266" w:rsidR="00935E1C" w:rsidRPr="00914FCB" w:rsidRDefault="004C0E7A" w:rsidP="004C0E7A">
      <w:pPr>
        <w:rPr>
          <w:rFonts w:ascii="Verdana" w:hAnsi="Verdana"/>
          <w:i/>
          <w:sz w:val="14"/>
          <w:szCs w:val="14"/>
        </w:rPr>
      </w:pPr>
      <w:r w:rsidRPr="00914FCB">
        <w:rPr>
          <w:rFonts w:ascii="Verdana" w:hAnsi="Verdana"/>
          <w:i/>
          <w:sz w:val="14"/>
          <w:szCs w:val="14"/>
        </w:rPr>
        <w:t>(Zdroj: vlastní zpracování)</w:t>
      </w:r>
    </w:p>
    <w:p w14:paraId="1F3B63E0" w14:textId="404BDEE5" w:rsidR="00935E1C" w:rsidRPr="00914FCB" w:rsidRDefault="00935E1C" w:rsidP="00935E1C">
      <w:pPr>
        <w:jc w:val="both"/>
        <w:rPr>
          <w:rFonts w:ascii="Verdana" w:hAnsi="Verdana"/>
          <w:sz w:val="18"/>
          <w:szCs w:val="18"/>
        </w:rPr>
      </w:pPr>
      <w:r w:rsidRPr="00914FCB">
        <w:rPr>
          <w:rFonts w:ascii="Verdana" w:hAnsi="Verdana"/>
          <w:sz w:val="18"/>
          <w:szCs w:val="18"/>
        </w:rPr>
        <w:t xml:space="preserve">O projektu jsou také informování další aktéři ve vzdělávání v území. Někteří zástupci jsou členy pracovních skupin nebo Řídícího výboru MAP, někteří zástupci jsou zapojeni do implementačních aktivit projektu. Informování většinou probíhá formou emailové komunikace </w:t>
      </w:r>
      <w:r w:rsidR="00423706" w:rsidRPr="00914FCB">
        <w:rPr>
          <w:rFonts w:ascii="Verdana" w:hAnsi="Verdana"/>
          <w:sz w:val="18"/>
          <w:szCs w:val="18"/>
        </w:rPr>
        <w:t xml:space="preserve">nebo prostřednictvím médií. Rodiče dětí a žáků a děti a žáci jsou do projektu zapojováni převážně formou aktivit implementace. Zástupce rodičů jsou také v Řídícím výboru a pracovních skupinách projektu, zapojeni budou také v rámci aktivit rozvoje a aktualizaci projektu. V průběhu realizace projektu probíhají také </w:t>
      </w:r>
      <w:r w:rsidR="00E71B62" w:rsidRPr="00914FCB">
        <w:rPr>
          <w:rFonts w:ascii="Verdana" w:hAnsi="Verdana"/>
          <w:sz w:val="18"/>
          <w:szCs w:val="18"/>
        </w:rPr>
        <w:t>osobní schůzky a konzultace se zapojenými aktéry.</w:t>
      </w:r>
    </w:p>
    <w:p w14:paraId="669985EC" w14:textId="4B51DF27" w:rsidR="00E71B62" w:rsidRPr="00914FCB" w:rsidRDefault="003675F9" w:rsidP="00D202E5">
      <w:pPr>
        <w:jc w:val="both"/>
        <w:rPr>
          <w:rFonts w:ascii="Verdana" w:hAnsi="Verdana"/>
          <w:b/>
          <w:bCs/>
          <w:sz w:val="18"/>
          <w:szCs w:val="18"/>
        </w:rPr>
      </w:pPr>
      <w:r w:rsidRPr="00914FCB">
        <w:rPr>
          <w:rFonts w:ascii="Verdana" w:hAnsi="Verdana"/>
          <w:b/>
          <w:bCs/>
          <w:sz w:val="18"/>
          <w:szCs w:val="18"/>
        </w:rPr>
        <w:t>Tabulka 4: Členové Řídícího výboru</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2412"/>
        <w:gridCol w:w="12"/>
        <w:gridCol w:w="2425"/>
        <w:gridCol w:w="2444"/>
      </w:tblGrid>
      <w:tr w:rsidR="00DE4A18" w14:paraId="11CE1093" w14:textId="77777777" w:rsidTr="004461C3">
        <w:trPr>
          <w:trHeight w:val="99"/>
        </w:trPr>
        <w:tc>
          <w:tcPr>
            <w:tcW w:w="2424" w:type="dxa"/>
          </w:tcPr>
          <w:p w14:paraId="10ECB459" w14:textId="77777777" w:rsidR="00DE4A18" w:rsidRDefault="00DE4A18" w:rsidP="004461C3">
            <w:pPr>
              <w:pStyle w:val="Default"/>
              <w:jc w:val="center"/>
              <w:rPr>
                <w:sz w:val="20"/>
                <w:szCs w:val="20"/>
              </w:rPr>
            </w:pPr>
            <w:r>
              <w:rPr>
                <w:b/>
                <w:bCs/>
                <w:sz w:val="20"/>
                <w:szCs w:val="20"/>
              </w:rPr>
              <w:t>Zástupce</w:t>
            </w:r>
          </w:p>
        </w:tc>
        <w:tc>
          <w:tcPr>
            <w:tcW w:w="2412" w:type="dxa"/>
          </w:tcPr>
          <w:p w14:paraId="63CF76A6" w14:textId="77777777" w:rsidR="00DE4A18" w:rsidRDefault="00DE4A18" w:rsidP="004461C3">
            <w:pPr>
              <w:pStyle w:val="Default"/>
              <w:jc w:val="center"/>
              <w:rPr>
                <w:sz w:val="20"/>
                <w:szCs w:val="20"/>
              </w:rPr>
            </w:pPr>
            <w:r>
              <w:rPr>
                <w:b/>
                <w:bCs/>
                <w:sz w:val="20"/>
                <w:szCs w:val="20"/>
              </w:rPr>
              <w:t>Jméno, příjmení</w:t>
            </w:r>
          </w:p>
        </w:tc>
        <w:tc>
          <w:tcPr>
            <w:tcW w:w="2437" w:type="dxa"/>
            <w:gridSpan w:val="2"/>
          </w:tcPr>
          <w:p w14:paraId="2907A09D" w14:textId="77777777" w:rsidR="00DE4A18" w:rsidRDefault="00DE4A18" w:rsidP="004461C3">
            <w:pPr>
              <w:pStyle w:val="Default"/>
              <w:jc w:val="center"/>
              <w:rPr>
                <w:sz w:val="20"/>
                <w:szCs w:val="20"/>
              </w:rPr>
            </w:pPr>
            <w:r>
              <w:rPr>
                <w:b/>
                <w:bCs/>
                <w:sz w:val="20"/>
                <w:szCs w:val="20"/>
              </w:rPr>
              <w:t>Organizace</w:t>
            </w:r>
          </w:p>
        </w:tc>
        <w:tc>
          <w:tcPr>
            <w:tcW w:w="2444" w:type="dxa"/>
          </w:tcPr>
          <w:p w14:paraId="24A96680" w14:textId="77777777" w:rsidR="00DE4A18" w:rsidRDefault="00DE4A18" w:rsidP="004461C3">
            <w:pPr>
              <w:jc w:val="center"/>
              <w:rPr>
                <w:sz w:val="20"/>
                <w:szCs w:val="20"/>
              </w:rPr>
            </w:pPr>
            <w:r>
              <w:rPr>
                <w:b/>
                <w:bCs/>
                <w:sz w:val="20"/>
                <w:szCs w:val="20"/>
              </w:rPr>
              <w:t>Kontakt</w:t>
            </w:r>
          </w:p>
        </w:tc>
      </w:tr>
      <w:tr w:rsidR="00DE4A18" w14:paraId="30EE67C1" w14:textId="77777777" w:rsidTr="004461C3">
        <w:trPr>
          <w:trHeight w:val="222"/>
        </w:trPr>
        <w:tc>
          <w:tcPr>
            <w:tcW w:w="2424" w:type="dxa"/>
            <w:vAlign w:val="center"/>
          </w:tcPr>
          <w:p w14:paraId="295E833D" w14:textId="77777777" w:rsidR="00DE4A18" w:rsidRDefault="00DE4A18" w:rsidP="004461C3">
            <w:pPr>
              <w:pStyle w:val="Default"/>
              <w:rPr>
                <w:sz w:val="20"/>
                <w:szCs w:val="20"/>
              </w:rPr>
            </w:pPr>
            <w:r>
              <w:rPr>
                <w:sz w:val="20"/>
                <w:szCs w:val="20"/>
              </w:rPr>
              <w:t xml:space="preserve">Zástupce realizátora MAP </w:t>
            </w:r>
          </w:p>
        </w:tc>
        <w:tc>
          <w:tcPr>
            <w:tcW w:w="2412" w:type="dxa"/>
            <w:vAlign w:val="center"/>
          </w:tcPr>
          <w:p w14:paraId="29DD789A" w14:textId="77777777" w:rsidR="00DE4A18" w:rsidRPr="008E04CB" w:rsidRDefault="00DE4A18" w:rsidP="004461C3">
            <w:pPr>
              <w:pStyle w:val="Default"/>
              <w:rPr>
                <w:sz w:val="20"/>
                <w:szCs w:val="20"/>
              </w:rPr>
            </w:pPr>
            <w:r>
              <w:rPr>
                <w:b/>
                <w:bCs/>
                <w:sz w:val="20"/>
                <w:szCs w:val="20"/>
              </w:rPr>
              <w:t xml:space="preserve">Julie Zendulková </w:t>
            </w:r>
          </w:p>
        </w:tc>
        <w:tc>
          <w:tcPr>
            <w:tcW w:w="2437" w:type="dxa"/>
            <w:gridSpan w:val="2"/>
            <w:vAlign w:val="center"/>
          </w:tcPr>
          <w:p w14:paraId="306883B0" w14:textId="77777777" w:rsidR="00DE4A18" w:rsidRPr="005C3E39" w:rsidRDefault="00DE4A18" w:rsidP="004461C3">
            <w:pPr>
              <w:pStyle w:val="Default"/>
              <w:rPr>
                <w:sz w:val="20"/>
                <w:szCs w:val="20"/>
              </w:rPr>
            </w:pPr>
            <w:r>
              <w:rPr>
                <w:sz w:val="20"/>
                <w:szCs w:val="20"/>
              </w:rPr>
              <w:t xml:space="preserve">MAS Moravská cesta, z.s. </w:t>
            </w:r>
          </w:p>
        </w:tc>
        <w:tc>
          <w:tcPr>
            <w:tcW w:w="2444" w:type="dxa"/>
            <w:vAlign w:val="center"/>
          </w:tcPr>
          <w:p w14:paraId="3490C550" w14:textId="77777777" w:rsidR="00DE4A18" w:rsidRDefault="00DE4A18" w:rsidP="004461C3">
            <w:pPr>
              <w:pStyle w:val="Default"/>
              <w:rPr>
                <w:color w:val="0462C1"/>
                <w:sz w:val="20"/>
                <w:szCs w:val="20"/>
              </w:rPr>
            </w:pPr>
            <w:r>
              <w:rPr>
                <w:color w:val="0462C1"/>
                <w:sz w:val="20"/>
                <w:szCs w:val="20"/>
              </w:rPr>
              <w:t>Julie.zendulkova@moravska-cesta.cz</w:t>
            </w:r>
          </w:p>
        </w:tc>
      </w:tr>
      <w:tr w:rsidR="00DE4A18" w14:paraId="739B03DC" w14:textId="77777777" w:rsidTr="004461C3">
        <w:trPr>
          <w:trHeight w:val="222"/>
        </w:trPr>
        <w:tc>
          <w:tcPr>
            <w:tcW w:w="2424" w:type="dxa"/>
            <w:vAlign w:val="center"/>
          </w:tcPr>
          <w:p w14:paraId="450F1AD9" w14:textId="77777777" w:rsidR="00DE4A18" w:rsidRDefault="00DE4A18" w:rsidP="004461C3">
            <w:pPr>
              <w:pStyle w:val="Default"/>
              <w:rPr>
                <w:sz w:val="20"/>
                <w:szCs w:val="20"/>
              </w:rPr>
            </w:pPr>
            <w:r>
              <w:rPr>
                <w:sz w:val="20"/>
                <w:szCs w:val="20"/>
              </w:rPr>
              <w:t>Zástupce RT MAP</w:t>
            </w:r>
          </w:p>
        </w:tc>
        <w:tc>
          <w:tcPr>
            <w:tcW w:w="2412" w:type="dxa"/>
            <w:vAlign w:val="center"/>
          </w:tcPr>
          <w:p w14:paraId="6F85D876" w14:textId="77777777" w:rsidR="00DE4A18" w:rsidRDefault="00DE4A18" w:rsidP="004461C3">
            <w:pPr>
              <w:pStyle w:val="Default"/>
              <w:rPr>
                <w:b/>
                <w:bCs/>
                <w:sz w:val="20"/>
                <w:szCs w:val="20"/>
              </w:rPr>
            </w:pPr>
            <w:r>
              <w:rPr>
                <w:b/>
                <w:bCs/>
                <w:sz w:val="20"/>
                <w:szCs w:val="20"/>
              </w:rPr>
              <w:t>Veronika Ondřejová</w:t>
            </w:r>
          </w:p>
        </w:tc>
        <w:tc>
          <w:tcPr>
            <w:tcW w:w="2437" w:type="dxa"/>
            <w:gridSpan w:val="2"/>
            <w:vAlign w:val="center"/>
          </w:tcPr>
          <w:p w14:paraId="7CCE1AB4" w14:textId="77777777" w:rsidR="00DE4A18" w:rsidRDefault="00DE4A18" w:rsidP="004461C3">
            <w:pPr>
              <w:pStyle w:val="Default"/>
              <w:rPr>
                <w:sz w:val="20"/>
                <w:szCs w:val="20"/>
              </w:rPr>
            </w:pPr>
            <w:r>
              <w:rPr>
                <w:sz w:val="20"/>
                <w:szCs w:val="20"/>
              </w:rPr>
              <w:t>MAS Moravská cesta, z.s.</w:t>
            </w:r>
          </w:p>
        </w:tc>
        <w:tc>
          <w:tcPr>
            <w:tcW w:w="2444" w:type="dxa"/>
            <w:vAlign w:val="center"/>
          </w:tcPr>
          <w:p w14:paraId="09E364B4" w14:textId="77777777" w:rsidR="00DE4A18" w:rsidRDefault="00DE4A18" w:rsidP="004461C3">
            <w:pPr>
              <w:pStyle w:val="Default"/>
              <w:rPr>
                <w:color w:val="0462C1"/>
                <w:sz w:val="20"/>
                <w:szCs w:val="20"/>
              </w:rPr>
            </w:pPr>
            <w:r>
              <w:rPr>
                <w:color w:val="0462C1"/>
                <w:sz w:val="20"/>
                <w:szCs w:val="20"/>
              </w:rPr>
              <w:t>Veronika.ondrejova@moravska-cesta.cz</w:t>
            </w:r>
          </w:p>
        </w:tc>
      </w:tr>
      <w:tr w:rsidR="00DE4A18" w14:paraId="03F5DF32" w14:textId="77777777" w:rsidTr="004461C3">
        <w:trPr>
          <w:trHeight w:val="99"/>
        </w:trPr>
        <w:tc>
          <w:tcPr>
            <w:tcW w:w="2424" w:type="dxa"/>
            <w:vAlign w:val="center"/>
          </w:tcPr>
          <w:p w14:paraId="1CF01126" w14:textId="77777777" w:rsidR="00DE4A18" w:rsidRDefault="00DE4A18" w:rsidP="004461C3">
            <w:pPr>
              <w:pStyle w:val="Default"/>
              <w:rPr>
                <w:sz w:val="20"/>
                <w:szCs w:val="20"/>
              </w:rPr>
            </w:pPr>
            <w:r>
              <w:rPr>
                <w:sz w:val="20"/>
                <w:szCs w:val="20"/>
              </w:rPr>
              <w:t>Zástupce zřizovatelů škol bez rozdílu zřizovatele, tj. včetně soukromých a církevních škol)</w:t>
            </w:r>
          </w:p>
        </w:tc>
        <w:tc>
          <w:tcPr>
            <w:tcW w:w="2412" w:type="dxa"/>
            <w:vAlign w:val="center"/>
          </w:tcPr>
          <w:p w14:paraId="40CEACF5" w14:textId="77777777" w:rsidR="00DE4A18" w:rsidRPr="008E04CB" w:rsidRDefault="00DE4A18" w:rsidP="004461C3">
            <w:pPr>
              <w:pStyle w:val="Default"/>
              <w:rPr>
                <w:sz w:val="20"/>
                <w:szCs w:val="20"/>
              </w:rPr>
            </w:pPr>
            <w:r>
              <w:rPr>
                <w:b/>
                <w:bCs/>
                <w:sz w:val="20"/>
                <w:szCs w:val="20"/>
              </w:rPr>
              <w:t>Lukáš Ruffer</w:t>
            </w:r>
          </w:p>
        </w:tc>
        <w:tc>
          <w:tcPr>
            <w:tcW w:w="2437" w:type="dxa"/>
            <w:gridSpan w:val="2"/>
            <w:vAlign w:val="center"/>
          </w:tcPr>
          <w:p w14:paraId="53CDF7CA" w14:textId="77777777" w:rsidR="00DE4A18" w:rsidRPr="008E04CB" w:rsidRDefault="00DE4A18" w:rsidP="004461C3">
            <w:pPr>
              <w:pStyle w:val="Default"/>
              <w:rPr>
                <w:sz w:val="20"/>
                <w:szCs w:val="20"/>
              </w:rPr>
            </w:pPr>
            <w:r>
              <w:rPr>
                <w:sz w:val="20"/>
                <w:szCs w:val="20"/>
              </w:rPr>
              <w:t xml:space="preserve">Obec Skrbeň </w:t>
            </w:r>
          </w:p>
        </w:tc>
        <w:tc>
          <w:tcPr>
            <w:tcW w:w="2444" w:type="dxa"/>
            <w:vAlign w:val="center"/>
          </w:tcPr>
          <w:p w14:paraId="1FA7D07C" w14:textId="77777777" w:rsidR="00DE4A18" w:rsidRDefault="00DE4A18" w:rsidP="004461C3">
            <w:pPr>
              <w:pStyle w:val="Default"/>
              <w:rPr>
                <w:color w:val="0462C1"/>
                <w:sz w:val="20"/>
                <w:szCs w:val="20"/>
              </w:rPr>
            </w:pPr>
            <w:r>
              <w:rPr>
                <w:color w:val="0462C1"/>
                <w:sz w:val="20"/>
                <w:szCs w:val="20"/>
              </w:rPr>
              <w:t>obec@skrben.cz</w:t>
            </w:r>
          </w:p>
        </w:tc>
      </w:tr>
      <w:tr w:rsidR="00DE4A18" w14:paraId="6F9BF39A" w14:textId="77777777" w:rsidTr="004461C3">
        <w:trPr>
          <w:trHeight w:val="671"/>
        </w:trPr>
        <w:tc>
          <w:tcPr>
            <w:tcW w:w="2424" w:type="dxa"/>
            <w:vMerge w:val="restart"/>
            <w:vAlign w:val="center"/>
          </w:tcPr>
          <w:p w14:paraId="0A8032D8" w14:textId="77777777" w:rsidR="00DE4A18" w:rsidRDefault="00DE4A18" w:rsidP="004461C3">
            <w:pPr>
              <w:pStyle w:val="Default"/>
              <w:rPr>
                <w:sz w:val="20"/>
                <w:szCs w:val="20"/>
              </w:rPr>
            </w:pPr>
            <w:r>
              <w:rPr>
                <w:sz w:val="20"/>
                <w:szCs w:val="20"/>
              </w:rPr>
              <w:t xml:space="preserve">Vedení škol, (ředitelé nebo vedoucí pedagogičtí pracovníci – ZŠ a MŠ bez rozdílu zřizovatele) </w:t>
            </w:r>
          </w:p>
        </w:tc>
        <w:tc>
          <w:tcPr>
            <w:tcW w:w="2412" w:type="dxa"/>
            <w:vAlign w:val="center"/>
          </w:tcPr>
          <w:p w14:paraId="732B4C5A" w14:textId="77777777" w:rsidR="00DE4A18" w:rsidRPr="008E04CB" w:rsidRDefault="00DE4A18" w:rsidP="004461C3">
            <w:pPr>
              <w:pStyle w:val="Default"/>
              <w:rPr>
                <w:sz w:val="20"/>
                <w:szCs w:val="20"/>
              </w:rPr>
            </w:pPr>
            <w:r>
              <w:rPr>
                <w:b/>
                <w:bCs/>
                <w:sz w:val="20"/>
                <w:szCs w:val="20"/>
              </w:rPr>
              <w:t xml:space="preserve">Mgr. Jiří Peřina </w:t>
            </w:r>
          </w:p>
        </w:tc>
        <w:tc>
          <w:tcPr>
            <w:tcW w:w="2437" w:type="dxa"/>
            <w:gridSpan w:val="2"/>
            <w:vAlign w:val="center"/>
          </w:tcPr>
          <w:p w14:paraId="5F1D0843" w14:textId="77777777" w:rsidR="00DE4A18" w:rsidRPr="008E04CB" w:rsidRDefault="00DE4A18" w:rsidP="004461C3">
            <w:pPr>
              <w:pStyle w:val="Default"/>
              <w:rPr>
                <w:sz w:val="20"/>
                <w:szCs w:val="20"/>
              </w:rPr>
            </w:pPr>
            <w:r>
              <w:rPr>
                <w:sz w:val="20"/>
                <w:szCs w:val="20"/>
              </w:rPr>
              <w:t xml:space="preserve">Základní škola a Mateřská škola Náklo </w:t>
            </w:r>
          </w:p>
        </w:tc>
        <w:tc>
          <w:tcPr>
            <w:tcW w:w="2444" w:type="dxa"/>
            <w:vAlign w:val="center"/>
          </w:tcPr>
          <w:p w14:paraId="77D2DE02" w14:textId="77777777" w:rsidR="00DE4A18" w:rsidRDefault="00DE4A18" w:rsidP="004461C3">
            <w:pPr>
              <w:pStyle w:val="Default"/>
              <w:rPr>
                <w:color w:val="0462C1"/>
                <w:sz w:val="20"/>
                <w:szCs w:val="20"/>
              </w:rPr>
            </w:pPr>
            <w:r>
              <w:rPr>
                <w:color w:val="0462C1"/>
                <w:sz w:val="20"/>
                <w:szCs w:val="20"/>
              </w:rPr>
              <w:t>jiri.perina@zsnaklo.cz</w:t>
            </w:r>
          </w:p>
        </w:tc>
      </w:tr>
      <w:tr w:rsidR="00DE4A18" w:rsidRPr="0068175F" w14:paraId="51CB4DB3" w14:textId="77777777" w:rsidTr="004461C3">
        <w:trPr>
          <w:trHeight w:val="222"/>
        </w:trPr>
        <w:tc>
          <w:tcPr>
            <w:tcW w:w="2424" w:type="dxa"/>
            <w:vMerge/>
            <w:vAlign w:val="center"/>
          </w:tcPr>
          <w:p w14:paraId="4CDD44F8" w14:textId="77777777" w:rsidR="00DE4A18" w:rsidRDefault="00DE4A18" w:rsidP="004461C3">
            <w:pPr>
              <w:pStyle w:val="Default"/>
              <w:rPr>
                <w:sz w:val="20"/>
                <w:szCs w:val="20"/>
              </w:rPr>
            </w:pPr>
          </w:p>
        </w:tc>
        <w:tc>
          <w:tcPr>
            <w:tcW w:w="2412" w:type="dxa"/>
            <w:vAlign w:val="center"/>
          </w:tcPr>
          <w:p w14:paraId="5FABB8D5" w14:textId="77777777" w:rsidR="00DE4A18" w:rsidRPr="00F13018" w:rsidRDefault="00DE4A18" w:rsidP="004461C3">
            <w:pPr>
              <w:pStyle w:val="Default"/>
              <w:rPr>
                <w:color w:val="auto"/>
                <w:sz w:val="20"/>
                <w:szCs w:val="20"/>
              </w:rPr>
            </w:pPr>
            <w:r w:rsidRPr="00F13018">
              <w:rPr>
                <w:b/>
                <w:bCs/>
                <w:color w:val="auto"/>
                <w:sz w:val="20"/>
                <w:szCs w:val="20"/>
              </w:rPr>
              <w:t xml:space="preserve">Mgr. Lucie Kupková </w:t>
            </w:r>
          </w:p>
        </w:tc>
        <w:tc>
          <w:tcPr>
            <w:tcW w:w="2437" w:type="dxa"/>
            <w:gridSpan w:val="2"/>
            <w:vAlign w:val="center"/>
          </w:tcPr>
          <w:p w14:paraId="59DE9BF1" w14:textId="77777777" w:rsidR="00DE4A18" w:rsidRPr="00F13018" w:rsidRDefault="00DE4A18" w:rsidP="004461C3">
            <w:pPr>
              <w:pStyle w:val="Default"/>
              <w:rPr>
                <w:color w:val="auto"/>
                <w:sz w:val="20"/>
                <w:szCs w:val="20"/>
              </w:rPr>
            </w:pPr>
            <w:r w:rsidRPr="00F13018">
              <w:rPr>
                <w:color w:val="auto"/>
                <w:sz w:val="20"/>
                <w:szCs w:val="20"/>
              </w:rPr>
              <w:t xml:space="preserve">Základní škola, Dětský domov a Školní jídelna Litovel </w:t>
            </w:r>
          </w:p>
        </w:tc>
        <w:tc>
          <w:tcPr>
            <w:tcW w:w="2444" w:type="dxa"/>
            <w:vAlign w:val="center"/>
          </w:tcPr>
          <w:p w14:paraId="4C116137" w14:textId="77777777" w:rsidR="00DE4A18" w:rsidRPr="00F13018" w:rsidRDefault="00DE4A18" w:rsidP="004461C3">
            <w:pPr>
              <w:pStyle w:val="Default"/>
              <w:rPr>
                <w:color w:val="5B9BD5" w:themeColor="accent1"/>
                <w:sz w:val="20"/>
                <w:szCs w:val="20"/>
              </w:rPr>
            </w:pPr>
            <w:r w:rsidRPr="00F13018">
              <w:rPr>
                <w:color w:val="5B9BD5" w:themeColor="accent1"/>
                <w:sz w:val="20"/>
                <w:szCs w:val="20"/>
              </w:rPr>
              <w:t>zsaddlitovel@seznam.cz</w:t>
            </w:r>
          </w:p>
        </w:tc>
      </w:tr>
      <w:tr w:rsidR="00DE4A18" w14:paraId="6039B316" w14:textId="77777777" w:rsidTr="004461C3">
        <w:trPr>
          <w:trHeight w:val="222"/>
        </w:trPr>
        <w:tc>
          <w:tcPr>
            <w:tcW w:w="2424" w:type="dxa"/>
            <w:vMerge/>
            <w:vAlign w:val="center"/>
          </w:tcPr>
          <w:p w14:paraId="7F70BA3E" w14:textId="77777777" w:rsidR="00DE4A18" w:rsidRDefault="00DE4A18" w:rsidP="004461C3">
            <w:pPr>
              <w:pStyle w:val="Default"/>
              <w:rPr>
                <w:sz w:val="20"/>
                <w:szCs w:val="20"/>
              </w:rPr>
            </w:pPr>
          </w:p>
        </w:tc>
        <w:tc>
          <w:tcPr>
            <w:tcW w:w="2412" w:type="dxa"/>
            <w:vAlign w:val="center"/>
          </w:tcPr>
          <w:p w14:paraId="22A5E425" w14:textId="77777777" w:rsidR="00DE4A18" w:rsidRPr="008E04CB" w:rsidRDefault="00DE4A18" w:rsidP="004461C3">
            <w:pPr>
              <w:pStyle w:val="Default"/>
              <w:rPr>
                <w:sz w:val="20"/>
                <w:szCs w:val="20"/>
              </w:rPr>
            </w:pPr>
            <w:r>
              <w:rPr>
                <w:b/>
                <w:bCs/>
                <w:sz w:val="20"/>
                <w:szCs w:val="20"/>
              </w:rPr>
              <w:t>Mgr.Hana Benešová</w:t>
            </w:r>
          </w:p>
        </w:tc>
        <w:tc>
          <w:tcPr>
            <w:tcW w:w="2437" w:type="dxa"/>
            <w:gridSpan w:val="2"/>
            <w:vAlign w:val="center"/>
          </w:tcPr>
          <w:p w14:paraId="512E3097" w14:textId="77777777" w:rsidR="00DE4A18" w:rsidRPr="008E04CB" w:rsidRDefault="00DE4A18" w:rsidP="004461C3">
            <w:pPr>
              <w:pStyle w:val="Default"/>
              <w:rPr>
                <w:sz w:val="20"/>
                <w:szCs w:val="20"/>
              </w:rPr>
            </w:pPr>
            <w:r>
              <w:rPr>
                <w:sz w:val="20"/>
                <w:szCs w:val="20"/>
              </w:rPr>
              <w:t xml:space="preserve">Církevní mateřská škola Svatojánek v Litovli </w:t>
            </w:r>
          </w:p>
        </w:tc>
        <w:tc>
          <w:tcPr>
            <w:tcW w:w="2444" w:type="dxa"/>
            <w:vAlign w:val="center"/>
          </w:tcPr>
          <w:p w14:paraId="740ADFD4" w14:textId="77777777" w:rsidR="00DE4A18" w:rsidRDefault="00DE4A18" w:rsidP="004461C3">
            <w:pPr>
              <w:pStyle w:val="Default"/>
              <w:rPr>
                <w:color w:val="0462C1"/>
                <w:sz w:val="20"/>
                <w:szCs w:val="20"/>
              </w:rPr>
            </w:pPr>
            <w:r>
              <w:rPr>
                <w:color w:val="0462C1"/>
                <w:sz w:val="20"/>
                <w:szCs w:val="20"/>
              </w:rPr>
              <w:t>reditelka@skolkasvatojanek.cz</w:t>
            </w:r>
          </w:p>
        </w:tc>
      </w:tr>
      <w:tr w:rsidR="00DE4A18" w14:paraId="75EE9499" w14:textId="77777777" w:rsidTr="004461C3">
        <w:trPr>
          <w:trHeight w:val="356"/>
        </w:trPr>
        <w:tc>
          <w:tcPr>
            <w:tcW w:w="2424" w:type="dxa"/>
            <w:vMerge w:val="restart"/>
            <w:vAlign w:val="center"/>
          </w:tcPr>
          <w:p w14:paraId="20984290" w14:textId="77777777" w:rsidR="00DE4A18" w:rsidRPr="006B2A55" w:rsidRDefault="00DE4A18" w:rsidP="004461C3">
            <w:pPr>
              <w:pStyle w:val="Default"/>
              <w:rPr>
                <w:color w:val="FF0000"/>
                <w:sz w:val="20"/>
                <w:szCs w:val="20"/>
              </w:rPr>
            </w:pPr>
            <w:r w:rsidRPr="00723C91">
              <w:rPr>
                <w:color w:val="auto"/>
                <w:sz w:val="20"/>
                <w:szCs w:val="20"/>
              </w:rPr>
              <w:t xml:space="preserve">Učitelé </w:t>
            </w:r>
          </w:p>
        </w:tc>
        <w:tc>
          <w:tcPr>
            <w:tcW w:w="2412" w:type="dxa"/>
            <w:vAlign w:val="center"/>
          </w:tcPr>
          <w:p w14:paraId="0C3E538D" w14:textId="77777777" w:rsidR="00DE4A18" w:rsidRPr="008E04CB" w:rsidRDefault="00DE4A18" w:rsidP="004461C3">
            <w:pPr>
              <w:pStyle w:val="Default"/>
              <w:rPr>
                <w:sz w:val="20"/>
                <w:szCs w:val="20"/>
              </w:rPr>
            </w:pPr>
            <w:r>
              <w:rPr>
                <w:b/>
                <w:bCs/>
                <w:sz w:val="20"/>
                <w:szCs w:val="20"/>
              </w:rPr>
              <w:t xml:space="preserve">Mgr. Eva Hrachovcová </w:t>
            </w:r>
          </w:p>
        </w:tc>
        <w:tc>
          <w:tcPr>
            <w:tcW w:w="2437" w:type="dxa"/>
            <w:gridSpan w:val="2"/>
            <w:vAlign w:val="center"/>
          </w:tcPr>
          <w:p w14:paraId="4E17F567" w14:textId="77777777" w:rsidR="00DE4A18" w:rsidRPr="008E04CB" w:rsidRDefault="00DE4A18" w:rsidP="004461C3">
            <w:pPr>
              <w:pStyle w:val="Default"/>
              <w:rPr>
                <w:sz w:val="20"/>
                <w:szCs w:val="20"/>
              </w:rPr>
            </w:pPr>
            <w:r>
              <w:rPr>
                <w:sz w:val="20"/>
                <w:szCs w:val="20"/>
              </w:rPr>
              <w:t xml:space="preserve">Základní škola Jungmannova Litovel </w:t>
            </w:r>
          </w:p>
        </w:tc>
        <w:tc>
          <w:tcPr>
            <w:tcW w:w="2444" w:type="dxa"/>
            <w:vAlign w:val="center"/>
          </w:tcPr>
          <w:p w14:paraId="082E5E91" w14:textId="77777777" w:rsidR="00DE4A18" w:rsidRDefault="00DE4A18" w:rsidP="004461C3">
            <w:pPr>
              <w:pStyle w:val="Default"/>
              <w:rPr>
                <w:color w:val="0462C1"/>
                <w:sz w:val="20"/>
                <w:szCs w:val="20"/>
              </w:rPr>
            </w:pPr>
            <w:r>
              <w:rPr>
                <w:color w:val="0462C1"/>
                <w:sz w:val="20"/>
                <w:szCs w:val="20"/>
              </w:rPr>
              <w:t>hrachovcova@zsjl.cz</w:t>
            </w:r>
          </w:p>
        </w:tc>
      </w:tr>
      <w:tr w:rsidR="00723C91" w14:paraId="0BF5124B" w14:textId="77777777" w:rsidTr="004461C3">
        <w:trPr>
          <w:trHeight w:val="356"/>
        </w:trPr>
        <w:tc>
          <w:tcPr>
            <w:tcW w:w="2424" w:type="dxa"/>
            <w:vMerge/>
            <w:vAlign w:val="center"/>
          </w:tcPr>
          <w:p w14:paraId="5CC7AD10" w14:textId="77777777" w:rsidR="00723C91" w:rsidRPr="006B2A55" w:rsidRDefault="00723C91" w:rsidP="00723C91">
            <w:pPr>
              <w:pStyle w:val="Default"/>
              <w:rPr>
                <w:color w:val="FF0000"/>
                <w:sz w:val="20"/>
                <w:szCs w:val="20"/>
              </w:rPr>
            </w:pPr>
          </w:p>
        </w:tc>
        <w:tc>
          <w:tcPr>
            <w:tcW w:w="2412" w:type="dxa"/>
            <w:vAlign w:val="center"/>
          </w:tcPr>
          <w:p w14:paraId="734725D6" w14:textId="2902F48A" w:rsidR="00723C91" w:rsidRDefault="00723C91" w:rsidP="00723C91">
            <w:pPr>
              <w:pStyle w:val="Default"/>
              <w:rPr>
                <w:b/>
                <w:bCs/>
                <w:sz w:val="20"/>
                <w:szCs w:val="20"/>
              </w:rPr>
            </w:pPr>
            <w:r>
              <w:rPr>
                <w:b/>
                <w:bCs/>
                <w:sz w:val="20"/>
                <w:szCs w:val="20"/>
              </w:rPr>
              <w:t>Mgr. Milada Podolská</w:t>
            </w:r>
          </w:p>
        </w:tc>
        <w:tc>
          <w:tcPr>
            <w:tcW w:w="2437" w:type="dxa"/>
            <w:gridSpan w:val="2"/>
            <w:vAlign w:val="center"/>
          </w:tcPr>
          <w:p w14:paraId="0B837995" w14:textId="716C0981" w:rsidR="00723C91" w:rsidRDefault="00723C91" w:rsidP="00723C91">
            <w:pPr>
              <w:pStyle w:val="Default"/>
              <w:rPr>
                <w:sz w:val="20"/>
                <w:szCs w:val="20"/>
              </w:rPr>
            </w:pPr>
            <w:r>
              <w:rPr>
                <w:sz w:val="20"/>
                <w:szCs w:val="20"/>
              </w:rPr>
              <w:t>ZŠ a MŠ Příkazy</w:t>
            </w:r>
          </w:p>
        </w:tc>
        <w:tc>
          <w:tcPr>
            <w:tcW w:w="2444" w:type="dxa"/>
            <w:vAlign w:val="center"/>
          </w:tcPr>
          <w:p w14:paraId="4DDBFFE7" w14:textId="58B57C9E" w:rsidR="00723C91" w:rsidRDefault="00723C91" w:rsidP="00723C91">
            <w:pPr>
              <w:pStyle w:val="Default"/>
              <w:rPr>
                <w:color w:val="0462C1"/>
                <w:sz w:val="20"/>
                <w:szCs w:val="20"/>
              </w:rPr>
            </w:pPr>
            <w:r w:rsidRPr="00B1200F">
              <w:rPr>
                <w:color w:val="0462C1"/>
                <w:sz w:val="20"/>
                <w:szCs w:val="20"/>
              </w:rPr>
              <w:t>reditel@zsprikazy.org</w:t>
            </w:r>
          </w:p>
        </w:tc>
      </w:tr>
      <w:tr w:rsidR="00723C91" w14:paraId="6BA4AA2D" w14:textId="77777777" w:rsidTr="004461C3">
        <w:trPr>
          <w:trHeight w:val="221"/>
        </w:trPr>
        <w:tc>
          <w:tcPr>
            <w:tcW w:w="2424" w:type="dxa"/>
            <w:vAlign w:val="center"/>
          </w:tcPr>
          <w:p w14:paraId="53CB84C3" w14:textId="77777777" w:rsidR="00723C91" w:rsidRPr="006B2A55" w:rsidRDefault="00723C91" w:rsidP="00723C91">
            <w:pPr>
              <w:pStyle w:val="Default"/>
              <w:rPr>
                <w:color w:val="FF0000"/>
                <w:sz w:val="20"/>
                <w:szCs w:val="20"/>
              </w:rPr>
            </w:pPr>
            <w:r w:rsidRPr="00723C91">
              <w:rPr>
                <w:color w:val="auto"/>
                <w:sz w:val="20"/>
                <w:szCs w:val="20"/>
              </w:rPr>
              <w:t xml:space="preserve">Zástupci školních družin, zástupci, školních klubů </w:t>
            </w:r>
          </w:p>
        </w:tc>
        <w:tc>
          <w:tcPr>
            <w:tcW w:w="2424" w:type="dxa"/>
            <w:gridSpan w:val="2"/>
            <w:vAlign w:val="center"/>
          </w:tcPr>
          <w:p w14:paraId="41B10B8D" w14:textId="169CE749" w:rsidR="00723C91" w:rsidRDefault="00723C91" w:rsidP="00723C91">
            <w:pPr>
              <w:pStyle w:val="Default"/>
              <w:rPr>
                <w:sz w:val="20"/>
                <w:szCs w:val="20"/>
              </w:rPr>
            </w:pPr>
            <w:r w:rsidRPr="00B1200F">
              <w:rPr>
                <w:b/>
                <w:bCs/>
                <w:sz w:val="20"/>
                <w:szCs w:val="20"/>
              </w:rPr>
              <w:t>Iva Navrátilová</w:t>
            </w:r>
          </w:p>
        </w:tc>
        <w:tc>
          <w:tcPr>
            <w:tcW w:w="2425" w:type="dxa"/>
            <w:vAlign w:val="center"/>
          </w:tcPr>
          <w:p w14:paraId="4014EA7A" w14:textId="1C61A3E7" w:rsidR="00723C91" w:rsidRDefault="00723C91" w:rsidP="00723C91">
            <w:pPr>
              <w:pStyle w:val="Default"/>
              <w:rPr>
                <w:sz w:val="20"/>
                <w:szCs w:val="20"/>
              </w:rPr>
            </w:pPr>
            <w:r>
              <w:rPr>
                <w:sz w:val="20"/>
                <w:szCs w:val="20"/>
              </w:rPr>
              <w:t xml:space="preserve">Základní škola Jungmannova Litovel </w:t>
            </w:r>
          </w:p>
        </w:tc>
        <w:tc>
          <w:tcPr>
            <w:tcW w:w="2444" w:type="dxa"/>
            <w:vAlign w:val="center"/>
          </w:tcPr>
          <w:p w14:paraId="7D742461" w14:textId="68D99A39" w:rsidR="00723C91" w:rsidRDefault="00000000" w:rsidP="00723C91">
            <w:pPr>
              <w:pStyle w:val="Default"/>
              <w:rPr>
                <w:color w:val="0462C1"/>
                <w:sz w:val="20"/>
                <w:szCs w:val="20"/>
              </w:rPr>
            </w:pPr>
            <w:hyperlink r:id="rId77" w:history="1">
              <w:r w:rsidR="00723C91" w:rsidRPr="00B1200F">
                <w:rPr>
                  <w:rStyle w:val="Hypertextovodkaz"/>
                  <w:sz w:val="20"/>
                  <w:szCs w:val="20"/>
                </w:rPr>
                <w:t>navratilova@zsjl.cz</w:t>
              </w:r>
            </w:hyperlink>
          </w:p>
        </w:tc>
      </w:tr>
      <w:tr w:rsidR="00723C91" w14:paraId="3A044849" w14:textId="77777777" w:rsidTr="004461C3">
        <w:trPr>
          <w:trHeight w:val="222"/>
        </w:trPr>
        <w:tc>
          <w:tcPr>
            <w:tcW w:w="2424" w:type="dxa"/>
            <w:vAlign w:val="center"/>
          </w:tcPr>
          <w:p w14:paraId="272173D0" w14:textId="77777777" w:rsidR="00723C91" w:rsidRDefault="00723C91" w:rsidP="00723C91">
            <w:pPr>
              <w:pStyle w:val="Default"/>
              <w:rPr>
                <w:sz w:val="20"/>
                <w:szCs w:val="20"/>
              </w:rPr>
            </w:pPr>
            <w:r>
              <w:rPr>
                <w:sz w:val="20"/>
                <w:szCs w:val="20"/>
              </w:rPr>
              <w:t xml:space="preserve">Zástupci Základních uměleckých škol </w:t>
            </w:r>
          </w:p>
        </w:tc>
        <w:tc>
          <w:tcPr>
            <w:tcW w:w="2424" w:type="dxa"/>
            <w:gridSpan w:val="2"/>
            <w:vAlign w:val="center"/>
          </w:tcPr>
          <w:p w14:paraId="4964C8F4" w14:textId="77777777" w:rsidR="00723C91" w:rsidRDefault="00723C91" w:rsidP="00723C91">
            <w:pPr>
              <w:pStyle w:val="Default"/>
              <w:rPr>
                <w:sz w:val="20"/>
                <w:szCs w:val="20"/>
              </w:rPr>
            </w:pPr>
            <w:r>
              <w:rPr>
                <w:b/>
                <w:bCs/>
                <w:sz w:val="20"/>
                <w:szCs w:val="20"/>
              </w:rPr>
              <w:t xml:space="preserve">Mgr. Hana Kaštanová, Ph.D. </w:t>
            </w:r>
          </w:p>
        </w:tc>
        <w:tc>
          <w:tcPr>
            <w:tcW w:w="2425" w:type="dxa"/>
            <w:vAlign w:val="center"/>
          </w:tcPr>
          <w:p w14:paraId="3A7E230A" w14:textId="77777777" w:rsidR="00723C91" w:rsidRDefault="00723C91" w:rsidP="00723C91">
            <w:pPr>
              <w:pStyle w:val="Default"/>
              <w:rPr>
                <w:sz w:val="20"/>
                <w:szCs w:val="20"/>
              </w:rPr>
            </w:pPr>
            <w:r>
              <w:rPr>
                <w:sz w:val="20"/>
                <w:szCs w:val="20"/>
              </w:rPr>
              <w:t xml:space="preserve">Základní umělecká škola Litovel </w:t>
            </w:r>
          </w:p>
        </w:tc>
        <w:tc>
          <w:tcPr>
            <w:tcW w:w="2444" w:type="dxa"/>
            <w:vAlign w:val="center"/>
          </w:tcPr>
          <w:p w14:paraId="14130DC7" w14:textId="77777777" w:rsidR="00723C91" w:rsidRDefault="00723C91" w:rsidP="00723C91">
            <w:pPr>
              <w:pStyle w:val="Default"/>
              <w:rPr>
                <w:color w:val="0462C1"/>
                <w:sz w:val="20"/>
                <w:szCs w:val="20"/>
              </w:rPr>
            </w:pPr>
            <w:r>
              <w:rPr>
                <w:color w:val="0462C1"/>
                <w:sz w:val="20"/>
                <w:szCs w:val="20"/>
              </w:rPr>
              <w:t xml:space="preserve">reditel@zuslitovel.cz </w:t>
            </w:r>
          </w:p>
        </w:tc>
      </w:tr>
      <w:tr w:rsidR="00723C91" w14:paraId="4B03EE80" w14:textId="77777777" w:rsidTr="004461C3">
        <w:trPr>
          <w:trHeight w:val="220"/>
        </w:trPr>
        <w:tc>
          <w:tcPr>
            <w:tcW w:w="2424" w:type="dxa"/>
            <w:vAlign w:val="center"/>
          </w:tcPr>
          <w:p w14:paraId="5155ECD0" w14:textId="77777777" w:rsidR="00723C91" w:rsidRDefault="00723C91" w:rsidP="00723C91">
            <w:pPr>
              <w:pStyle w:val="Default"/>
              <w:rPr>
                <w:sz w:val="20"/>
                <w:szCs w:val="20"/>
              </w:rPr>
            </w:pPr>
            <w:r>
              <w:rPr>
                <w:sz w:val="20"/>
                <w:szCs w:val="20"/>
              </w:rPr>
              <w:t xml:space="preserve">Zástupci neformálního a zájmového vzdělávání </w:t>
            </w:r>
          </w:p>
        </w:tc>
        <w:tc>
          <w:tcPr>
            <w:tcW w:w="2424" w:type="dxa"/>
            <w:gridSpan w:val="2"/>
            <w:vAlign w:val="center"/>
          </w:tcPr>
          <w:p w14:paraId="686ACEA9" w14:textId="77777777" w:rsidR="00723C91" w:rsidRDefault="00723C91" w:rsidP="00723C91">
            <w:pPr>
              <w:pStyle w:val="Default"/>
              <w:rPr>
                <w:sz w:val="20"/>
                <w:szCs w:val="20"/>
              </w:rPr>
            </w:pPr>
            <w:r>
              <w:rPr>
                <w:b/>
                <w:bCs/>
                <w:sz w:val="20"/>
                <w:szCs w:val="20"/>
              </w:rPr>
              <w:t xml:space="preserve">Mgr. Jana Chmelařová </w:t>
            </w:r>
          </w:p>
        </w:tc>
        <w:tc>
          <w:tcPr>
            <w:tcW w:w="2425" w:type="dxa"/>
            <w:vAlign w:val="center"/>
          </w:tcPr>
          <w:p w14:paraId="64872732" w14:textId="77777777" w:rsidR="00723C91" w:rsidRDefault="00723C91" w:rsidP="00723C91">
            <w:pPr>
              <w:pStyle w:val="Default"/>
              <w:rPr>
                <w:sz w:val="20"/>
                <w:szCs w:val="20"/>
              </w:rPr>
            </w:pPr>
            <w:r>
              <w:rPr>
                <w:sz w:val="20"/>
                <w:szCs w:val="20"/>
              </w:rPr>
              <w:t xml:space="preserve">Dům dětí a mládeže Litovel </w:t>
            </w:r>
          </w:p>
        </w:tc>
        <w:tc>
          <w:tcPr>
            <w:tcW w:w="2444" w:type="dxa"/>
            <w:vAlign w:val="center"/>
          </w:tcPr>
          <w:p w14:paraId="2FF7A865" w14:textId="77777777" w:rsidR="00723C91" w:rsidRDefault="00723C91" w:rsidP="00723C91">
            <w:pPr>
              <w:pStyle w:val="Default"/>
              <w:rPr>
                <w:color w:val="0462C1"/>
                <w:sz w:val="20"/>
                <w:szCs w:val="20"/>
              </w:rPr>
            </w:pPr>
            <w:r>
              <w:rPr>
                <w:color w:val="0462C1"/>
                <w:sz w:val="20"/>
                <w:szCs w:val="20"/>
              </w:rPr>
              <w:t xml:space="preserve">chmelarova@ddmlitovel.cz </w:t>
            </w:r>
          </w:p>
        </w:tc>
      </w:tr>
      <w:tr w:rsidR="00723C91" w14:paraId="28AD9A4F" w14:textId="77777777" w:rsidTr="004461C3">
        <w:trPr>
          <w:trHeight w:val="99"/>
        </w:trPr>
        <w:tc>
          <w:tcPr>
            <w:tcW w:w="2424" w:type="dxa"/>
            <w:vAlign w:val="center"/>
          </w:tcPr>
          <w:p w14:paraId="70E18D19" w14:textId="43A35DC4" w:rsidR="00723C91" w:rsidRDefault="00723C91" w:rsidP="00723C91">
            <w:pPr>
              <w:pStyle w:val="Default"/>
              <w:rPr>
                <w:sz w:val="20"/>
                <w:szCs w:val="20"/>
              </w:rPr>
            </w:pPr>
            <w:r w:rsidRPr="006169BF">
              <w:rPr>
                <w:sz w:val="20"/>
                <w:szCs w:val="20"/>
              </w:rPr>
              <w:lastRenderedPageBreak/>
              <w:t>Zástupce kraje/realizačního týmu projektu IDZ</w:t>
            </w:r>
          </w:p>
        </w:tc>
        <w:tc>
          <w:tcPr>
            <w:tcW w:w="2424" w:type="dxa"/>
            <w:gridSpan w:val="2"/>
            <w:vAlign w:val="center"/>
          </w:tcPr>
          <w:p w14:paraId="17EEE7CE" w14:textId="7F52F55A" w:rsidR="00723C91" w:rsidRDefault="00723C91" w:rsidP="00723C91">
            <w:pPr>
              <w:pStyle w:val="Default"/>
              <w:rPr>
                <w:sz w:val="20"/>
                <w:szCs w:val="20"/>
              </w:rPr>
            </w:pPr>
            <w:r>
              <w:rPr>
                <w:b/>
                <w:bCs/>
                <w:sz w:val="20"/>
                <w:szCs w:val="20"/>
              </w:rPr>
              <w:t xml:space="preserve">Ing. Lenka Polachová </w:t>
            </w:r>
          </w:p>
        </w:tc>
        <w:tc>
          <w:tcPr>
            <w:tcW w:w="2425" w:type="dxa"/>
            <w:vAlign w:val="center"/>
          </w:tcPr>
          <w:p w14:paraId="433F76B8" w14:textId="77777777" w:rsidR="00723C91" w:rsidRDefault="00723C91" w:rsidP="00723C91">
            <w:pPr>
              <w:pStyle w:val="Default"/>
              <w:rPr>
                <w:sz w:val="20"/>
                <w:szCs w:val="20"/>
              </w:rPr>
            </w:pPr>
            <w:r>
              <w:rPr>
                <w:sz w:val="20"/>
                <w:szCs w:val="20"/>
              </w:rPr>
              <w:t xml:space="preserve">Olomoucký kraj </w:t>
            </w:r>
          </w:p>
        </w:tc>
        <w:tc>
          <w:tcPr>
            <w:tcW w:w="2444" w:type="dxa"/>
            <w:vAlign w:val="center"/>
          </w:tcPr>
          <w:p w14:paraId="74BA431D" w14:textId="77777777" w:rsidR="00723C91" w:rsidRDefault="00723C91" w:rsidP="00723C91">
            <w:pPr>
              <w:pStyle w:val="Default"/>
              <w:rPr>
                <w:color w:val="0462C1"/>
                <w:sz w:val="20"/>
                <w:szCs w:val="20"/>
              </w:rPr>
            </w:pPr>
            <w:r>
              <w:rPr>
                <w:color w:val="0462C1"/>
                <w:sz w:val="20"/>
                <w:szCs w:val="20"/>
              </w:rPr>
              <w:t xml:space="preserve">l.polachova@olkraj.cz </w:t>
            </w:r>
          </w:p>
        </w:tc>
      </w:tr>
      <w:tr w:rsidR="00723C91" w14:paraId="270E8B1B" w14:textId="77777777" w:rsidTr="004461C3">
        <w:trPr>
          <w:trHeight w:val="685"/>
        </w:trPr>
        <w:tc>
          <w:tcPr>
            <w:tcW w:w="2424" w:type="dxa"/>
            <w:vMerge w:val="restart"/>
            <w:vAlign w:val="center"/>
          </w:tcPr>
          <w:p w14:paraId="27059C65" w14:textId="77777777" w:rsidR="00723C91" w:rsidRDefault="00723C91" w:rsidP="00723C91">
            <w:pPr>
              <w:pStyle w:val="Default"/>
              <w:rPr>
                <w:sz w:val="20"/>
                <w:szCs w:val="20"/>
              </w:rPr>
            </w:pPr>
            <w:r>
              <w:rPr>
                <w:sz w:val="20"/>
                <w:szCs w:val="20"/>
              </w:rPr>
              <w:t xml:space="preserve">Zástupce rodičů (doporučení školskými radami nebo NNO sdružující rodiče </w:t>
            </w:r>
          </w:p>
        </w:tc>
        <w:tc>
          <w:tcPr>
            <w:tcW w:w="2424" w:type="dxa"/>
            <w:gridSpan w:val="2"/>
            <w:vAlign w:val="center"/>
          </w:tcPr>
          <w:p w14:paraId="1D4DA469" w14:textId="77777777" w:rsidR="00723C91" w:rsidRDefault="00723C91" w:rsidP="00723C91">
            <w:pPr>
              <w:pStyle w:val="Default"/>
              <w:rPr>
                <w:sz w:val="20"/>
                <w:szCs w:val="20"/>
              </w:rPr>
            </w:pPr>
            <w:r>
              <w:rPr>
                <w:b/>
                <w:bCs/>
                <w:sz w:val="20"/>
                <w:szCs w:val="20"/>
              </w:rPr>
              <w:t xml:space="preserve">Mgr. Monika Hojgrová </w:t>
            </w:r>
          </w:p>
        </w:tc>
        <w:tc>
          <w:tcPr>
            <w:tcW w:w="2425" w:type="dxa"/>
            <w:vAlign w:val="center"/>
          </w:tcPr>
          <w:p w14:paraId="46A92231" w14:textId="77777777" w:rsidR="00723C91" w:rsidRDefault="00723C91" w:rsidP="00723C91">
            <w:pPr>
              <w:pStyle w:val="Default"/>
              <w:rPr>
                <w:sz w:val="20"/>
                <w:szCs w:val="20"/>
              </w:rPr>
            </w:pPr>
            <w:r>
              <w:rPr>
                <w:sz w:val="20"/>
                <w:szCs w:val="20"/>
              </w:rPr>
              <w:t xml:space="preserve">Základní škola a Mateřská škola Pňovice </w:t>
            </w:r>
          </w:p>
        </w:tc>
        <w:tc>
          <w:tcPr>
            <w:tcW w:w="2444" w:type="dxa"/>
            <w:vAlign w:val="center"/>
          </w:tcPr>
          <w:p w14:paraId="619187AB" w14:textId="0C898FB4" w:rsidR="00723C91" w:rsidRDefault="001C1BCC" w:rsidP="00723C91">
            <w:pPr>
              <w:pStyle w:val="Default"/>
              <w:rPr>
                <w:color w:val="0462C1"/>
                <w:sz w:val="20"/>
                <w:szCs w:val="20"/>
              </w:rPr>
            </w:pPr>
            <w:r>
              <w:rPr>
                <w:color w:val="0462C1"/>
                <w:sz w:val="20"/>
                <w:szCs w:val="20"/>
              </w:rPr>
              <w:t>hojgrova@skolapnovice.cz</w:t>
            </w:r>
            <w:r w:rsidR="00723C91">
              <w:rPr>
                <w:color w:val="0462C1"/>
                <w:sz w:val="20"/>
                <w:szCs w:val="20"/>
              </w:rPr>
              <w:t xml:space="preserve"> </w:t>
            </w:r>
          </w:p>
        </w:tc>
      </w:tr>
      <w:tr w:rsidR="00723C91" w14:paraId="23AD8CF8" w14:textId="77777777" w:rsidTr="004461C3">
        <w:trPr>
          <w:trHeight w:val="222"/>
        </w:trPr>
        <w:tc>
          <w:tcPr>
            <w:tcW w:w="2424" w:type="dxa"/>
            <w:vMerge/>
            <w:vAlign w:val="center"/>
          </w:tcPr>
          <w:p w14:paraId="73FB586E" w14:textId="77777777" w:rsidR="00723C91" w:rsidRDefault="00723C91" w:rsidP="00723C91">
            <w:pPr>
              <w:pStyle w:val="Default"/>
              <w:rPr>
                <w:sz w:val="20"/>
                <w:szCs w:val="20"/>
              </w:rPr>
            </w:pPr>
          </w:p>
        </w:tc>
        <w:tc>
          <w:tcPr>
            <w:tcW w:w="2424" w:type="dxa"/>
            <w:gridSpan w:val="2"/>
            <w:vAlign w:val="center"/>
          </w:tcPr>
          <w:p w14:paraId="0C7C7B0F" w14:textId="77777777" w:rsidR="00723C91" w:rsidRDefault="00723C91" w:rsidP="00723C91">
            <w:pPr>
              <w:pStyle w:val="Default"/>
              <w:rPr>
                <w:color w:val="0462C1"/>
                <w:sz w:val="20"/>
                <w:szCs w:val="20"/>
              </w:rPr>
            </w:pPr>
            <w:r>
              <w:rPr>
                <w:b/>
                <w:bCs/>
                <w:sz w:val="20"/>
                <w:szCs w:val="20"/>
              </w:rPr>
              <w:t>Mgr. Iveta Šmídová</w:t>
            </w:r>
          </w:p>
        </w:tc>
        <w:tc>
          <w:tcPr>
            <w:tcW w:w="2425" w:type="dxa"/>
            <w:vAlign w:val="center"/>
          </w:tcPr>
          <w:p w14:paraId="1E89B51C" w14:textId="77777777" w:rsidR="00723C91" w:rsidRPr="005C3E39" w:rsidRDefault="00723C91" w:rsidP="00723C91">
            <w:pPr>
              <w:pStyle w:val="Default"/>
              <w:rPr>
                <w:sz w:val="20"/>
                <w:szCs w:val="20"/>
              </w:rPr>
            </w:pPr>
            <w:r>
              <w:rPr>
                <w:sz w:val="20"/>
                <w:szCs w:val="20"/>
              </w:rPr>
              <w:t xml:space="preserve">Základní škola a Mateřská škola Červenka </w:t>
            </w:r>
          </w:p>
        </w:tc>
        <w:tc>
          <w:tcPr>
            <w:tcW w:w="2444" w:type="dxa"/>
            <w:vAlign w:val="center"/>
          </w:tcPr>
          <w:p w14:paraId="23F5B1AA" w14:textId="77777777" w:rsidR="00723C91" w:rsidRDefault="00723C91" w:rsidP="00723C91">
            <w:pPr>
              <w:pStyle w:val="Default"/>
              <w:rPr>
                <w:color w:val="0462C1"/>
                <w:sz w:val="20"/>
                <w:szCs w:val="20"/>
              </w:rPr>
            </w:pPr>
            <w:r>
              <w:rPr>
                <w:color w:val="0462C1"/>
                <w:sz w:val="20"/>
                <w:szCs w:val="20"/>
              </w:rPr>
              <w:t>smidova@zscervenka.cz</w:t>
            </w:r>
          </w:p>
        </w:tc>
      </w:tr>
      <w:tr w:rsidR="00723C91" w14:paraId="4F6544E7" w14:textId="77777777" w:rsidTr="004461C3">
        <w:trPr>
          <w:trHeight w:val="465"/>
        </w:trPr>
        <w:tc>
          <w:tcPr>
            <w:tcW w:w="2424" w:type="dxa"/>
            <w:vAlign w:val="center"/>
          </w:tcPr>
          <w:p w14:paraId="5405C123" w14:textId="77777777" w:rsidR="00723C91" w:rsidRDefault="00723C91" w:rsidP="00723C91">
            <w:pPr>
              <w:pStyle w:val="Default"/>
              <w:rPr>
                <w:sz w:val="20"/>
                <w:szCs w:val="20"/>
              </w:rPr>
            </w:pPr>
            <w:r>
              <w:rPr>
                <w:sz w:val="20"/>
                <w:szCs w:val="20"/>
              </w:rPr>
              <w:t xml:space="preserve">Zástupce obcí, které nezřizují školu, ale děti a žáci z těchto obcí navštěvují školy v území </w:t>
            </w:r>
          </w:p>
        </w:tc>
        <w:tc>
          <w:tcPr>
            <w:tcW w:w="2424" w:type="dxa"/>
            <w:gridSpan w:val="2"/>
            <w:vAlign w:val="center"/>
          </w:tcPr>
          <w:p w14:paraId="7BCF3AA5" w14:textId="77777777" w:rsidR="00723C91" w:rsidRDefault="00723C91" w:rsidP="00723C91">
            <w:pPr>
              <w:pStyle w:val="Default"/>
              <w:rPr>
                <w:sz w:val="20"/>
                <w:szCs w:val="20"/>
              </w:rPr>
            </w:pPr>
            <w:r>
              <w:rPr>
                <w:b/>
                <w:bCs/>
                <w:sz w:val="20"/>
                <w:szCs w:val="20"/>
              </w:rPr>
              <w:t xml:space="preserve">Mgr. Miroslava Vaňková </w:t>
            </w:r>
          </w:p>
        </w:tc>
        <w:tc>
          <w:tcPr>
            <w:tcW w:w="2425" w:type="dxa"/>
            <w:vAlign w:val="center"/>
          </w:tcPr>
          <w:p w14:paraId="5809D176" w14:textId="77777777" w:rsidR="00723C91" w:rsidRDefault="00723C91" w:rsidP="00723C91">
            <w:pPr>
              <w:pStyle w:val="Default"/>
              <w:rPr>
                <w:sz w:val="20"/>
                <w:szCs w:val="20"/>
              </w:rPr>
            </w:pPr>
            <w:r>
              <w:rPr>
                <w:sz w:val="20"/>
                <w:szCs w:val="20"/>
              </w:rPr>
              <w:t xml:space="preserve">Obec Měrotín </w:t>
            </w:r>
          </w:p>
        </w:tc>
        <w:tc>
          <w:tcPr>
            <w:tcW w:w="2444" w:type="dxa"/>
            <w:vAlign w:val="center"/>
          </w:tcPr>
          <w:p w14:paraId="0BB59016" w14:textId="77777777" w:rsidR="00723C91" w:rsidRDefault="00723C91" w:rsidP="00723C91">
            <w:pPr>
              <w:pStyle w:val="Default"/>
              <w:rPr>
                <w:color w:val="0462C1"/>
                <w:sz w:val="20"/>
                <w:szCs w:val="20"/>
              </w:rPr>
            </w:pPr>
            <w:r>
              <w:rPr>
                <w:color w:val="0462C1"/>
                <w:sz w:val="20"/>
                <w:szCs w:val="20"/>
              </w:rPr>
              <w:t xml:space="preserve">starosta@merotin.cz </w:t>
            </w:r>
          </w:p>
        </w:tc>
      </w:tr>
      <w:tr w:rsidR="00723C91" w14:paraId="5FBFCD4A" w14:textId="77777777" w:rsidTr="004461C3">
        <w:trPr>
          <w:trHeight w:val="99"/>
        </w:trPr>
        <w:tc>
          <w:tcPr>
            <w:tcW w:w="2424" w:type="dxa"/>
            <w:vAlign w:val="center"/>
          </w:tcPr>
          <w:p w14:paraId="7B11327F" w14:textId="77777777" w:rsidR="00723C91" w:rsidRDefault="00723C91" w:rsidP="00723C91">
            <w:pPr>
              <w:pStyle w:val="Default"/>
              <w:rPr>
                <w:sz w:val="20"/>
                <w:szCs w:val="20"/>
              </w:rPr>
            </w:pPr>
            <w:r>
              <w:rPr>
                <w:sz w:val="20"/>
                <w:szCs w:val="20"/>
              </w:rPr>
              <w:t xml:space="preserve">Zástupce ITI </w:t>
            </w:r>
          </w:p>
        </w:tc>
        <w:tc>
          <w:tcPr>
            <w:tcW w:w="2424" w:type="dxa"/>
            <w:gridSpan w:val="2"/>
            <w:vAlign w:val="center"/>
          </w:tcPr>
          <w:p w14:paraId="5DCB3782" w14:textId="77777777" w:rsidR="00723C91" w:rsidRPr="008461AE" w:rsidRDefault="00723C91" w:rsidP="00723C91">
            <w:pPr>
              <w:pStyle w:val="Default"/>
              <w:rPr>
                <w:color w:val="auto"/>
                <w:sz w:val="20"/>
                <w:szCs w:val="20"/>
              </w:rPr>
            </w:pPr>
            <w:r w:rsidRPr="008461AE">
              <w:rPr>
                <w:b/>
                <w:bCs/>
                <w:color w:val="auto"/>
                <w:sz w:val="20"/>
                <w:szCs w:val="20"/>
              </w:rPr>
              <w:t xml:space="preserve">Bc. Petr Kolář </w:t>
            </w:r>
          </w:p>
        </w:tc>
        <w:tc>
          <w:tcPr>
            <w:tcW w:w="2425" w:type="dxa"/>
            <w:vAlign w:val="center"/>
          </w:tcPr>
          <w:p w14:paraId="581D5C5A" w14:textId="77777777" w:rsidR="00723C91" w:rsidRPr="008461AE" w:rsidRDefault="00723C91" w:rsidP="00723C91">
            <w:pPr>
              <w:pStyle w:val="Default"/>
              <w:rPr>
                <w:color w:val="auto"/>
                <w:sz w:val="20"/>
                <w:szCs w:val="20"/>
              </w:rPr>
            </w:pPr>
            <w:r w:rsidRPr="008461AE">
              <w:rPr>
                <w:color w:val="auto"/>
                <w:sz w:val="20"/>
                <w:szCs w:val="20"/>
              </w:rPr>
              <w:t xml:space="preserve">ITI olomoucké aglomerace </w:t>
            </w:r>
          </w:p>
        </w:tc>
        <w:tc>
          <w:tcPr>
            <w:tcW w:w="2444" w:type="dxa"/>
            <w:vAlign w:val="center"/>
          </w:tcPr>
          <w:p w14:paraId="796CD8A3" w14:textId="77777777" w:rsidR="00723C91" w:rsidRPr="0068175F" w:rsidRDefault="00723C91" w:rsidP="00723C91">
            <w:pPr>
              <w:pStyle w:val="Default"/>
              <w:rPr>
                <w:color w:val="FF0000"/>
                <w:sz w:val="20"/>
                <w:szCs w:val="20"/>
              </w:rPr>
            </w:pPr>
            <w:r w:rsidRPr="008461AE">
              <w:rPr>
                <w:color w:val="5B9BD5" w:themeColor="accent1"/>
                <w:sz w:val="20"/>
                <w:szCs w:val="20"/>
              </w:rPr>
              <w:t xml:space="preserve">petr.kolar@olomouc.eu </w:t>
            </w:r>
          </w:p>
        </w:tc>
      </w:tr>
      <w:tr w:rsidR="00723C91" w14:paraId="7E389C8E" w14:textId="77777777" w:rsidTr="004461C3">
        <w:trPr>
          <w:trHeight w:val="221"/>
        </w:trPr>
        <w:tc>
          <w:tcPr>
            <w:tcW w:w="2424" w:type="dxa"/>
            <w:vAlign w:val="center"/>
          </w:tcPr>
          <w:p w14:paraId="5C337542" w14:textId="77777777" w:rsidR="00723C91" w:rsidRDefault="00723C91" w:rsidP="00723C91">
            <w:pPr>
              <w:pStyle w:val="Default"/>
              <w:rPr>
                <w:sz w:val="20"/>
                <w:szCs w:val="20"/>
              </w:rPr>
            </w:pPr>
            <w:r>
              <w:rPr>
                <w:sz w:val="20"/>
                <w:szCs w:val="20"/>
              </w:rPr>
              <w:t xml:space="preserve">Zástupce ORP </w:t>
            </w:r>
          </w:p>
        </w:tc>
        <w:tc>
          <w:tcPr>
            <w:tcW w:w="2424" w:type="dxa"/>
            <w:gridSpan w:val="2"/>
            <w:vAlign w:val="center"/>
          </w:tcPr>
          <w:p w14:paraId="3D265BF7" w14:textId="77777777" w:rsidR="00723C91" w:rsidRDefault="00723C91" w:rsidP="00723C91">
            <w:pPr>
              <w:pStyle w:val="Default"/>
              <w:rPr>
                <w:sz w:val="20"/>
                <w:szCs w:val="20"/>
              </w:rPr>
            </w:pPr>
            <w:r>
              <w:rPr>
                <w:b/>
                <w:bCs/>
                <w:sz w:val="20"/>
                <w:szCs w:val="20"/>
              </w:rPr>
              <w:t xml:space="preserve">Ing. Vlastimil Habermann </w:t>
            </w:r>
          </w:p>
        </w:tc>
        <w:tc>
          <w:tcPr>
            <w:tcW w:w="2425" w:type="dxa"/>
            <w:vAlign w:val="center"/>
          </w:tcPr>
          <w:p w14:paraId="03A2D74B" w14:textId="77777777" w:rsidR="00723C91" w:rsidRDefault="00723C91" w:rsidP="00723C91">
            <w:pPr>
              <w:pStyle w:val="Default"/>
              <w:rPr>
                <w:sz w:val="20"/>
                <w:szCs w:val="20"/>
              </w:rPr>
            </w:pPr>
            <w:r>
              <w:rPr>
                <w:sz w:val="20"/>
                <w:szCs w:val="20"/>
              </w:rPr>
              <w:t xml:space="preserve">ORP Litovel </w:t>
            </w:r>
          </w:p>
        </w:tc>
        <w:tc>
          <w:tcPr>
            <w:tcW w:w="2444" w:type="dxa"/>
            <w:vAlign w:val="center"/>
          </w:tcPr>
          <w:p w14:paraId="192A1371" w14:textId="77777777" w:rsidR="00723C91" w:rsidRDefault="00723C91" w:rsidP="00723C91">
            <w:pPr>
              <w:pStyle w:val="Default"/>
              <w:rPr>
                <w:color w:val="0462C1"/>
                <w:sz w:val="20"/>
                <w:szCs w:val="20"/>
              </w:rPr>
            </w:pPr>
            <w:r>
              <w:rPr>
                <w:color w:val="0462C1"/>
                <w:sz w:val="20"/>
                <w:szCs w:val="20"/>
              </w:rPr>
              <w:t xml:space="preserve">habermann@mestolitovel.cz </w:t>
            </w:r>
          </w:p>
        </w:tc>
      </w:tr>
      <w:tr w:rsidR="00723C91" w14:paraId="52EACD4C" w14:textId="77777777" w:rsidTr="004461C3">
        <w:trPr>
          <w:trHeight w:val="221"/>
        </w:trPr>
        <w:tc>
          <w:tcPr>
            <w:tcW w:w="2424" w:type="dxa"/>
            <w:vAlign w:val="center"/>
          </w:tcPr>
          <w:p w14:paraId="5CDAF0DD" w14:textId="77777777" w:rsidR="00723C91" w:rsidRDefault="00723C91" w:rsidP="00723C91">
            <w:pPr>
              <w:pStyle w:val="Default"/>
              <w:rPr>
                <w:sz w:val="20"/>
                <w:szCs w:val="20"/>
              </w:rPr>
            </w:pPr>
            <w:r>
              <w:rPr>
                <w:sz w:val="20"/>
                <w:szCs w:val="20"/>
              </w:rPr>
              <w:t>Zástupce NPI, krajské pracoviště Olomouc</w:t>
            </w:r>
          </w:p>
        </w:tc>
        <w:tc>
          <w:tcPr>
            <w:tcW w:w="2424" w:type="dxa"/>
            <w:gridSpan w:val="2"/>
            <w:vAlign w:val="center"/>
          </w:tcPr>
          <w:p w14:paraId="56574319" w14:textId="77777777" w:rsidR="00723C91" w:rsidRPr="00C06996" w:rsidRDefault="00723C91" w:rsidP="00723C91">
            <w:pPr>
              <w:rPr>
                <w:rFonts w:cstheme="minorHAnsi"/>
                <w:b/>
                <w:bCs/>
                <w:sz w:val="20"/>
                <w:szCs w:val="20"/>
              </w:rPr>
            </w:pPr>
            <w:r w:rsidRPr="00C06996">
              <w:rPr>
                <w:rFonts w:cstheme="minorHAnsi"/>
                <w:b/>
                <w:bCs/>
                <w:sz w:val="20"/>
                <w:szCs w:val="20"/>
              </w:rPr>
              <w:t>Mgr. Bc. Michaela Foglová</w:t>
            </w:r>
          </w:p>
        </w:tc>
        <w:tc>
          <w:tcPr>
            <w:tcW w:w="2425" w:type="dxa"/>
            <w:vAlign w:val="center"/>
          </w:tcPr>
          <w:p w14:paraId="6CB5F6BD" w14:textId="77777777" w:rsidR="00723C91" w:rsidRPr="00C06996" w:rsidRDefault="00723C91" w:rsidP="00723C91">
            <w:pPr>
              <w:rPr>
                <w:rFonts w:cstheme="minorHAnsi"/>
                <w:sz w:val="20"/>
                <w:szCs w:val="20"/>
              </w:rPr>
            </w:pPr>
            <w:r>
              <w:rPr>
                <w:rFonts w:cstheme="minorHAnsi"/>
                <w:sz w:val="20"/>
                <w:szCs w:val="20"/>
              </w:rPr>
              <w:t>IPS Kurikulum</w:t>
            </w:r>
            <w:r w:rsidRPr="00C06996">
              <w:rPr>
                <w:rFonts w:cstheme="minorHAnsi"/>
                <w:sz w:val="20"/>
                <w:szCs w:val="20"/>
              </w:rPr>
              <w:t>, NPI Olomoucký kraj</w:t>
            </w:r>
          </w:p>
        </w:tc>
        <w:tc>
          <w:tcPr>
            <w:tcW w:w="2444" w:type="dxa"/>
            <w:vAlign w:val="center"/>
          </w:tcPr>
          <w:p w14:paraId="1BC796A4" w14:textId="77777777" w:rsidR="00723C91" w:rsidRDefault="00723C91" w:rsidP="00723C91">
            <w:pPr>
              <w:pStyle w:val="Default"/>
              <w:rPr>
                <w:color w:val="0462C1"/>
                <w:sz w:val="20"/>
                <w:szCs w:val="20"/>
              </w:rPr>
            </w:pPr>
            <w:r w:rsidRPr="006B2A55">
              <w:rPr>
                <w:color w:val="0462C1"/>
                <w:sz w:val="20"/>
                <w:szCs w:val="20"/>
              </w:rPr>
              <w:t>michaela.foglova@npi.cz</w:t>
            </w:r>
          </w:p>
        </w:tc>
      </w:tr>
    </w:tbl>
    <w:p w14:paraId="3C19C9F0" w14:textId="224C2102" w:rsidR="00BB3F86" w:rsidRPr="00914FCB" w:rsidRDefault="000F28B9" w:rsidP="00BB3F86">
      <w:pPr>
        <w:jc w:val="both"/>
        <w:rPr>
          <w:rFonts w:ascii="Verdana" w:hAnsi="Verdana"/>
          <w:sz w:val="18"/>
          <w:szCs w:val="18"/>
        </w:rPr>
      </w:pPr>
      <w:r w:rsidRPr="00914FCB">
        <w:rPr>
          <w:rFonts w:ascii="Verdana" w:hAnsi="Verdana"/>
          <w:i/>
          <w:sz w:val="14"/>
          <w:szCs w:val="14"/>
        </w:rPr>
        <w:t xml:space="preserve"> </w:t>
      </w:r>
      <w:r w:rsidR="00BB3F86" w:rsidRPr="00914FCB">
        <w:rPr>
          <w:rFonts w:ascii="Verdana" w:hAnsi="Verdana"/>
          <w:i/>
          <w:sz w:val="14"/>
          <w:szCs w:val="14"/>
        </w:rPr>
        <w:t>(Zdroj: vlastní zpracování)</w:t>
      </w:r>
    </w:p>
    <w:p w14:paraId="3DCEA842" w14:textId="77777777" w:rsidR="00BB3F86" w:rsidRPr="00914FCB" w:rsidRDefault="00BB3F86" w:rsidP="00E71B62">
      <w:pPr>
        <w:autoSpaceDE w:val="0"/>
        <w:autoSpaceDN w:val="0"/>
        <w:adjustRightInd w:val="0"/>
        <w:spacing w:after="0" w:line="240" w:lineRule="auto"/>
        <w:jc w:val="both"/>
        <w:rPr>
          <w:rFonts w:ascii="Calibri" w:hAnsi="Calibri"/>
        </w:rPr>
      </w:pPr>
    </w:p>
    <w:p w14:paraId="58577F56" w14:textId="54F95A1A" w:rsidR="000D0DC6" w:rsidRPr="00914FCB" w:rsidRDefault="004C0E7A" w:rsidP="00E71B62">
      <w:pPr>
        <w:autoSpaceDE w:val="0"/>
        <w:autoSpaceDN w:val="0"/>
        <w:adjustRightInd w:val="0"/>
        <w:spacing w:after="0" w:line="240" w:lineRule="auto"/>
        <w:jc w:val="both"/>
        <w:rPr>
          <w:rFonts w:ascii="Calibri" w:hAnsi="Calibri"/>
        </w:rPr>
      </w:pPr>
      <w:r w:rsidRPr="00914FCB">
        <w:rPr>
          <w:rFonts w:ascii="Calibri" w:hAnsi="Calibri"/>
        </w:rPr>
        <w:t>Řídící výbor je hlavním pracovním orgánem partnerství MAP. Je tvořen zástupci klíčových aktérů ovlivňující oblast vzdělávání v území projektu.</w:t>
      </w:r>
      <w:r w:rsidR="00EB764B" w:rsidRPr="00914FCB">
        <w:rPr>
          <w:rFonts w:ascii="Calibri" w:hAnsi="Calibri"/>
        </w:rPr>
        <w:t xml:space="preserve"> Jedná se o stabilní zastoupení členů od začátku místního akčního plánování. Snažíme se, aby byli členové Řídícího výboru ustálený tým.</w:t>
      </w:r>
      <w:r w:rsidRPr="00914FCB">
        <w:rPr>
          <w:rFonts w:ascii="Calibri" w:hAnsi="Calibri"/>
        </w:rPr>
        <w:t xml:space="preserve"> Řídící výbor si na svém prvním setkání zvolil předsedu a definoval si vlastní postupy rozhodování. Řídící výbor se řídí platným Statutem a Jednacím řádem. </w:t>
      </w:r>
    </w:p>
    <w:p w14:paraId="0C92F524" w14:textId="77777777" w:rsidR="00E71B62" w:rsidRPr="00914FCB" w:rsidRDefault="00E71B62" w:rsidP="00E71B62">
      <w:pPr>
        <w:autoSpaceDE w:val="0"/>
        <w:autoSpaceDN w:val="0"/>
        <w:adjustRightInd w:val="0"/>
        <w:spacing w:after="0" w:line="240" w:lineRule="auto"/>
        <w:jc w:val="both"/>
        <w:rPr>
          <w:rFonts w:ascii="Calibri" w:hAnsi="Calibri"/>
        </w:rPr>
      </w:pPr>
    </w:p>
    <w:p w14:paraId="1FB55A5D" w14:textId="110EE4B7" w:rsidR="004C0E7A" w:rsidRPr="00914FCB" w:rsidRDefault="004C0E7A" w:rsidP="0044054A">
      <w:pPr>
        <w:jc w:val="both"/>
        <w:rPr>
          <w:rFonts w:ascii="Verdana" w:hAnsi="Verdana"/>
          <w:sz w:val="18"/>
          <w:szCs w:val="18"/>
        </w:rPr>
      </w:pPr>
      <w:r w:rsidRPr="00914FCB">
        <w:rPr>
          <w:rFonts w:ascii="Verdana" w:hAnsi="Verdana"/>
          <w:sz w:val="18"/>
          <w:szCs w:val="18"/>
        </w:rPr>
        <w:t xml:space="preserve">V rámci projektu jsou vytvořeny celkem </w:t>
      </w:r>
      <w:r w:rsidR="006543A1">
        <w:rPr>
          <w:rFonts w:ascii="Verdana" w:hAnsi="Verdana"/>
          <w:sz w:val="18"/>
          <w:szCs w:val="18"/>
        </w:rPr>
        <w:t>3</w:t>
      </w:r>
      <w:r w:rsidRPr="00914FCB">
        <w:rPr>
          <w:rFonts w:ascii="Verdana" w:hAnsi="Verdana"/>
          <w:sz w:val="18"/>
          <w:szCs w:val="18"/>
        </w:rPr>
        <w:t xml:space="preserve"> pracovní skupiny. Jejich názvy a složení jsou součástí následujícího textu. Následující obrázek ukazuje toky mezi pracovními skupinami a Řídícím výborem. </w:t>
      </w:r>
    </w:p>
    <w:p w14:paraId="47CB6ED5" w14:textId="77777777" w:rsidR="006543A1" w:rsidRDefault="006543A1" w:rsidP="006543A1">
      <w:pPr>
        <w:jc w:val="both"/>
        <w:rPr>
          <w:i/>
        </w:rPr>
      </w:pPr>
    </w:p>
    <w:p w14:paraId="6267C9C1" w14:textId="77777777" w:rsidR="006543A1" w:rsidRPr="00893254" w:rsidRDefault="006543A1" w:rsidP="006543A1">
      <w:pPr>
        <w:rPr>
          <w:rFonts w:ascii="Arial" w:hAnsi="Arial" w:cs="Arial"/>
          <w:b/>
          <w:color w:val="FF0000"/>
          <w:sz w:val="20"/>
          <w:szCs w:val="20"/>
        </w:rPr>
      </w:pPr>
      <w:r w:rsidRPr="00893254">
        <w:rPr>
          <w:noProof/>
          <w:color w:val="FF0000"/>
          <w:lang w:eastAsia="cs-CZ"/>
        </w:rPr>
        <mc:AlternateContent>
          <mc:Choice Requires="wps">
            <w:drawing>
              <wp:anchor distT="0" distB="0" distL="114300" distR="114300" simplePos="0" relativeHeight="251662336" behindDoc="0" locked="0" layoutInCell="1" allowOverlap="1" wp14:anchorId="2A20B64F" wp14:editId="43FEAB8C">
                <wp:simplePos x="0" y="0"/>
                <wp:positionH relativeFrom="margin">
                  <wp:posOffset>3473798</wp:posOffset>
                </wp:positionH>
                <wp:positionV relativeFrom="paragraph">
                  <wp:posOffset>181778</wp:posOffset>
                </wp:positionV>
                <wp:extent cx="1449238" cy="323850"/>
                <wp:effectExtent l="0" t="0" r="17780" b="19050"/>
                <wp:wrapNone/>
                <wp:docPr id="109720836" name="Zaoblený obdélník 1"/>
                <wp:cNvGraphicFramePr/>
                <a:graphic xmlns:a="http://schemas.openxmlformats.org/drawingml/2006/main">
                  <a:graphicData uri="http://schemas.microsoft.com/office/word/2010/wordprocessingShape">
                    <wps:wsp>
                      <wps:cNvSpPr/>
                      <wps:spPr>
                        <a:xfrm>
                          <a:off x="0" y="0"/>
                          <a:ext cx="1449238" cy="3238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66BB850" w14:textId="77777777" w:rsidR="006543A1" w:rsidRPr="00936F8A" w:rsidRDefault="006543A1" w:rsidP="006543A1">
                            <w:pPr>
                              <w:jc w:val="center"/>
                              <w:rPr>
                                <w:rFonts w:ascii="Verdana" w:hAnsi="Verdana"/>
                                <w:b/>
                              </w:rPr>
                            </w:pPr>
                            <w:r>
                              <w:rPr>
                                <w:rFonts w:ascii="Verdana" w:hAnsi="Verdana"/>
                                <w:b/>
                              </w:rPr>
                              <w:t>Realizační tým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0B64F" id="Zaoblený obdélník 1" o:spid="_x0000_s1026" style="position:absolute;margin-left:273.55pt;margin-top:14.3pt;width:114.1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" fillcolor="#4472c4 [3208]" strokecolor="#1f3763 [1608]" strokeweight="1pt">
                <v:stroke joinstyle="miter"/>
                <v:textbox>
                  <w:txbxContent>
                    <w:p w14:paraId="066BB850" w14:textId="77777777" w:rsidR="006543A1" w:rsidRPr="00936F8A" w:rsidRDefault="006543A1" w:rsidP="006543A1">
                      <w:pPr>
                        <w:jc w:val="center"/>
                        <w:rPr>
                          <w:rFonts w:ascii="Verdana" w:hAnsi="Verdana"/>
                          <w:b/>
                        </w:rPr>
                      </w:pPr>
                      <w:r>
                        <w:rPr>
                          <w:rFonts w:ascii="Verdana" w:hAnsi="Verdana"/>
                          <w:b/>
                        </w:rPr>
                        <w:t>Realizační tým</w:t>
                      </w:r>
                    </w:p>
                  </w:txbxContent>
                </v:textbox>
                <w10:wrap anchorx="margin"/>
              </v:roundrect>
            </w:pict>
          </mc:Fallback>
        </mc:AlternateContent>
      </w:r>
      <w:r w:rsidRPr="00893254">
        <w:rPr>
          <w:noProof/>
          <w:color w:val="FF0000"/>
          <w:lang w:eastAsia="cs-CZ"/>
        </w:rPr>
        <mc:AlternateContent>
          <mc:Choice Requires="wps">
            <w:drawing>
              <wp:anchor distT="0" distB="0" distL="114300" distR="114300" simplePos="0" relativeHeight="251659264" behindDoc="0" locked="0" layoutInCell="1" allowOverlap="1" wp14:anchorId="1C07F234" wp14:editId="77E36E48">
                <wp:simplePos x="0" y="0"/>
                <wp:positionH relativeFrom="column">
                  <wp:posOffset>2041814</wp:posOffset>
                </wp:positionH>
                <wp:positionV relativeFrom="paragraph">
                  <wp:posOffset>181778</wp:posOffset>
                </wp:positionV>
                <wp:extent cx="1216324" cy="323850"/>
                <wp:effectExtent l="0" t="0" r="22225" b="19050"/>
                <wp:wrapNone/>
                <wp:docPr id="1" name="Zaoblený obdélník 1"/>
                <wp:cNvGraphicFramePr/>
                <a:graphic xmlns:a="http://schemas.openxmlformats.org/drawingml/2006/main">
                  <a:graphicData uri="http://schemas.microsoft.com/office/word/2010/wordprocessingShape">
                    <wps:wsp>
                      <wps:cNvSpPr/>
                      <wps:spPr>
                        <a:xfrm>
                          <a:off x="0" y="0"/>
                          <a:ext cx="1216324" cy="3238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60C8EA8" w14:textId="77777777" w:rsidR="006543A1" w:rsidRPr="00936F8A" w:rsidRDefault="006543A1" w:rsidP="006543A1">
                            <w:pPr>
                              <w:jc w:val="center"/>
                              <w:rPr>
                                <w:rFonts w:ascii="Verdana" w:hAnsi="Verdana"/>
                                <w:b/>
                              </w:rPr>
                            </w:pPr>
                            <w:r>
                              <w:rPr>
                                <w:rFonts w:ascii="Verdana" w:hAnsi="Verdana"/>
                                <w:b/>
                              </w:rPr>
                              <w:t>Řídící výbor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7F234" id="_x0000_s1027" style="position:absolute;margin-left:160.75pt;margin-top:14.3pt;width:95.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" fillcolor="#4472c4 [3208]" strokecolor="#1f3763 [1608]" strokeweight="1pt">
                <v:stroke joinstyle="miter"/>
                <v:textbox>
                  <w:txbxContent>
                    <w:p w14:paraId="760C8EA8" w14:textId="77777777" w:rsidR="006543A1" w:rsidRPr="00936F8A" w:rsidRDefault="006543A1" w:rsidP="006543A1">
                      <w:pPr>
                        <w:jc w:val="center"/>
                        <w:rPr>
                          <w:rFonts w:ascii="Verdana" w:hAnsi="Verdana"/>
                          <w:b/>
                        </w:rPr>
                      </w:pPr>
                      <w:r>
                        <w:rPr>
                          <w:rFonts w:ascii="Verdana" w:hAnsi="Verdana"/>
                          <w:b/>
                        </w:rPr>
                        <w:t>Řídící výbor</w:t>
                      </w:r>
                    </w:p>
                  </w:txbxContent>
                </v:textbox>
              </v:roundrect>
            </w:pict>
          </mc:Fallback>
        </mc:AlternateContent>
      </w:r>
    </w:p>
    <w:p w14:paraId="42B3CBED" w14:textId="77777777" w:rsidR="006543A1" w:rsidRPr="00893254" w:rsidRDefault="006543A1" w:rsidP="006543A1">
      <w:pPr>
        <w:rPr>
          <w:color w:val="FF0000"/>
          <w:sz w:val="16"/>
          <w:szCs w:val="16"/>
        </w:rPr>
      </w:pPr>
    </w:p>
    <w:p w14:paraId="06A322A3"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4384" behindDoc="0" locked="0" layoutInCell="1" allowOverlap="1" wp14:anchorId="6B0AC59A" wp14:editId="174B921E">
                <wp:simplePos x="0" y="0"/>
                <wp:positionH relativeFrom="column">
                  <wp:posOffset>2667951</wp:posOffset>
                </wp:positionH>
                <wp:positionV relativeFrom="paragraph">
                  <wp:posOffset>76314</wp:posOffset>
                </wp:positionV>
                <wp:extent cx="0" cy="1257960"/>
                <wp:effectExtent l="76200" t="38100" r="57150" b="18415"/>
                <wp:wrapNone/>
                <wp:docPr id="248" name="Přímá spojnice se šipkou 248"/>
                <wp:cNvGraphicFramePr/>
                <a:graphic xmlns:a="http://schemas.openxmlformats.org/drawingml/2006/main">
                  <a:graphicData uri="http://schemas.microsoft.com/office/word/2010/wordprocessingShape">
                    <wps:wsp>
                      <wps:cNvCnPr/>
                      <wps:spPr>
                        <a:xfrm flipV="1">
                          <a:off x="0" y="0"/>
                          <a:ext cx="0" cy="1257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6C63A5" id="_x0000_t32" coordsize="21600,21600" o:spt="32" o:oned="t" path="m,l21600,21600e" filled="f">
                <v:path arrowok="t" fillok="f" o:connecttype="none"/>
                <o:lock v:ext="edit" shapetype="t"/>
              </v:shapetype>
              <v:shape id="Přímá spojnice se šipkou 248" o:spid="_x0000_s1026" type="#_x0000_t32" style="position:absolute;margin-left:210.05pt;margin-top:6pt;width:0;height:99.0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" strokecolor="#5b9bd5 [3204]" strokeweight=".5pt">
                <v:stroke endarrow="block" joinstyle="miter"/>
              </v:shape>
            </w:pict>
          </mc:Fallback>
        </mc:AlternateContent>
      </w:r>
    </w:p>
    <w:p w14:paraId="3B746B08" w14:textId="77777777" w:rsidR="006543A1" w:rsidRPr="00893254" w:rsidRDefault="006543A1" w:rsidP="006543A1">
      <w:pPr>
        <w:rPr>
          <w:b/>
          <w:color w:val="FF0000"/>
          <w:sz w:val="16"/>
          <w:szCs w:val="16"/>
        </w:rPr>
      </w:pPr>
      <w:r w:rsidRPr="00893254">
        <w:rPr>
          <w:noProof/>
          <w:color w:val="FF0000"/>
          <w:sz w:val="16"/>
          <w:szCs w:val="16"/>
          <w:lang w:eastAsia="cs-CZ"/>
        </w:rPr>
        <mc:AlternateContent>
          <mc:Choice Requires="wps">
            <w:drawing>
              <wp:anchor distT="0" distB="0" distL="114300" distR="114300" simplePos="0" relativeHeight="251660288" behindDoc="0" locked="0" layoutInCell="1" allowOverlap="1" wp14:anchorId="49315566" wp14:editId="04A6155B">
                <wp:simplePos x="0" y="0"/>
                <wp:positionH relativeFrom="margin">
                  <wp:posOffset>971550</wp:posOffset>
                </wp:positionH>
                <wp:positionV relativeFrom="paragraph">
                  <wp:posOffset>66675</wp:posOffset>
                </wp:positionV>
                <wp:extent cx="1371600" cy="723900"/>
                <wp:effectExtent l="0" t="0" r="19050" b="19050"/>
                <wp:wrapNone/>
                <wp:docPr id="5" name="Zaoblený obdélník 2"/>
                <wp:cNvGraphicFramePr/>
                <a:graphic xmlns:a="http://schemas.openxmlformats.org/drawingml/2006/main">
                  <a:graphicData uri="http://schemas.microsoft.com/office/word/2010/wordprocessingShape">
                    <wps:wsp>
                      <wps:cNvSpPr/>
                      <wps:spPr>
                        <a:xfrm>
                          <a:off x="0" y="0"/>
                          <a:ext cx="1371600" cy="7239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781FB80" w14:textId="77777777" w:rsidR="006543A1" w:rsidRPr="00936F8A" w:rsidRDefault="006543A1" w:rsidP="006543A1">
                            <w:pPr>
                              <w:jc w:val="center"/>
                              <w:rPr>
                                <w:rFonts w:ascii="Verdana" w:hAnsi="Verdana"/>
                                <w:b/>
                              </w:rPr>
                            </w:pPr>
                            <w:r>
                              <w:rPr>
                                <w:rFonts w:ascii="Verdana" w:hAnsi="Verdana"/>
                                <w:b/>
                              </w:rPr>
                              <w:t>PS pro financování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315566" id="Zaoblený obdélník 2" o:spid="_x0000_s1028" style="position:absolute;margin-left:76.5pt;margin-top:5.25pt;width:108pt;height:5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" fillcolor="#4472c4 [3208]" strokecolor="#1f3763 [1608]" strokeweight="1pt">
                <v:stroke joinstyle="miter"/>
                <v:textbox>
                  <w:txbxContent>
                    <w:p w14:paraId="0781FB80" w14:textId="77777777" w:rsidR="006543A1" w:rsidRPr="00936F8A" w:rsidRDefault="006543A1" w:rsidP="006543A1">
                      <w:pPr>
                        <w:jc w:val="center"/>
                        <w:rPr>
                          <w:rFonts w:ascii="Verdana" w:hAnsi="Verdana"/>
                          <w:b/>
                        </w:rPr>
                      </w:pPr>
                      <w:r>
                        <w:rPr>
                          <w:rFonts w:ascii="Verdana" w:hAnsi="Verdana"/>
                          <w:b/>
                        </w:rPr>
                        <w:t>PS pro financování</w:t>
                      </w:r>
                    </w:p>
                  </w:txbxContent>
                </v:textbox>
                <w10:wrap anchorx="margin"/>
              </v:roundrect>
            </w:pict>
          </mc:Fallback>
        </mc:AlternateContent>
      </w:r>
    </w:p>
    <w:p w14:paraId="7C3AE500"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8480" behindDoc="0" locked="0" layoutInCell="1" allowOverlap="1" wp14:anchorId="728DFBBA" wp14:editId="4BFF0D33">
                <wp:simplePos x="0" y="0"/>
                <wp:positionH relativeFrom="column">
                  <wp:posOffset>2393102</wp:posOffset>
                </wp:positionH>
                <wp:positionV relativeFrom="paragraph">
                  <wp:posOffset>96700</wp:posOffset>
                </wp:positionV>
                <wp:extent cx="274357" cy="0"/>
                <wp:effectExtent l="0" t="76200" r="11430" b="95250"/>
                <wp:wrapNone/>
                <wp:docPr id="252" name="Přímá spojnice se šipkou 252"/>
                <wp:cNvGraphicFramePr/>
                <a:graphic xmlns:a="http://schemas.openxmlformats.org/drawingml/2006/main">
                  <a:graphicData uri="http://schemas.microsoft.com/office/word/2010/wordprocessingShape">
                    <wps:wsp>
                      <wps:cNvCnPr/>
                      <wps:spPr>
                        <a:xfrm>
                          <a:off x="0" y="0"/>
                          <a:ext cx="2743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92CAD" id="Přímá spojnice se šipkou 252" o:spid="_x0000_s1026" type="#_x0000_t32" style="position:absolute;margin-left:188.45pt;margin-top:7.6pt;width:2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" strokecolor="#5b9bd5 [3204]" strokeweight=".5pt">
                <v:stroke endarrow="block" joinstyle="miter"/>
              </v:shape>
            </w:pict>
          </mc:Fallback>
        </mc:AlternateContent>
      </w:r>
    </w:p>
    <w:p w14:paraId="7A701BB2"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7456" behindDoc="0" locked="0" layoutInCell="1" allowOverlap="1" wp14:anchorId="12AA3678" wp14:editId="26F86460">
                <wp:simplePos x="0" y="0"/>
                <wp:positionH relativeFrom="column">
                  <wp:posOffset>2361389</wp:posOffset>
                </wp:positionH>
                <wp:positionV relativeFrom="paragraph">
                  <wp:posOffset>104250</wp:posOffset>
                </wp:positionV>
                <wp:extent cx="306562" cy="5286"/>
                <wp:effectExtent l="19050" t="57150" r="0" b="90170"/>
                <wp:wrapNone/>
                <wp:docPr id="251" name="Přímá spojnice se šipkou 251"/>
                <wp:cNvGraphicFramePr/>
                <a:graphic xmlns:a="http://schemas.openxmlformats.org/drawingml/2006/main">
                  <a:graphicData uri="http://schemas.microsoft.com/office/word/2010/wordprocessingShape">
                    <wps:wsp>
                      <wps:cNvCnPr/>
                      <wps:spPr>
                        <a:xfrm flipH="1">
                          <a:off x="0" y="0"/>
                          <a:ext cx="306562" cy="5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BA767" id="Přímá spojnice se šipkou 251" o:spid="_x0000_s1026" type="#_x0000_t32" style="position:absolute;margin-left:185.95pt;margin-top:8.2pt;width:24.15pt;height:.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" strokecolor="#5b9bd5 [3204]" strokeweight=".5pt">
                <v:stroke endarrow="block" joinstyle="miter"/>
              </v:shape>
            </w:pict>
          </mc:Fallback>
        </mc:AlternateContent>
      </w:r>
    </w:p>
    <w:p w14:paraId="39E36EAE" w14:textId="77777777" w:rsidR="006543A1" w:rsidRPr="00893254" w:rsidRDefault="006543A1" w:rsidP="006543A1">
      <w:pPr>
        <w:rPr>
          <w:b/>
          <w:color w:val="FF0000"/>
          <w:sz w:val="16"/>
          <w:szCs w:val="16"/>
        </w:rPr>
      </w:pPr>
    </w:p>
    <w:p w14:paraId="6519DC28"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5408" behindDoc="0" locked="0" layoutInCell="1" allowOverlap="1" wp14:anchorId="222F74FE" wp14:editId="11A7FE02">
                <wp:simplePos x="0" y="0"/>
                <wp:positionH relativeFrom="column">
                  <wp:posOffset>2670719</wp:posOffset>
                </wp:positionH>
                <wp:positionV relativeFrom="paragraph">
                  <wp:posOffset>156209</wp:posOffset>
                </wp:positionV>
                <wp:extent cx="1872343" cy="5443"/>
                <wp:effectExtent l="0" t="0" r="33020" b="33020"/>
                <wp:wrapNone/>
                <wp:docPr id="249" name="Přímá spojnice 249"/>
                <wp:cNvGraphicFramePr/>
                <a:graphic xmlns:a="http://schemas.openxmlformats.org/drawingml/2006/main">
                  <a:graphicData uri="http://schemas.microsoft.com/office/word/2010/wordprocessingShape">
                    <wps:wsp>
                      <wps:cNvCnPr/>
                      <wps:spPr>
                        <a:xfrm>
                          <a:off x="0" y="0"/>
                          <a:ext cx="1872343"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99723" id="Přímá spojnice 2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12.3pt" to="35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" strokecolor="#5b9bd5 [3204]" strokeweight=".5pt">
                <v:stroke joinstyle="miter"/>
              </v:line>
            </w:pict>
          </mc:Fallback>
        </mc:AlternateContent>
      </w:r>
      <w:r w:rsidRPr="00893254">
        <w:rPr>
          <w:b/>
          <w:noProof/>
          <w:color w:val="FF0000"/>
          <w:sz w:val="16"/>
          <w:szCs w:val="16"/>
        </w:rPr>
        <mc:AlternateContent>
          <mc:Choice Requires="wps">
            <w:drawing>
              <wp:anchor distT="0" distB="0" distL="114300" distR="114300" simplePos="0" relativeHeight="251670528" behindDoc="0" locked="0" layoutInCell="1" allowOverlap="1" wp14:anchorId="74C83C02" wp14:editId="40B31C27">
                <wp:simplePos x="0" y="0"/>
                <wp:positionH relativeFrom="column">
                  <wp:posOffset>4565559</wp:posOffset>
                </wp:positionH>
                <wp:positionV relativeFrom="paragraph">
                  <wp:posOffset>156845</wp:posOffset>
                </wp:positionV>
                <wp:extent cx="0" cy="110490"/>
                <wp:effectExtent l="76200" t="38100" r="57150" b="22860"/>
                <wp:wrapNone/>
                <wp:docPr id="258" name="Přímá spojnice se šipkou 258"/>
                <wp:cNvGraphicFramePr/>
                <a:graphic xmlns:a="http://schemas.openxmlformats.org/drawingml/2006/main">
                  <a:graphicData uri="http://schemas.microsoft.com/office/word/2010/wordprocessingShape">
                    <wps:wsp>
                      <wps:cNvCnPr/>
                      <wps:spPr>
                        <a:xfrm flipV="1">
                          <a:off x="0" y="0"/>
                          <a:ext cx="0" cy="110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F1B3D" id="Přímá spojnice se šipkou 258" o:spid="_x0000_s1026" type="#_x0000_t32" style="position:absolute;margin-left:359.5pt;margin-top:12.35pt;width:0;height:8.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" strokecolor="#5b9bd5 [3204]" strokeweight=".5pt">
                <v:stroke endarrow="block" joinstyle="miter"/>
              </v:shape>
            </w:pict>
          </mc:Fallback>
        </mc:AlternateContent>
      </w:r>
      <w:r w:rsidRPr="00893254">
        <w:rPr>
          <w:b/>
          <w:noProof/>
          <w:color w:val="FF0000"/>
          <w:sz w:val="16"/>
          <w:szCs w:val="16"/>
        </w:rPr>
        <mc:AlternateContent>
          <mc:Choice Requires="wps">
            <w:drawing>
              <wp:anchor distT="0" distB="0" distL="114300" distR="114300" simplePos="0" relativeHeight="251666432" behindDoc="0" locked="0" layoutInCell="1" allowOverlap="1" wp14:anchorId="324BCEB9" wp14:editId="21465EC8">
                <wp:simplePos x="0" y="0"/>
                <wp:positionH relativeFrom="column">
                  <wp:posOffset>1255576</wp:posOffset>
                </wp:positionH>
                <wp:positionV relativeFrom="paragraph">
                  <wp:posOffset>156210</wp:posOffset>
                </wp:positionV>
                <wp:extent cx="1415688" cy="0"/>
                <wp:effectExtent l="0" t="0" r="0" b="0"/>
                <wp:wrapNone/>
                <wp:docPr id="250" name="Přímá spojnice 250"/>
                <wp:cNvGraphicFramePr/>
                <a:graphic xmlns:a="http://schemas.openxmlformats.org/drawingml/2006/main">
                  <a:graphicData uri="http://schemas.microsoft.com/office/word/2010/wordprocessingShape">
                    <wps:wsp>
                      <wps:cNvCnPr/>
                      <wps:spPr>
                        <a:xfrm flipH="1">
                          <a:off x="0" y="0"/>
                          <a:ext cx="14156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09D46" id="Přímá spojnice 25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12.3pt" to="21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" strokecolor="#5b9bd5 [3204]" strokeweight=".5pt">
                <v:stroke joinstyle="miter"/>
              </v:line>
            </w:pict>
          </mc:Fallback>
        </mc:AlternateContent>
      </w:r>
      <w:r w:rsidRPr="00893254">
        <w:rPr>
          <w:b/>
          <w:noProof/>
          <w:color w:val="FF0000"/>
          <w:sz w:val="16"/>
          <w:szCs w:val="16"/>
        </w:rPr>
        <mc:AlternateContent>
          <mc:Choice Requires="wps">
            <w:drawing>
              <wp:anchor distT="0" distB="0" distL="114300" distR="114300" simplePos="0" relativeHeight="251669504" behindDoc="0" locked="0" layoutInCell="1" allowOverlap="1" wp14:anchorId="23AEF4C0" wp14:editId="09F03847">
                <wp:simplePos x="0" y="0"/>
                <wp:positionH relativeFrom="column">
                  <wp:posOffset>1236889</wp:posOffset>
                </wp:positionH>
                <wp:positionV relativeFrom="paragraph">
                  <wp:posOffset>161925</wp:posOffset>
                </wp:positionV>
                <wp:extent cx="0" cy="132080"/>
                <wp:effectExtent l="76200" t="38100" r="57150" b="20320"/>
                <wp:wrapNone/>
                <wp:docPr id="253" name="Přímá spojnice se šipkou 253"/>
                <wp:cNvGraphicFramePr/>
                <a:graphic xmlns:a="http://schemas.openxmlformats.org/drawingml/2006/main">
                  <a:graphicData uri="http://schemas.microsoft.com/office/word/2010/wordprocessingShape">
                    <wps:wsp>
                      <wps:cNvCnPr/>
                      <wps:spPr>
                        <a:xfrm flipV="1">
                          <a:off x="0" y="0"/>
                          <a:ext cx="0" cy="132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09E1A" id="Přímá spojnice se šipkou 253" o:spid="_x0000_s1026" type="#_x0000_t32" style="position:absolute;margin-left:97.4pt;margin-top:12.75pt;width:0;height:10.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" strokecolor="#5b9bd5 [3204]" strokeweight=".5pt">
                <v:stroke endarrow="block" joinstyle="miter"/>
              </v:shape>
            </w:pict>
          </mc:Fallback>
        </mc:AlternateContent>
      </w:r>
    </w:p>
    <w:p w14:paraId="2C1FC74B" w14:textId="77777777" w:rsidR="006543A1" w:rsidRPr="00893254" w:rsidRDefault="006543A1" w:rsidP="006543A1">
      <w:pPr>
        <w:rPr>
          <w:b/>
          <w:color w:val="FF0000"/>
          <w:sz w:val="16"/>
          <w:szCs w:val="16"/>
        </w:rPr>
      </w:pPr>
      <w:r w:rsidRPr="00893254">
        <w:rPr>
          <w:noProof/>
          <w:color w:val="FF0000"/>
          <w:sz w:val="16"/>
          <w:szCs w:val="16"/>
          <w:lang w:eastAsia="cs-CZ"/>
        </w:rPr>
        <mc:AlternateContent>
          <mc:Choice Requires="wps">
            <w:drawing>
              <wp:anchor distT="0" distB="0" distL="114300" distR="114300" simplePos="0" relativeHeight="251663360" behindDoc="0" locked="0" layoutInCell="1" allowOverlap="1" wp14:anchorId="5FABBD0E" wp14:editId="5A80A3F1">
                <wp:simplePos x="0" y="0"/>
                <wp:positionH relativeFrom="column">
                  <wp:posOffset>3820704</wp:posOffset>
                </wp:positionH>
                <wp:positionV relativeFrom="paragraph">
                  <wp:posOffset>117475</wp:posOffset>
                </wp:positionV>
                <wp:extent cx="1647825" cy="962025"/>
                <wp:effectExtent l="0" t="0" r="28575" b="28575"/>
                <wp:wrapNone/>
                <wp:docPr id="8" name="Zaoblený obdélník 6"/>
                <wp:cNvGraphicFramePr/>
                <a:graphic xmlns:a="http://schemas.openxmlformats.org/drawingml/2006/main">
                  <a:graphicData uri="http://schemas.microsoft.com/office/word/2010/wordprocessingShape">
                    <wps:wsp>
                      <wps:cNvSpPr/>
                      <wps:spPr>
                        <a:xfrm>
                          <a:off x="0" y="0"/>
                          <a:ext cx="1647825" cy="9620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1494D0" w14:textId="77777777" w:rsidR="006543A1" w:rsidRPr="00936F8A" w:rsidRDefault="006543A1" w:rsidP="006543A1">
                            <w:pPr>
                              <w:jc w:val="center"/>
                              <w:rPr>
                                <w:rFonts w:ascii="Verdana" w:hAnsi="Verdana"/>
                                <w:b/>
                              </w:rPr>
                            </w:pPr>
                            <w:r>
                              <w:rPr>
                                <w:rFonts w:ascii="Verdana" w:hAnsi="Verdana"/>
                                <w:b/>
                              </w:rPr>
                              <w:t>PS pro rovné příležitosti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BD0E" id="Zaoblený obdélník 6" o:spid="_x0000_s1029" style="position:absolute;margin-left:300.85pt;margin-top:9.25pt;width:129.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" fillcolor="#4472c4 [3208]" strokecolor="#1f3763 [1608]" strokeweight="1pt">
                <v:stroke joinstyle="miter"/>
                <v:textbox>
                  <w:txbxContent>
                    <w:p w14:paraId="4F1494D0" w14:textId="77777777" w:rsidR="006543A1" w:rsidRPr="00936F8A" w:rsidRDefault="006543A1" w:rsidP="006543A1">
                      <w:pPr>
                        <w:jc w:val="center"/>
                        <w:rPr>
                          <w:rFonts w:ascii="Verdana" w:hAnsi="Verdana"/>
                          <w:b/>
                        </w:rPr>
                      </w:pPr>
                      <w:r>
                        <w:rPr>
                          <w:rFonts w:ascii="Verdana" w:hAnsi="Verdana"/>
                          <w:b/>
                        </w:rPr>
                        <w:t>PS pro rovné příležitosti</w:t>
                      </w:r>
                    </w:p>
                  </w:txbxContent>
                </v:textbox>
              </v:roundrect>
            </w:pict>
          </mc:Fallback>
        </mc:AlternateContent>
      </w:r>
      <w:r w:rsidRPr="00893254">
        <w:rPr>
          <w:noProof/>
          <w:color w:val="FF0000"/>
          <w:sz w:val="16"/>
          <w:szCs w:val="16"/>
          <w:lang w:eastAsia="cs-CZ"/>
        </w:rPr>
        <mc:AlternateContent>
          <mc:Choice Requires="wps">
            <w:drawing>
              <wp:anchor distT="0" distB="0" distL="114300" distR="114300" simplePos="0" relativeHeight="251661312" behindDoc="0" locked="0" layoutInCell="1" allowOverlap="1" wp14:anchorId="141E36EF" wp14:editId="662E3541">
                <wp:simplePos x="0" y="0"/>
                <wp:positionH relativeFrom="margin">
                  <wp:posOffset>177891</wp:posOffset>
                </wp:positionH>
                <wp:positionV relativeFrom="paragraph">
                  <wp:posOffset>94796</wp:posOffset>
                </wp:positionV>
                <wp:extent cx="2667000" cy="983615"/>
                <wp:effectExtent l="0" t="0" r="19050" b="26035"/>
                <wp:wrapNone/>
                <wp:docPr id="903345835" name="Zaoblený obdélník 6"/>
                <wp:cNvGraphicFramePr/>
                <a:graphic xmlns:a="http://schemas.openxmlformats.org/drawingml/2006/main">
                  <a:graphicData uri="http://schemas.microsoft.com/office/word/2010/wordprocessingShape">
                    <wps:wsp>
                      <wps:cNvSpPr/>
                      <wps:spPr>
                        <a:xfrm>
                          <a:off x="0" y="0"/>
                          <a:ext cx="2667000" cy="98361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A384414" w14:textId="77777777" w:rsidR="006543A1" w:rsidRPr="0035616B" w:rsidRDefault="006543A1" w:rsidP="006543A1">
                            <w:pPr>
                              <w:ind w:left="142"/>
                              <w:rPr>
                                <w:rFonts w:ascii="Verdana" w:hAnsi="Verdana"/>
                                <w:b/>
                                <w:bCs/>
                              </w:rPr>
                            </w:pPr>
                            <w:r w:rsidRPr="0035616B">
                              <w:rPr>
                                <w:rFonts w:ascii="Verdana" w:hAnsi="Verdana"/>
                                <w:b/>
                                <w:bCs/>
                              </w:rPr>
                              <w:t>PS pro podporu moderních didaktických forem vedoucích k rozvoji klíčových kompetenc</w:t>
                            </w:r>
                            <w:r>
                              <w:rPr>
                                <w:rFonts w:ascii="Verdana" w:hAnsi="Verdana"/>
                                <w:b/>
                                <w:bCs/>
                              </w:rPr>
                              <w:t>í</w:t>
                            </w:r>
                          </w:p>
                          <w:p w14:paraId="1B9882FE" w14:textId="77777777" w:rsidR="006543A1" w:rsidRPr="00936F8A" w:rsidRDefault="006543A1" w:rsidP="006543A1">
                            <w:pPr>
                              <w:jc w:val="center"/>
                              <w:rPr>
                                <w:rFonts w:ascii="Verdana" w:hAnsi="Verdan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E36EF" id="_x0000_s1030" style="position:absolute;margin-left:14pt;margin-top:7.45pt;width:210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" fillcolor="#4472c4 [3208]" strokecolor="#1f3763 [1608]" strokeweight="1pt">
                <v:stroke joinstyle="miter"/>
                <v:textbox>
                  <w:txbxContent>
                    <w:p w14:paraId="3A384414" w14:textId="77777777" w:rsidR="006543A1" w:rsidRPr="0035616B" w:rsidRDefault="006543A1" w:rsidP="006543A1">
                      <w:pPr>
                        <w:ind w:left="142"/>
                        <w:rPr>
                          <w:rFonts w:ascii="Verdana" w:hAnsi="Verdana"/>
                          <w:b/>
                          <w:bCs/>
                        </w:rPr>
                      </w:pPr>
                      <w:r w:rsidRPr="0035616B">
                        <w:rPr>
                          <w:rFonts w:ascii="Verdana" w:hAnsi="Verdana"/>
                          <w:b/>
                          <w:bCs/>
                        </w:rPr>
                        <w:t>PS pro podporu moderních didaktických forem vedoucích k rozvoji klíčových kompetenc</w:t>
                      </w:r>
                      <w:r>
                        <w:rPr>
                          <w:rFonts w:ascii="Verdana" w:hAnsi="Verdana"/>
                          <w:b/>
                          <w:bCs/>
                        </w:rPr>
                        <w:t>í</w:t>
                      </w:r>
                    </w:p>
                    <w:p w14:paraId="1B9882FE" w14:textId="77777777" w:rsidR="006543A1" w:rsidRPr="00936F8A" w:rsidRDefault="006543A1" w:rsidP="006543A1">
                      <w:pPr>
                        <w:jc w:val="center"/>
                        <w:rPr>
                          <w:rFonts w:ascii="Verdana" w:hAnsi="Verdana"/>
                          <w:b/>
                        </w:rPr>
                      </w:pPr>
                    </w:p>
                  </w:txbxContent>
                </v:textbox>
                <w10:wrap anchorx="margin"/>
              </v:roundrect>
            </w:pict>
          </mc:Fallback>
        </mc:AlternateContent>
      </w:r>
    </w:p>
    <w:p w14:paraId="5A2D5D23" w14:textId="77777777" w:rsidR="006543A1" w:rsidRPr="00893254" w:rsidRDefault="006543A1" w:rsidP="006543A1">
      <w:pPr>
        <w:rPr>
          <w:b/>
          <w:color w:val="FF0000"/>
          <w:sz w:val="16"/>
          <w:szCs w:val="16"/>
        </w:rPr>
      </w:pPr>
      <w:r>
        <w:rPr>
          <w:b/>
          <w:noProof/>
          <w:color w:val="FF0000"/>
          <w:sz w:val="16"/>
          <w:szCs w:val="16"/>
        </w:rPr>
        <mc:AlternateContent>
          <mc:Choice Requires="wps">
            <w:drawing>
              <wp:anchor distT="0" distB="0" distL="114300" distR="114300" simplePos="0" relativeHeight="251674624" behindDoc="0" locked="0" layoutInCell="1" allowOverlap="1" wp14:anchorId="15BDF4EE" wp14:editId="3369FAAB">
                <wp:simplePos x="0" y="0"/>
                <wp:positionH relativeFrom="column">
                  <wp:posOffset>2844890</wp:posOffset>
                </wp:positionH>
                <wp:positionV relativeFrom="paragraph">
                  <wp:posOffset>153761</wp:posOffset>
                </wp:positionV>
                <wp:extent cx="957943" cy="0"/>
                <wp:effectExtent l="0" t="76200" r="13970" b="95250"/>
                <wp:wrapNone/>
                <wp:docPr id="2146630360" name="Přímá spojnice se šipkou 1"/>
                <wp:cNvGraphicFramePr/>
                <a:graphic xmlns:a="http://schemas.openxmlformats.org/drawingml/2006/main">
                  <a:graphicData uri="http://schemas.microsoft.com/office/word/2010/wordprocessingShape">
                    <wps:wsp>
                      <wps:cNvCnPr/>
                      <wps:spPr>
                        <a:xfrm>
                          <a:off x="0" y="0"/>
                          <a:ext cx="9579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55489" id="Přímá spojnice se šipkou 1" o:spid="_x0000_s1026" type="#_x0000_t32" style="position:absolute;margin-left:224pt;margin-top:12.1pt;width:75.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" strokecolor="#5b9bd5 [3204]" strokeweight=".5pt">
                <v:stroke endarrow="block" joinstyle="miter"/>
              </v:shape>
            </w:pict>
          </mc:Fallback>
        </mc:AlternateContent>
      </w:r>
    </w:p>
    <w:p w14:paraId="195B0034" w14:textId="77777777" w:rsidR="006543A1" w:rsidRPr="00893254" w:rsidRDefault="006543A1" w:rsidP="006543A1">
      <w:pPr>
        <w:jc w:val="both"/>
        <w:rPr>
          <w:color w:val="FF0000"/>
          <w:sz w:val="16"/>
          <w:szCs w:val="16"/>
        </w:rPr>
      </w:pPr>
    </w:p>
    <w:p w14:paraId="5323815D" w14:textId="77777777" w:rsidR="006543A1" w:rsidRPr="00893254" w:rsidRDefault="006543A1" w:rsidP="006543A1">
      <w:pPr>
        <w:rPr>
          <w:b/>
          <w:color w:val="FF0000"/>
          <w:sz w:val="16"/>
          <w:szCs w:val="16"/>
        </w:rPr>
      </w:pPr>
      <w:r>
        <w:rPr>
          <w:b/>
          <w:noProof/>
          <w:color w:val="FF0000"/>
          <w:sz w:val="16"/>
          <w:szCs w:val="16"/>
        </w:rPr>
        <mc:AlternateContent>
          <mc:Choice Requires="wps">
            <w:drawing>
              <wp:anchor distT="0" distB="0" distL="114300" distR="114300" simplePos="0" relativeHeight="251675648" behindDoc="0" locked="0" layoutInCell="1" allowOverlap="1" wp14:anchorId="03C25268" wp14:editId="50E022EB">
                <wp:simplePos x="0" y="0"/>
                <wp:positionH relativeFrom="column">
                  <wp:posOffset>2866662</wp:posOffset>
                </wp:positionH>
                <wp:positionV relativeFrom="paragraph">
                  <wp:posOffset>20048</wp:posOffset>
                </wp:positionV>
                <wp:extent cx="968829" cy="10886"/>
                <wp:effectExtent l="38100" t="57150" r="0" b="103505"/>
                <wp:wrapNone/>
                <wp:docPr id="35579612" name="Přímá spojnice se šipkou 2"/>
                <wp:cNvGraphicFramePr/>
                <a:graphic xmlns:a="http://schemas.openxmlformats.org/drawingml/2006/main">
                  <a:graphicData uri="http://schemas.microsoft.com/office/word/2010/wordprocessingShape">
                    <wps:wsp>
                      <wps:cNvCnPr/>
                      <wps:spPr>
                        <a:xfrm flipH="1">
                          <a:off x="0" y="0"/>
                          <a:ext cx="968829" cy="10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FD4DA" id="Přímá spojnice se šipkou 2" o:spid="_x0000_s1026" type="#_x0000_t32" style="position:absolute;margin-left:225.7pt;margin-top:1.6pt;width:76.3pt;height:.8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" strokecolor="#5b9bd5 [3204]" strokeweight=".5pt">
                <v:stroke endarrow="block" joinstyle="miter"/>
              </v:shape>
            </w:pict>
          </mc:Fallback>
        </mc:AlternateContent>
      </w:r>
    </w:p>
    <w:p w14:paraId="1426A8A6" w14:textId="77777777" w:rsidR="006543A1" w:rsidRPr="00893254" w:rsidRDefault="006543A1" w:rsidP="006543A1">
      <w:pPr>
        <w:rPr>
          <w:b/>
          <w:color w:val="FF0000"/>
          <w:sz w:val="30"/>
          <w:szCs w:val="30"/>
        </w:rPr>
      </w:pPr>
      <w:r w:rsidRPr="00893254">
        <w:rPr>
          <w:b/>
          <w:noProof/>
          <w:color w:val="FF0000"/>
          <w:sz w:val="30"/>
          <w:szCs w:val="30"/>
        </w:rPr>
        <mc:AlternateContent>
          <mc:Choice Requires="wps">
            <w:drawing>
              <wp:anchor distT="0" distB="0" distL="114300" distR="114300" simplePos="0" relativeHeight="251673600" behindDoc="0" locked="0" layoutInCell="1" allowOverlap="1" wp14:anchorId="41A8619F" wp14:editId="73B5D8D7">
                <wp:simplePos x="0" y="0"/>
                <wp:positionH relativeFrom="column">
                  <wp:posOffset>4300635</wp:posOffset>
                </wp:positionH>
                <wp:positionV relativeFrom="paragraph">
                  <wp:posOffset>200656</wp:posOffset>
                </wp:positionV>
                <wp:extent cx="0" cy="105711"/>
                <wp:effectExtent l="76200" t="0" r="57150" b="66040"/>
                <wp:wrapNone/>
                <wp:docPr id="267" name="Přímá spojnice se šipkou 267"/>
                <wp:cNvGraphicFramePr/>
                <a:graphic xmlns:a="http://schemas.openxmlformats.org/drawingml/2006/main">
                  <a:graphicData uri="http://schemas.microsoft.com/office/word/2010/wordprocessingShape">
                    <wps:wsp>
                      <wps:cNvCnPr/>
                      <wps:spPr>
                        <a:xfrm>
                          <a:off x="0" y="0"/>
                          <a:ext cx="0" cy="105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82791" id="Přímá spojnice se šipkou 267" o:spid="_x0000_s1026" type="#_x0000_t32" style="position:absolute;margin-left:338.65pt;margin-top:15.8pt;width:0;height:8.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" strokecolor="#5b9bd5 [3204]" strokeweight=".5pt">
                <v:stroke endarrow="block" joinstyle="miter"/>
              </v:shape>
            </w:pict>
          </mc:Fallback>
        </mc:AlternateContent>
      </w:r>
      <w:r w:rsidRPr="00893254">
        <w:rPr>
          <w:b/>
          <w:noProof/>
          <w:color w:val="FF0000"/>
          <w:sz w:val="30"/>
          <w:szCs w:val="30"/>
        </w:rPr>
        <mc:AlternateContent>
          <mc:Choice Requires="wps">
            <w:drawing>
              <wp:anchor distT="0" distB="0" distL="114300" distR="114300" simplePos="0" relativeHeight="251672576" behindDoc="0" locked="0" layoutInCell="1" allowOverlap="1" wp14:anchorId="224CA645" wp14:editId="719369C6">
                <wp:simplePos x="0" y="0"/>
                <wp:positionH relativeFrom="column">
                  <wp:posOffset>1119285</wp:posOffset>
                </wp:positionH>
                <wp:positionV relativeFrom="paragraph">
                  <wp:posOffset>279940</wp:posOffset>
                </wp:positionV>
                <wp:extent cx="3181900" cy="15856"/>
                <wp:effectExtent l="0" t="0" r="19050" b="22860"/>
                <wp:wrapNone/>
                <wp:docPr id="266" name="Přímá spojnice 266"/>
                <wp:cNvGraphicFramePr/>
                <a:graphic xmlns:a="http://schemas.openxmlformats.org/drawingml/2006/main">
                  <a:graphicData uri="http://schemas.microsoft.com/office/word/2010/wordprocessingShape">
                    <wps:wsp>
                      <wps:cNvCnPr/>
                      <wps:spPr>
                        <a:xfrm>
                          <a:off x="0" y="0"/>
                          <a:ext cx="3181900" cy="158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02DE4" id="Přímá spojnice 26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8.15pt,22.05pt" to="338.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" strokecolor="#5b9bd5 [3204]" strokeweight=".5pt">
                <v:stroke joinstyle="miter"/>
              </v:line>
            </w:pict>
          </mc:Fallback>
        </mc:AlternateContent>
      </w:r>
      <w:r w:rsidRPr="00893254">
        <w:rPr>
          <w:b/>
          <w:noProof/>
          <w:color w:val="FF0000"/>
          <w:sz w:val="30"/>
          <w:szCs w:val="30"/>
        </w:rPr>
        <mc:AlternateContent>
          <mc:Choice Requires="wps">
            <w:drawing>
              <wp:anchor distT="0" distB="0" distL="114300" distR="114300" simplePos="0" relativeHeight="251671552" behindDoc="0" locked="0" layoutInCell="1" allowOverlap="1" wp14:anchorId="3F4DC06C" wp14:editId="24DBD3DD">
                <wp:simplePos x="0" y="0"/>
                <wp:positionH relativeFrom="column">
                  <wp:posOffset>1124570</wp:posOffset>
                </wp:positionH>
                <wp:positionV relativeFrom="paragraph">
                  <wp:posOffset>179514</wp:posOffset>
                </wp:positionV>
                <wp:extent cx="0" cy="110997"/>
                <wp:effectExtent l="76200" t="0" r="57150" b="60960"/>
                <wp:wrapNone/>
                <wp:docPr id="264" name="Přímá spojnice se šipkou 264"/>
                <wp:cNvGraphicFramePr/>
                <a:graphic xmlns:a="http://schemas.openxmlformats.org/drawingml/2006/main">
                  <a:graphicData uri="http://schemas.microsoft.com/office/word/2010/wordprocessingShape">
                    <wps:wsp>
                      <wps:cNvCnPr/>
                      <wps:spPr>
                        <a:xfrm>
                          <a:off x="0" y="0"/>
                          <a:ext cx="0" cy="110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9D5C64" id="Přímá spojnice se šipkou 264" o:spid="_x0000_s1026" type="#_x0000_t32" style="position:absolute;margin-left:88.55pt;margin-top:14.15pt;width:0;height:8.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" strokecolor="#5b9bd5 [3204]" strokeweight=".5pt">
                <v:stroke endarrow="block" joinstyle="miter"/>
              </v:shape>
            </w:pict>
          </mc:Fallback>
        </mc:AlternateContent>
      </w:r>
    </w:p>
    <w:p w14:paraId="76F363AA" w14:textId="0368F0D0" w:rsidR="004C0E7A" w:rsidRPr="00914FCB" w:rsidRDefault="004C0E7A" w:rsidP="0044054A">
      <w:pPr>
        <w:jc w:val="both"/>
        <w:rPr>
          <w:rFonts w:ascii="Verdana" w:hAnsi="Verdana"/>
          <w:sz w:val="18"/>
          <w:szCs w:val="18"/>
        </w:rPr>
      </w:pPr>
    </w:p>
    <w:p w14:paraId="3EAF4FC1" w14:textId="6C2D4095" w:rsidR="004C0E7A" w:rsidRPr="00914FCB" w:rsidRDefault="004C0E7A" w:rsidP="004C0E7A">
      <w:pPr>
        <w:rPr>
          <w:rFonts w:ascii="Verdana" w:hAnsi="Verdana"/>
          <w:b/>
          <w:sz w:val="18"/>
          <w:szCs w:val="18"/>
        </w:rPr>
      </w:pPr>
      <w:r w:rsidRPr="00914FCB">
        <w:rPr>
          <w:rFonts w:ascii="Verdana" w:hAnsi="Verdana"/>
          <w:b/>
          <w:sz w:val="18"/>
          <w:szCs w:val="18"/>
        </w:rPr>
        <w:lastRenderedPageBreak/>
        <w:t xml:space="preserve">Tabulka 5: Členové </w:t>
      </w:r>
      <w:r w:rsidRPr="00914FCB">
        <w:rPr>
          <w:rFonts w:cs="Arial"/>
          <w:b/>
          <w:bCs/>
        </w:rPr>
        <w:t xml:space="preserve">pracovní skupiny pro </w:t>
      </w:r>
      <w:r w:rsidR="006543A1">
        <w:rPr>
          <w:rFonts w:cs="Arial"/>
          <w:b/>
          <w:bCs/>
        </w:rPr>
        <w:t>podporu moderních didaktických forem vedoucích k rozvoji klíčových kompetencí</w:t>
      </w:r>
      <w:r w:rsidRPr="00914FCB">
        <w:rPr>
          <w:rFonts w:cs="Arial"/>
          <w:b/>
          <w:bCs/>
        </w:rPr>
        <w:t xml:space="preserve"> </w:t>
      </w:r>
    </w:p>
    <w:tbl>
      <w:tblPr>
        <w:tblW w:w="9067" w:type="dxa"/>
        <w:tblCellMar>
          <w:left w:w="70" w:type="dxa"/>
          <w:right w:w="70" w:type="dxa"/>
        </w:tblCellMar>
        <w:tblLook w:val="04A0" w:firstRow="1" w:lastRow="0" w:firstColumn="1" w:lastColumn="0" w:noHBand="0" w:noVBand="1"/>
      </w:tblPr>
      <w:tblGrid>
        <w:gridCol w:w="1893"/>
        <w:gridCol w:w="1646"/>
        <w:gridCol w:w="2552"/>
        <w:gridCol w:w="2976"/>
      </w:tblGrid>
      <w:tr w:rsidR="005B1741" w:rsidRPr="00C516C5" w14:paraId="703D9D3E" w14:textId="77777777" w:rsidTr="004077EE">
        <w:trPr>
          <w:trHeight w:val="703"/>
        </w:trPr>
        <w:tc>
          <w:tcPr>
            <w:tcW w:w="189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D2B8901"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Organizace</w:t>
            </w:r>
          </w:p>
        </w:tc>
        <w:tc>
          <w:tcPr>
            <w:tcW w:w="1646" w:type="dxa"/>
            <w:tcBorders>
              <w:top w:val="single" w:sz="4" w:space="0" w:color="auto"/>
              <w:left w:val="nil"/>
              <w:bottom w:val="single" w:sz="4" w:space="0" w:color="auto"/>
              <w:right w:val="single" w:sz="4" w:space="0" w:color="auto"/>
            </w:tcBorders>
            <w:shd w:val="clear" w:color="000000" w:fill="B4C6E7"/>
            <w:noWrap/>
            <w:vAlign w:val="center"/>
            <w:hideMark/>
          </w:tcPr>
          <w:p w14:paraId="5A33B05F"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Funkce</w:t>
            </w:r>
          </w:p>
        </w:tc>
        <w:tc>
          <w:tcPr>
            <w:tcW w:w="2552" w:type="dxa"/>
            <w:tcBorders>
              <w:top w:val="single" w:sz="4" w:space="0" w:color="auto"/>
              <w:left w:val="nil"/>
              <w:bottom w:val="single" w:sz="4" w:space="0" w:color="auto"/>
              <w:right w:val="single" w:sz="4" w:space="0" w:color="auto"/>
            </w:tcBorders>
            <w:shd w:val="clear" w:color="000000" w:fill="B4C6E7"/>
            <w:noWrap/>
            <w:vAlign w:val="center"/>
            <w:hideMark/>
          </w:tcPr>
          <w:p w14:paraId="0C021185"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Jméno, Příjmení</w:t>
            </w:r>
          </w:p>
        </w:tc>
        <w:tc>
          <w:tcPr>
            <w:tcW w:w="2976" w:type="dxa"/>
            <w:tcBorders>
              <w:top w:val="single" w:sz="4" w:space="0" w:color="auto"/>
              <w:left w:val="nil"/>
              <w:bottom w:val="single" w:sz="4" w:space="0" w:color="auto"/>
              <w:right w:val="single" w:sz="4" w:space="0" w:color="auto"/>
            </w:tcBorders>
            <w:shd w:val="clear" w:color="000000" w:fill="B4C6E7"/>
            <w:noWrap/>
            <w:vAlign w:val="center"/>
            <w:hideMark/>
          </w:tcPr>
          <w:p w14:paraId="4666C919"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Kontakt</w:t>
            </w:r>
          </w:p>
        </w:tc>
      </w:tr>
      <w:tr w:rsidR="005B1741" w:rsidRPr="00C516C5" w14:paraId="407C8589" w14:textId="77777777" w:rsidTr="004077EE">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tcPr>
          <w:p w14:paraId="06C65993" w14:textId="77777777" w:rsidR="005B1741" w:rsidRPr="006371E3" w:rsidRDefault="005B1741" w:rsidP="004077EE">
            <w:pPr>
              <w:spacing w:after="0" w:line="240" w:lineRule="auto"/>
              <w:rPr>
                <w:rFonts w:eastAsia="Times New Roman" w:cstheme="minorHAnsi"/>
                <w:color w:val="000000"/>
                <w:lang w:eastAsia="cs-CZ"/>
              </w:rPr>
            </w:pPr>
            <w:r w:rsidRPr="006371E3">
              <w:rPr>
                <w:rFonts w:cstheme="minorHAnsi"/>
              </w:rPr>
              <w:t>ZŠ a MŠ Červenka</w:t>
            </w:r>
          </w:p>
        </w:tc>
        <w:tc>
          <w:tcPr>
            <w:tcW w:w="1646" w:type="dxa"/>
            <w:tcBorders>
              <w:top w:val="nil"/>
              <w:left w:val="nil"/>
              <w:bottom w:val="single" w:sz="4" w:space="0" w:color="auto"/>
              <w:right w:val="single" w:sz="4" w:space="0" w:color="auto"/>
            </w:tcBorders>
            <w:shd w:val="clear" w:color="auto" w:fill="auto"/>
            <w:noWrap/>
            <w:vAlign w:val="center"/>
          </w:tcPr>
          <w:p w14:paraId="02670E3C" w14:textId="77777777" w:rsidR="005B1741" w:rsidRPr="006371E3" w:rsidRDefault="005B1741" w:rsidP="004077EE">
            <w:pPr>
              <w:spacing w:after="0" w:line="240" w:lineRule="auto"/>
              <w:rPr>
                <w:rFonts w:eastAsia="Times New Roman" w:cstheme="minorHAnsi"/>
                <w:color w:val="000000"/>
                <w:lang w:eastAsia="cs-CZ"/>
              </w:rPr>
            </w:pPr>
            <w:r w:rsidRPr="006371E3">
              <w:rPr>
                <w:rFonts w:cstheme="minorHAnsi"/>
              </w:rPr>
              <w:t xml:space="preserve">Učitelka </w:t>
            </w:r>
          </w:p>
        </w:tc>
        <w:tc>
          <w:tcPr>
            <w:tcW w:w="2552" w:type="dxa"/>
            <w:tcBorders>
              <w:top w:val="nil"/>
              <w:left w:val="nil"/>
              <w:bottom w:val="single" w:sz="4" w:space="0" w:color="auto"/>
              <w:right w:val="single" w:sz="4" w:space="0" w:color="auto"/>
            </w:tcBorders>
            <w:shd w:val="clear" w:color="auto" w:fill="auto"/>
            <w:noWrap/>
            <w:vAlign w:val="center"/>
          </w:tcPr>
          <w:p w14:paraId="4699BF41" w14:textId="77777777" w:rsidR="005B1741" w:rsidRPr="002E2127" w:rsidRDefault="005B1741" w:rsidP="004077EE">
            <w:pPr>
              <w:spacing w:after="0" w:line="240" w:lineRule="auto"/>
              <w:rPr>
                <w:rFonts w:eastAsia="Times New Roman" w:cstheme="minorHAnsi"/>
                <w:b/>
                <w:bCs/>
                <w:color w:val="000000"/>
                <w:lang w:eastAsia="cs-CZ"/>
              </w:rPr>
            </w:pPr>
            <w:r w:rsidRPr="002E2127">
              <w:rPr>
                <w:rFonts w:cstheme="minorHAnsi"/>
                <w:b/>
                <w:bCs/>
              </w:rPr>
              <w:t>Mgr. Iveta Šmídová</w:t>
            </w:r>
          </w:p>
        </w:tc>
        <w:tc>
          <w:tcPr>
            <w:tcW w:w="2976" w:type="dxa"/>
            <w:tcBorders>
              <w:top w:val="nil"/>
              <w:left w:val="nil"/>
              <w:bottom w:val="single" w:sz="4" w:space="0" w:color="auto"/>
              <w:right w:val="single" w:sz="4" w:space="0" w:color="auto"/>
            </w:tcBorders>
            <w:shd w:val="clear" w:color="auto" w:fill="auto"/>
            <w:noWrap/>
            <w:vAlign w:val="center"/>
          </w:tcPr>
          <w:p w14:paraId="134B07F2" w14:textId="77777777" w:rsidR="005B1741" w:rsidRPr="006371E3" w:rsidRDefault="005B1741" w:rsidP="004077EE">
            <w:pPr>
              <w:spacing w:after="0" w:line="240" w:lineRule="auto"/>
              <w:rPr>
                <w:rFonts w:eastAsia="Times New Roman" w:cstheme="minorHAnsi"/>
                <w:color w:val="0070C0"/>
                <w:u w:val="single"/>
                <w:lang w:eastAsia="cs-CZ"/>
              </w:rPr>
            </w:pPr>
            <w:hyperlink r:id="rId78" w:history="1">
              <w:r w:rsidRPr="006371E3">
                <w:rPr>
                  <w:rStyle w:val="TextpoznpodarouChar"/>
                  <w:rFonts w:cstheme="minorHAnsi"/>
                  <w:color w:val="0070C0"/>
                  <w:sz w:val="22"/>
                  <w:szCs w:val="22"/>
                  <w:u w:val="single"/>
                </w:rPr>
                <w:t>smidova@zscervenka.cz</w:t>
              </w:r>
            </w:hyperlink>
            <w:r w:rsidRPr="006371E3">
              <w:rPr>
                <w:rStyle w:val="TextpoznpodarouChar"/>
                <w:rFonts w:cstheme="minorHAnsi"/>
                <w:color w:val="0070C0"/>
                <w:sz w:val="22"/>
                <w:szCs w:val="22"/>
                <w:u w:val="single"/>
              </w:rPr>
              <w:t xml:space="preserve"> </w:t>
            </w:r>
          </w:p>
        </w:tc>
      </w:tr>
      <w:tr w:rsidR="005B1741" w:rsidRPr="00C516C5" w14:paraId="652115A7" w14:textId="77777777" w:rsidTr="004077EE">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tcPr>
          <w:p w14:paraId="041BC292" w14:textId="77777777" w:rsidR="005B1741" w:rsidRPr="006371E3" w:rsidRDefault="005B1741" w:rsidP="004077EE">
            <w:pPr>
              <w:spacing w:after="0" w:line="240" w:lineRule="auto"/>
              <w:rPr>
                <w:rFonts w:eastAsia="Times New Roman" w:cstheme="minorHAnsi"/>
                <w:color w:val="000000"/>
                <w:lang w:eastAsia="cs-CZ"/>
              </w:rPr>
            </w:pPr>
            <w:r w:rsidRPr="006371E3">
              <w:rPr>
                <w:rFonts w:cstheme="minorHAnsi"/>
              </w:rPr>
              <w:t>Zástupce MAS</w:t>
            </w:r>
          </w:p>
        </w:tc>
        <w:tc>
          <w:tcPr>
            <w:tcW w:w="1646" w:type="dxa"/>
            <w:tcBorders>
              <w:top w:val="nil"/>
              <w:left w:val="nil"/>
              <w:bottom w:val="single" w:sz="4" w:space="0" w:color="auto"/>
              <w:right w:val="single" w:sz="4" w:space="0" w:color="auto"/>
            </w:tcBorders>
            <w:shd w:val="clear" w:color="auto" w:fill="auto"/>
            <w:noWrap/>
            <w:vAlign w:val="center"/>
          </w:tcPr>
          <w:p w14:paraId="380420CC" w14:textId="77777777" w:rsidR="005B1741" w:rsidRPr="006371E3" w:rsidRDefault="005B1741" w:rsidP="004077EE">
            <w:pPr>
              <w:spacing w:after="0" w:line="240" w:lineRule="auto"/>
              <w:rPr>
                <w:rFonts w:eastAsia="Times New Roman" w:cstheme="minorHAnsi"/>
                <w:color w:val="000000"/>
                <w:lang w:eastAsia="cs-CZ"/>
              </w:rPr>
            </w:pPr>
            <w:r w:rsidRPr="006371E3">
              <w:rPr>
                <w:rFonts w:cstheme="minorHAnsi"/>
              </w:rPr>
              <w:t>Zástupce MAS</w:t>
            </w:r>
          </w:p>
        </w:tc>
        <w:tc>
          <w:tcPr>
            <w:tcW w:w="2552" w:type="dxa"/>
            <w:tcBorders>
              <w:top w:val="nil"/>
              <w:left w:val="nil"/>
              <w:bottom w:val="single" w:sz="4" w:space="0" w:color="auto"/>
              <w:right w:val="single" w:sz="4" w:space="0" w:color="auto"/>
            </w:tcBorders>
            <w:shd w:val="clear" w:color="auto" w:fill="auto"/>
            <w:noWrap/>
            <w:vAlign w:val="center"/>
          </w:tcPr>
          <w:p w14:paraId="116B1013" w14:textId="77777777" w:rsidR="005B1741" w:rsidRPr="002E2127" w:rsidRDefault="005B1741" w:rsidP="004077EE">
            <w:pPr>
              <w:spacing w:after="0" w:line="240" w:lineRule="auto"/>
              <w:rPr>
                <w:rFonts w:eastAsia="Times New Roman" w:cstheme="minorHAnsi"/>
                <w:b/>
                <w:bCs/>
                <w:color w:val="000000"/>
                <w:lang w:eastAsia="cs-CZ"/>
              </w:rPr>
            </w:pPr>
            <w:r w:rsidRPr="002E2127">
              <w:rPr>
                <w:rFonts w:cstheme="minorHAnsi"/>
                <w:b/>
                <w:bCs/>
              </w:rPr>
              <w:t>Julie Zendulková</w:t>
            </w:r>
          </w:p>
        </w:tc>
        <w:tc>
          <w:tcPr>
            <w:tcW w:w="2976" w:type="dxa"/>
            <w:tcBorders>
              <w:top w:val="nil"/>
              <w:left w:val="nil"/>
              <w:bottom w:val="single" w:sz="4" w:space="0" w:color="auto"/>
              <w:right w:val="single" w:sz="4" w:space="0" w:color="auto"/>
            </w:tcBorders>
            <w:shd w:val="clear" w:color="auto" w:fill="auto"/>
            <w:noWrap/>
            <w:vAlign w:val="center"/>
          </w:tcPr>
          <w:p w14:paraId="535453D6" w14:textId="77777777" w:rsidR="005B1741" w:rsidRPr="006371E3" w:rsidRDefault="005B1741" w:rsidP="004077EE">
            <w:pPr>
              <w:spacing w:after="0" w:line="240" w:lineRule="auto"/>
              <w:rPr>
                <w:rFonts w:eastAsia="Times New Roman" w:cstheme="minorHAnsi"/>
                <w:color w:val="0070C0"/>
                <w:u w:val="single"/>
                <w:lang w:eastAsia="cs-CZ"/>
              </w:rPr>
            </w:pPr>
            <w:hyperlink r:id="rId79" w:history="1">
              <w:r w:rsidRPr="006371E3">
                <w:rPr>
                  <w:rStyle w:val="TextpoznpodarouChar"/>
                  <w:rFonts w:eastAsia="Times New Roman" w:cstheme="minorHAnsi"/>
                  <w:bCs/>
                  <w:color w:val="0070C0"/>
                  <w:sz w:val="22"/>
                  <w:szCs w:val="22"/>
                  <w:u w:val="single"/>
                  <w:lang w:eastAsia="cs-CZ"/>
                </w:rPr>
                <w:t>Julie.zendulkova@moravska-cesta.cz</w:t>
              </w:r>
            </w:hyperlink>
          </w:p>
        </w:tc>
      </w:tr>
      <w:tr w:rsidR="005B1741" w:rsidRPr="008045FF" w14:paraId="55464C1C" w14:textId="77777777" w:rsidTr="004077EE">
        <w:trPr>
          <w:trHeight w:val="37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8A80" w14:textId="77777777" w:rsidR="005B1741" w:rsidRPr="00682613" w:rsidRDefault="005B1741" w:rsidP="004077EE">
            <w:pPr>
              <w:spacing w:after="0" w:line="240" w:lineRule="auto"/>
              <w:rPr>
                <w:rFonts w:cstheme="minorHAnsi"/>
              </w:rPr>
            </w:pPr>
            <w:r w:rsidRPr="00682613">
              <w:rPr>
                <w:rFonts w:cstheme="minorHAnsi"/>
              </w:rPr>
              <w:t>ZŠ a MŠ Skrbeň</w:t>
            </w:r>
          </w:p>
        </w:tc>
        <w:tc>
          <w:tcPr>
            <w:tcW w:w="1646" w:type="dxa"/>
            <w:tcBorders>
              <w:top w:val="single" w:sz="4" w:space="0" w:color="auto"/>
              <w:left w:val="nil"/>
              <w:bottom w:val="single" w:sz="4" w:space="0" w:color="auto"/>
              <w:right w:val="single" w:sz="4" w:space="0" w:color="auto"/>
            </w:tcBorders>
            <w:shd w:val="clear" w:color="auto" w:fill="auto"/>
            <w:noWrap/>
            <w:vAlign w:val="center"/>
          </w:tcPr>
          <w:p w14:paraId="16F61A62" w14:textId="77777777" w:rsidR="005B1741" w:rsidRPr="00682613" w:rsidRDefault="005B1741" w:rsidP="004077EE">
            <w:pPr>
              <w:spacing w:after="0" w:line="240" w:lineRule="auto"/>
              <w:rPr>
                <w:rFonts w:cstheme="minorHAnsi"/>
              </w:rPr>
            </w:pPr>
            <w:r w:rsidRPr="00682613">
              <w:rPr>
                <w:rFonts w:cstheme="minorHAnsi"/>
              </w:rPr>
              <w:t>Zástupce delegovaný ředitelem ZŠ</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A5ED8D2" w14:textId="77777777" w:rsidR="005B1741" w:rsidRPr="00682613" w:rsidRDefault="005B1741" w:rsidP="004077EE">
            <w:pPr>
              <w:spacing w:after="0" w:line="240" w:lineRule="auto"/>
              <w:rPr>
                <w:rFonts w:cstheme="minorHAnsi"/>
                <w:b/>
                <w:bCs/>
              </w:rPr>
            </w:pPr>
            <w:r w:rsidRPr="00682613">
              <w:rPr>
                <w:rFonts w:cstheme="minorHAnsi"/>
                <w:b/>
                <w:bCs/>
              </w:rPr>
              <w:t>Mgr. Vladimíra Zapletalová</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23B0EB79" w14:textId="77777777" w:rsidR="005B1741" w:rsidRPr="00682613" w:rsidRDefault="005B1741" w:rsidP="004077EE">
            <w:pPr>
              <w:spacing w:after="0" w:line="240" w:lineRule="auto"/>
            </w:pPr>
            <w:hyperlink r:id="rId80" w:history="1">
              <w:r w:rsidRPr="00682613">
                <w:rPr>
                  <w:rStyle w:val="Hypertextovodkaz"/>
                </w:rPr>
                <w:t>vladkazap@centrum.cz</w:t>
              </w:r>
            </w:hyperlink>
            <w:r w:rsidRPr="00682613">
              <w:t xml:space="preserve"> </w:t>
            </w:r>
          </w:p>
        </w:tc>
      </w:tr>
      <w:tr w:rsidR="005B1741" w:rsidRPr="00C516C5" w14:paraId="0E889A34" w14:textId="77777777" w:rsidTr="004077EE">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hideMark/>
          </w:tcPr>
          <w:p w14:paraId="04E2AF22"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ZŠ Jungmannova, Litovel</w:t>
            </w:r>
          </w:p>
        </w:tc>
        <w:tc>
          <w:tcPr>
            <w:tcW w:w="1646" w:type="dxa"/>
            <w:tcBorders>
              <w:top w:val="nil"/>
              <w:left w:val="nil"/>
              <w:bottom w:val="single" w:sz="4" w:space="0" w:color="auto"/>
              <w:right w:val="single" w:sz="4" w:space="0" w:color="auto"/>
            </w:tcBorders>
            <w:shd w:val="clear" w:color="auto" w:fill="auto"/>
            <w:noWrap/>
            <w:vAlign w:val="center"/>
            <w:hideMark/>
          </w:tcPr>
          <w:p w14:paraId="0765607B"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Ředitelka</w:t>
            </w:r>
          </w:p>
        </w:tc>
        <w:tc>
          <w:tcPr>
            <w:tcW w:w="2552" w:type="dxa"/>
            <w:tcBorders>
              <w:top w:val="nil"/>
              <w:left w:val="nil"/>
              <w:bottom w:val="single" w:sz="4" w:space="0" w:color="auto"/>
              <w:right w:val="single" w:sz="4" w:space="0" w:color="auto"/>
            </w:tcBorders>
            <w:shd w:val="clear" w:color="auto" w:fill="auto"/>
            <w:noWrap/>
            <w:vAlign w:val="center"/>
            <w:hideMark/>
          </w:tcPr>
          <w:p w14:paraId="5732F9D7"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Eva Hrachovcová</w:t>
            </w:r>
          </w:p>
        </w:tc>
        <w:tc>
          <w:tcPr>
            <w:tcW w:w="2976" w:type="dxa"/>
            <w:tcBorders>
              <w:top w:val="nil"/>
              <w:left w:val="nil"/>
              <w:bottom w:val="single" w:sz="4" w:space="0" w:color="auto"/>
              <w:right w:val="single" w:sz="4" w:space="0" w:color="auto"/>
            </w:tcBorders>
            <w:shd w:val="clear" w:color="auto" w:fill="auto"/>
            <w:noWrap/>
            <w:vAlign w:val="center"/>
            <w:hideMark/>
          </w:tcPr>
          <w:p w14:paraId="59A79EEC" w14:textId="77777777" w:rsidR="005B1741" w:rsidRPr="00C516C5" w:rsidRDefault="005B1741" w:rsidP="004077EE">
            <w:pPr>
              <w:spacing w:after="0" w:line="240" w:lineRule="auto"/>
              <w:rPr>
                <w:rFonts w:ascii="Calibri" w:eastAsia="Times New Roman" w:hAnsi="Calibri" w:cs="Calibri"/>
                <w:color w:val="000000"/>
                <w:lang w:eastAsia="cs-CZ"/>
              </w:rPr>
            </w:pPr>
            <w:hyperlink r:id="rId81" w:history="1">
              <w:r w:rsidRPr="00C40E1E">
                <w:rPr>
                  <w:rStyle w:val="Hypertextovodkaz"/>
                  <w:rFonts w:ascii="Calibri" w:eastAsia="Times New Roman" w:hAnsi="Calibri" w:cs="Calibri"/>
                  <w:lang w:eastAsia="cs-CZ"/>
                </w:rPr>
                <w:t>hrachovcova@zsjl.cz</w:t>
              </w:r>
            </w:hyperlink>
            <w:r>
              <w:rPr>
                <w:rFonts w:ascii="Calibri" w:eastAsia="Times New Roman" w:hAnsi="Calibri" w:cs="Calibri"/>
                <w:color w:val="000000"/>
                <w:lang w:eastAsia="cs-CZ"/>
              </w:rPr>
              <w:t xml:space="preserve"> </w:t>
            </w:r>
          </w:p>
        </w:tc>
      </w:tr>
      <w:tr w:rsidR="005B1741" w:rsidRPr="00C516C5" w14:paraId="587E074E" w14:textId="77777777" w:rsidTr="004077EE">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hideMark/>
          </w:tcPr>
          <w:p w14:paraId="299087E5"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ZŠ a MŠ Horka nad Moravou</w:t>
            </w:r>
          </w:p>
        </w:tc>
        <w:tc>
          <w:tcPr>
            <w:tcW w:w="1646" w:type="dxa"/>
            <w:tcBorders>
              <w:top w:val="nil"/>
              <w:left w:val="nil"/>
              <w:bottom w:val="single" w:sz="4" w:space="0" w:color="auto"/>
              <w:right w:val="single" w:sz="4" w:space="0" w:color="auto"/>
            </w:tcBorders>
            <w:shd w:val="clear" w:color="auto" w:fill="auto"/>
            <w:noWrap/>
            <w:vAlign w:val="center"/>
            <w:hideMark/>
          </w:tcPr>
          <w:p w14:paraId="28BA2F37"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Učitel</w:t>
            </w:r>
          </w:p>
        </w:tc>
        <w:tc>
          <w:tcPr>
            <w:tcW w:w="2552" w:type="dxa"/>
            <w:tcBorders>
              <w:top w:val="nil"/>
              <w:left w:val="nil"/>
              <w:bottom w:val="single" w:sz="4" w:space="0" w:color="auto"/>
              <w:right w:val="single" w:sz="4" w:space="0" w:color="auto"/>
            </w:tcBorders>
            <w:shd w:val="clear" w:color="auto" w:fill="auto"/>
            <w:noWrap/>
            <w:vAlign w:val="center"/>
            <w:hideMark/>
          </w:tcPr>
          <w:p w14:paraId="09B20E5A"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Jiří Škarohlíd</w:t>
            </w:r>
          </w:p>
        </w:tc>
        <w:tc>
          <w:tcPr>
            <w:tcW w:w="2976" w:type="dxa"/>
            <w:tcBorders>
              <w:top w:val="nil"/>
              <w:left w:val="nil"/>
              <w:bottom w:val="single" w:sz="4" w:space="0" w:color="auto"/>
              <w:right w:val="single" w:sz="4" w:space="0" w:color="auto"/>
            </w:tcBorders>
            <w:shd w:val="clear" w:color="auto" w:fill="auto"/>
            <w:noWrap/>
            <w:vAlign w:val="center"/>
            <w:hideMark/>
          </w:tcPr>
          <w:p w14:paraId="0EDD3D1C" w14:textId="77777777" w:rsidR="005B1741" w:rsidRPr="00C516C5" w:rsidRDefault="005B1741" w:rsidP="004077EE">
            <w:pPr>
              <w:spacing w:after="0" w:line="240" w:lineRule="auto"/>
              <w:rPr>
                <w:rFonts w:ascii="Calibri" w:eastAsia="Times New Roman" w:hAnsi="Calibri" w:cs="Calibri"/>
                <w:color w:val="000000"/>
                <w:lang w:eastAsia="cs-CZ"/>
              </w:rPr>
            </w:pPr>
            <w:hyperlink r:id="rId82" w:history="1">
              <w:r w:rsidRPr="00C40E1E">
                <w:rPr>
                  <w:rStyle w:val="Hypertextovodkaz"/>
                  <w:rFonts w:ascii="Calibri" w:eastAsia="Times New Roman" w:hAnsi="Calibri" w:cs="Calibri"/>
                  <w:lang w:eastAsia="cs-CZ"/>
                </w:rPr>
                <w:t>jiri.skarohlid@post.cz</w:t>
              </w:r>
            </w:hyperlink>
            <w:r>
              <w:rPr>
                <w:rFonts w:ascii="Calibri" w:eastAsia="Times New Roman" w:hAnsi="Calibri" w:cs="Calibri"/>
                <w:color w:val="000000"/>
                <w:lang w:eastAsia="cs-CZ"/>
              </w:rPr>
              <w:t xml:space="preserve"> </w:t>
            </w:r>
          </w:p>
        </w:tc>
      </w:tr>
      <w:tr w:rsidR="005B1741" w:rsidRPr="00E962BE" w14:paraId="2EC639BF" w14:textId="77777777" w:rsidTr="004077EE">
        <w:trPr>
          <w:trHeight w:val="37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B14A6"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Gymnázium Jana Opletala, Litovel</w:t>
            </w:r>
          </w:p>
        </w:tc>
        <w:tc>
          <w:tcPr>
            <w:tcW w:w="1646" w:type="dxa"/>
            <w:tcBorders>
              <w:top w:val="single" w:sz="4" w:space="0" w:color="auto"/>
              <w:left w:val="nil"/>
              <w:bottom w:val="single" w:sz="4" w:space="0" w:color="auto"/>
              <w:right w:val="single" w:sz="4" w:space="0" w:color="auto"/>
            </w:tcBorders>
            <w:shd w:val="clear" w:color="auto" w:fill="auto"/>
            <w:noWrap/>
            <w:vAlign w:val="center"/>
          </w:tcPr>
          <w:p w14:paraId="568411EC"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Ředitel</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23B0810C"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Radim Lindner</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5537BEE" w14:textId="77777777" w:rsidR="005B1741" w:rsidRPr="00682613" w:rsidRDefault="005B1741" w:rsidP="004077EE">
            <w:pPr>
              <w:spacing w:after="0" w:line="240" w:lineRule="auto"/>
              <w:rPr>
                <w:rFonts w:ascii="Calibri" w:eastAsia="Times New Roman" w:hAnsi="Calibri" w:cs="Calibri"/>
                <w:color w:val="000000"/>
                <w:lang w:eastAsia="cs-CZ"/>
              </w:rPr>
            </w:pPr>
            <w:hyperlink r:id="rId83" w:history="1">
              <w:r w:rsidRPr="00682613">
                <w:rPr>
                  <w:rStyle w:val="Hypertextovodkaz"/>
                  <w:rFonts w:ascii="Calibri" w:eastAsia="Times New Roman" w:hAnsi="Calibri" w:cs="Calibri"/>
                  <w:lang w:eastAsia="cs-CZ"/>
                </w:rPr>
                <w:t>reditel@gjo.cz</w:t>
              </w:r>
            </w:hyperlink>
          </w:p>
        </w:tc>
      </w:tr>
      <w:tr w:rsidR="005B1741" w:rsidRPr="00E962BE" w14:paraId="7636793E" w14:textId="77777777" w:rsidTr="004077EE">
        <w:trPr>
          <w:trHeight w:val="37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21787"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ZŠ a M%S Horka nad Moravou</w:t>
            </w:r>
          </w:p>
        </w:tc>
        <w:tc>
          <w:tcPr>
            <w:tcW w:w="1646" w:type="dxa"/>
            <w:tcBorders>
              <w:top w:val="single" w:sz="4" w:space="0" w:color="auto"/>
              <w:left w:val="nil"/>
              <w:bottom w:val="single" w:sz="4" w:space="0" w:color="auto"/>
              <w:right w:val="single" w:sz="4" w:space="0" w:color="auto"/>
            </w:tcBorders>
            <w:shd w:val="clear" w:color="auto" w:fill="auto"/>
            <w:noWrap/>
            <w:vAlign w:val="center"/>
          </w:tcPr>
          <w:p w14:paraId="366D3FEE"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Zástupce ředitele</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83A558B" w14:textId="77777777" w:rsidR="005B1741" w:rsidRPr="002E2127"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Mgr. Kubíček</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0F0854C" w14:textId="77777777" w:rsidR="005B1741" w:rsidRDefault="005B1741" w:rsidP="004077EE">
            <w:pPr>
              <w:spacing w:after="0" w:line="240" w:lineRule="auto"/>
            </w:pPr>
            <w:hyperlink r:id="rId84" w:history="1">
              <w:r w:rsidRPr="006B6C05">
                <w:rPr>
                  <w:rStyle w:val="Hypertextovodkaz"/>
                </w:rPr>
                <w:t>m.kubicek@gmail.com</w:t>
              </w:r>
            </w:hyperlink>
            <w:r>
              <w:t xml:space="preserve"> </w:t>
            </w:r>
          </w:p>
        </w:tc>
      </w:tr>
      <w:tr w:rsidR="005B1741" w:rsidRPr="00E962BE" w14:paraId="5DE4A339" w14:textId="77777777" w:rsidTr="004077EE">
        <w:trPr>
          <w:trHeight w:val="37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6280D"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Odborník</w:t>
            </w:r>
          </w:p>
        </w:tc>
        <w:tc>
          <w:tcPr>
            <w:tcW w:w="1646" w:type="dxa"/>
            <w:tcBorders>
              <w:top w:val="single" w:sz="4" w:space="0" w:color="auto"/>
              <w:left w:val="nil"/>
              <w:bottom w:val="single" w:sz="4" w:space="0" w:color="auto"/>
              <w:right w:val="single" w:sz="4" w:space="0" w:color="auto"/>
            </w:tcBorders>
            <w:shd w:val="clear" w:color="auto" w:fill="auto"/>
            <w:noWrap/>
            <w:vAlign w:val="center"/>
          </w:tcPr>
          <w:p w14:paraId="0CCB3D30"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Čtenářská gramotnost</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BF71255" w14:textId="77777777" w:rsidR="005B1741" w:rsidRPr="002E2127"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Marie Machačová</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087340E" w14:textId="77777777" w:rsidR="005B1741" w:rsidRDefault="005B1741" w:rsidP="004077EE">
            <w:pPr>
              <w:spacing w:after="0" w:line="240" w:lineRule="auto"/>
            </w:pPr>
            <w:hyperlink r:id="rId85" w:history="1">
              <w:r w:rsidRPr="006B6C05">
                <w:rPr>
                  <w:rStyle w:val="Hypertextovodkaz"/>
                </w:rPr>
                <w:t>Marie.Sulakova@seznam.cz</w:t>
              </w:r>
            </w:hyperlink>
            <w:r>
              <w:t xml:space="preserve"> </w:t>
            </w:r>
          </w:p>
        </w:tc>
      </w:tr>
    </w:tbl>
    <w:p w14:paraId="6D4A06A0" w14:textId="78EDBCB3" w:rsidR="000D0DC6" w:rsidRPr="00914FCB" w:rsidRDefault="005B477E" w:rsidP="00E71B62">
      <w:pPr>
        <w:rPr>
          <w:rFonts w:ascii="Verdana" w:hAnsi="Verdana"/>
          <w:i/>
          <w:sz w:val="14"/>
          <w:szCs w:val="14"/>
        </w:rPr>
      </w:pPr>
      <w:r w:rsidRPr="00914FCB">
        <w:rPr>
          <w:rFonts w:ascii="Verdana" w:hAnsi="Verdana"/>
          <w:i/>
          <w:sz w:val="14"/>
          <w:szCs w:val="14"/>
        </w:rPr>
        <w:t xml:space="preserve"> </w:t>
      </w:r>
      <w:r w:rsidR="004C0E7A" w:rsidRPr="00914FCB">
        <w:rPr>
          <w:rFonts w:ascii="Verdana" w:hAnsi="Verdana"/>
          <w:i/>
          <w:sz w:val="14"/>
          <w:szCs w:val="14"/>
        </w:rPr>
        <w:t>(Zdroj: vlastní zpracování)</w:t>
      </w:r>
    </w:p>
    <w:p w14:paraId="7DD1FCB5" w14:textId="77777777" w:rsidR="004C0E7A" w:rsidRPr="00914FCB" w:rsidRDefault="004C0E7A" w:rsidP="004C0E7A">
      <w:pPr>
        <w:pStyle w:val="Default"/>
        <w:ind w:left="720"/>
        <w:rPr>
          <w:rFonts w:ascii="Verdana" w:hAnsi="Verdana"/>
          <w:b/>
          <w:color w:val="auto"/>
          <w:sz w:val="18"/>
          <w:szCs w:val="18"/>
        </w:rPr>
      </w:pPr>
    </w:p>
    <w:p w14:paraId="14672BBC" w14:textId="4990BC45" w:rsidR="004C0E7A" w:rsidRPr="00914FCB" w:rsidRDefault="004C0E7A" w:rsidP="004C0E7A">
      <w:pPr>
        <w:pStyle w:val="Default"/>
        <w:rPr>
          <w:rFonts w:cs="Arial"/>
          <w:b/>
          <w:bCs/>
          <w:color w:val="auto"/>
        </w:rPr>
      </w:pPr>
      <w:r w:rsidRPr="00914FCB">
        <w:rPr>
          <w:rFonts w:ascii="Verdana" w:hAnsi="Verdana"/>
          <w:b/>
          <w:color w:val="auto"/>
          <w:sz w:val="18"/>
          <w:szCs w:val="18"/>
        </w:rPr>
        <w:t xml:space="preserve">Tabulka </w:t>
      </w:r>
      <w:r w:rsidR="006543A1">
        <w:rPr>
          <w:rFonts w:ascii="Verdana" w:hAnsi="Verdana"/>
          <w:b/>
          <w:color w:val="auto"/>
          <w:sz w:val="18"/>
          <w:szCs w:val="18"/>
        </w:rPr>
        <w:t>6</w:t>
      </w:r>
      <w:r w:rsidRPr="00914FCB">
        <w:rPr>
          <w:rFonts w:ascii="Verdana" w:hAnsi="Verdana"/>
          <w:b/>
          <w:color w:val="auto"/>
          <w:sz w:val="18"/>
          <w:szCs w:val="18"/>
        </w:rPr>
        <w:t xml:space="preserve">: Členové </w:t>
      </w:r>
      <w:r w:rsidRPr="00914FCB">
        <w:rPr>
          <w:rFonts w:cs="Arial"/>
          <w:b/>
          <w:bCs/>
          <w:color w:val="auto"/>
        </w:rPr>
        <w:t xml:space="preserve">pracovní skupiny pro rovné příležitosti </w:t>
      </w:r>
    </w:p>
    <w:tbl>
      <w:tblPr>
        <w:tblW w:w="9570" w:type="dxa"/>
        <w:tblCellMar>
          <w:left w:w="70" w:type="dxa"/>
          <w:right w:w="70" w:type="dxa"/>
        </w:tblCellMar>
        <w:tblLook w:val="04A0" w:firstRow="1" w:lastRow="0" w:firstColumn="1" w:lastColumn="0" w:noHBand="0" w:noVBand="1"/>
      </w:tblPr>
      <w:tblGrid>
        <w:gridCol w:w="1829"/>
        <w:gridCol w:w="2540"/>
        <w:gridCol w:w="1693"/>
        <w:gridCol w:w="3508"/>
      </w:tblGrid>
      <w:tr w:rsidR="005B1741" w:rsidRPr="00E962BE" w14:paraId="6FF2EF71" w14:textId="77777777" w:rsidTr="004077EE">
        <w:trPr>
          <w:trHeight w:val="540"/>
        </w:trPr>
        <w:tc>
          <w:tcPr>
            <w:tcW w:w="182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C171F5E"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Organizace</w:t>
            </w:r>
          </w:p>
        </w:tc>
        <w:tc>
          <w:tcPr>
            <w:tcW w:w="2540" w:type="dxa"/>
            <w:tcBorders>
              <w:top w:val="single" w:sz="4" w:space="0" w:color="auto"/>
              <w:left w:val="nil"/>
              <w:bottom w:val="single" w:sz="4" w:space="0" w:color="auto"/>
              <w:right w:val="single" w:sz="4" w:space="0" w:color="auto"/>
            </w:tcBorders>
            <w:shd w:val="clear" w:color="000000" w:fill="B4C6E7"/>
            <w:noWrap/>
            <w:vAlign w:val="center"/>
            <w:hideMark/>
          </w:tcPr>
          <w:p w14:paraId="3E1B201B"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Funkce</w:t>
            </w:r>
          </w:p>
        </w:tc>
        <w:tc>
          <w:tcPr>
            <w:tcW w:w="1693" w:type="dxa"/>
            <w:tcBorders>
              <w:top w:val="single" w:sz="4" w:space="0" w:color="auto"/>
              <w:left w:val="nil"/>
              <w:bottom w:val="single" w:sz="4" w:space="0" w:color="auto"/>
              <w:right w:val="single" w:sz="4" w:space="0" w:color="auto"/>
            </w:tcBorders>
            <w:shd w:val="clear" w:color="000000" w:fill="B4C6E7"/>
            <w:noWrap/>
            <w:vAlign w:val="center"/>
            <w:hideMark/>
          </w:tcPr>
          <w:p w14:paraId="31AB862C"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Jméno, Příjmení</w:t>
            </w:r>
          </w:p>
        </w:tc>
        <w:tc>
          <w:tcPr>
            <w:tcW w:w="3508" w:type="dxa"/>
            <w:tcBorders>
              <w:top w:val="single" w:sz="4" w:space="0" w:color="auto"/>
              <w:left w:val="nil"/>
              <w:bottom w:val="single" w:sz="4" w:space="0" w:color="auto"/>
              <w:right w:val="single" w:sz="4" w:space="0" w:color="auto"/>
            </w:tcBorders>
            <w:shd w:val="clear" w:color="000000" w:fill="B4C6E7"/>
            <w:noWrap/>
            <w:vAlign w:val="center"/>
            <w:hideMark/>
          </w:tcPr>
          <w:p w14:paraId="1C472213"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Kontakt</w:t>
            </w:r>
          </w:p>
        </w:tc>
      </w:tr>
      <w:tr w:rsidR="005B1741" w:rsidRPr="00E962BE" w14:paraId="5500286E" w14:textId="77777777" w:rsidTr="004077EE">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55D8B943"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Církevní mateřská škola Svatojánek v Litovli</w:t>
            </w:r>
          </w:p>
        </w:tc>
        <w:tc>
          <w:tcPr>
            <w:tcW w:w="2540" w:type="dxa"/>
            <w:tcBorders>
              <w:top w:val="nil"/>
              <w:left w:val="nil"/>
              <w:bottom w:val="single" w:sz="4" w:space="0" w:color="auto"/>
              <w:right w:val="single" w:sz="4" w:space="0" w:color="auto"/>
            </w:tcBorders>
            <w:shd w:val="clear" w:color="auto" w:fill="auto"/>
            <w:noWrap/>
            <w:vAlign w:val="center"/>
            <w:hideMark/>
          </w:tcPr>
          <w:p w14:paraId="764818E0"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Ředitelka CMŠ</w:t>
            </w:r>
          </w:p>
        </w:tc>
        <w:tc>
          <w:tcPr>
            <w:tcW w:w="1693" w:type="dxa"/>
            <w:tcBorders>
              <w:top w:val="nil"/>
              <w:left w:val="nil"/>
              <w:bottom w:val="single" w:sz="4" w:space="0" w:color="auto"/>
              <w:right w:val="single" w:sz="4" w:space="0" w:color="auto"/>
            </w:tcBorders>
            <w:shd w:val="clear" w:color="auto" w:fill="auto"/>
            <w:noWrap/>
            <w:vAlign w:val="center"/>
            <w:hideMark/>
          </w:tcPr>
          <w:p w14:paraId="46EF4BE6" w14:textId="77777777" w:rsidR="005B1741" w:rsidRPr="002E2127"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Mgr. Hana Benešová</w:t>
            </w:r>
          </w:p>
        </w:tc>
        <w:tc>
          <w:tcPr>
            <w:tcW w:w="3508" w:type="dxa"/>
            <w:tcBorders>
              <w:top w:val="nil"/>
              <w:left w:val="nil"/>
              <w:bottom w:val="single" w:sz="4" w:space="0" w:color="auto"/>
              <w:right w:val="single" w:sz="4" w:space="0" w:color="auto"/>
            </w:tcBorders>
            <w:shd w:val="clear" w:color="auto" w:fill="auto"/>
            <w:noWrap/>
            <w:vAlign w:val="center"/>
            <w:hideMark/>
          </w:tcPr>
          <w:p w14:paraId="653FA094" w14:textId="77777777" w:rsidR="005B1741" w:rsidRPr="00E962BE" w:rsidRDefault="005B1741" w:rsidP="004077EE">
            <w:pPr>
              <w:spacing w:after="0" w:line="240" w:lineRule="auto"/>
              <w:rPr>
                <w:rFonts w:ascii="Calibri" w:eastAsia="Times New Roman" w:hAnsi="Calibri" w:cs="Calibri"/>
                <w:color w:val="0563C1"/>
                <w:u w:val="single"/>
                <w:lang w:eastAsia="cs-CZ"/>
              </w:rPr>
            </w:pPr>
            <w:hyperlink r:id="rId86" w:history="1">
              <w:r w:rsidRPr="00E962BE">
                <w:rPr>
                  <w:rFonts w:ascii="Calibri" w:eastAsia="Times New Roman" w:hAnsi="Calibri" w:cs="Calibri"/>
                  <w:color w:val="0563C1"/>
                  <w:u w:val="single"/>
                  <w:lang w:eastAsia="cs-CZ"/>
                </w:rPr>
                <w:t>reditelka@skolkasvatojanek.cz</w:t>
              </w:r>
            </w:hyperlink>
          </w:p>
        </w:tc>
      </w:tr>
      <w:tr w:rsidR="005B1741" w:rsidRPr="00682613" w14:paraId="11C79244" w14:textId="77777777" w:rsidTr="004077EE">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021BD590" w14:textId="77777777" w:rsidR="005B1741" w:rsidRPr="00AE1AA3" w:rsidRDefault="005B1741" w:rsidP="004077EE">
            <w:pPr>
              <w:spacing w:after="0" w:line="240" w:lineRule="auto"/>
              <w:rPr>
                <w:rFonts w:ascii="Calibri" w:eastAsia="Times New Roman" w:hAnsi="Calibri" w:cs="Calibri"/>
                <w:lang w:eastAsia="cs-CZ"/>
              </w:rPr>
            </w:pPr>
            <w:r w:rsidRPr="00AE1AA3">
              <w:rPr>
                <w:rFonts w:ascii="Calibri" w:eastAsia="Times New Roman" w:hAnsi="Calibri" w:cs="Calibri"/>
                <w:lang w:eastAsia="cs-CZ"/>
              </w:rPr>
              <w:t>Městský úřad Litovel, Odbor sociální a správní – Sociálně-právní ochrany dětí</w:t>
            </w:r>
          </w:p>
        </w:tc>
        <w:tc>
          <w:tcPr>
            <w:tcW w:w="2540" w:type="dxa"/>
            <w:tcBorders>
              <w:top w:val="nil"/>
              <w:left w:val="nil"/>
              <w:bottom w:val="single" w:sz="4" w:space="0" w:color="auto"/>
              <w:right w:val="single" w:sz="4" w:space="0" w:color="auto"/>
            </w:tcBorders>
            <w:shd w:val="clear" w:color="auto" w:fill="auto"/>
            <w:noWrap/>
            <w:vAlign w:val="center"/>
            <w:hideMark/>
          </w:tcPr>
          <w:p w14:paraId="00DCA160" w14:textId="77777777" w:rsidR="005B1741" w:rsidRPr="00AE1AA3" w:rsidRDefault="005B1741" w:rsidP="004077EE">
            <w:pPr>
              <w:spacing w:after="0" w:line="240" w:lineRule="auto"/>
              <w:rPr>
                <w:rFonts w:ascii="Calibri" w:eastAsia="Times New Roman" w:hAnsi="Calibri" w:cs="Calibri"/>
                <w:lang w:eastAsia="cs-CZ"/>
              </w:rPr>
            </w:pPr>
            <w:r w:rsidRPr="00AE1AA3">
              <w:rPr>
                <w:rFonts w:ascii="Calibri" w:eastAsia="Times New Roman" w:hAnsi="Calibri" w:cs="Calibri"/>
                <w:lang w:eastAsia="cs-CZ"/>
              </w:rPr>
              <w:t>Kurátor pro děti a mládež</w:t>
            </w:r>
          </w:p>
        </w:tc>
        <w:tc>
          <w:tcPr>
            <w:tcW w:w="1693" w:type="dxa"/>
            <w:tcBorders>
              <w:top w:val="nil"/>
              <w:left w:val="nil"/>
              <w:bottom w:val="single" w:sz="4" w:space="0" w:color="auto"/>
              <w:right w:val="single" w:sz="4" w:space="0" w:color="auto"/>
            </w:tcBorders>
            <w:shd w:val="clear" w:color="auto" w:fill="auto"/>
            <w:noWrap/>
            <w:vAlign w:val="center"/>
            <w:hideMark/>
          </w:tcPr>
          <w:p w14:paraId="2B278BDD" w14:textId="77777777" w:rsidR="005B1741" w:rsidRPr="00AE1AA3" w:rsidRDefault="005B1741" w:rsidP="004077EE">
            <w:pPr>
              <w:spacing w:after="0" w:line="240" w:lineRule="auto"/>
              <w:rPr>
                <w:rFonts w:ascii="Calibri" w:eastAsia="Times New Roman" w:hAnsi="Calibri" w:cs="Calibri"/>
                <w:b/>
                <w:bCs/>
                <w:lang w:eastAsia="cs-CZ"/>
              </w:rPr>
            </w:pPr>
            <w:r w:rsidRPr="00AE1AA3">
              <w:rPr>
                <w:rFonts w:ascii="Calibri" w:eastAsia="Times New Roman" w:hAnsi="Calibri" w:cs="Calibri"/>
                <w:b/>
                <w:bCs/>
                <w:lang w:eastAsia="cs-CZ"/>
              </w:rPr>
              <w:t>Mgr. Veronika Častulíková</w:t>
            </w:r>
          </w:p>
        </w:tc>
        <w:tc>
          <w:tcPr>
            <w:tcW w:w="3508" w:type="dxa"/>
            <w:tcBorders>
              <w:top w:val="nil"/>
              <w:left w:val="nil"/>
              <w:bottom w:val="single" w:sz="4" w:space="0" w:color="auto"/>
              <w:right w:val="single" w:sz="4" w:space="0" w:color="auto"/>
            </w:tcBorders>
            <w:shd w:val="clear" w:color="auto" w:fill="auto"/>
            <w:noWrap/>
            <w:vAlign w:val="center"/>
            <w:hideMark/>
          </w:tcPr>
          <w:p w14:paraId="272D594C" w14:textId="77777777" w:rsidR="005B1741" w:rsidRPr="00AE1AA3" w:rsidRDefault="005B1741" w:rsidP="004077EE">
            <w:pPr>
              <w:spacing w:after="0" w:line="240" w:lineRule="auto"/>
              <w:rPr>
                <w:rFonts w:eastAsia="Times New Roman" w:cstheme="minorHAnsi"/>
                <w:color w:val="FF0000"/>
                <w:u w:val="single"/>
                <w:lang w:eastAsia="cs-CZ"/>
              </w:rPr>
            </w:pPr>
            <w:hyperlink r:id="rId87" w:tooltip="castulikova.veronika@mestolitovel.cz" w:history="1">
              <w:r w:rsidRPr="00AE1AA3">
                <w:rPr>
                  <w:rStyle w:val="Hypertextovodkaz"/>
                  <w:rFonts w:cstheme="minorHAnsi"/>
                  <w:color w:val="116FAD"/>
                </w:rPr>
                <w:t>castulikova.veronika@mestolitovel.cz</w:t>
              </w:r>
            </w:hyperlink>
          </w:p>
        </w:tc>
      </w:tr>
      <w:tr w:rsidR="005B1741" w:rsidRPr="00E962BE" w14:paraId="6AD5563D" w14:textId="77777777" w:rsidTr="004077EE">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3042E7C6"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 xml:space="preserve">Obec </w:t>
            </w:r>
            <w:r>
              <w:rPr>
                <w:rFonts w:ascii="Calibri" w:eastAsia="Times New Roman" w:hAnsi="Calibri" w:cs="Calibri"/>
                <w:color w:val="000000"/>
                <w:lang w:eastAsia="cs-CZ"/>
              </w:rPr>
              <w:t>Skrbeň</w:t>
            </w:r>
          </w:p>
        </w:tc>
        <w:tc>
          <w:tcPr>
            <w:tcW w:w="2540" w:type="dxa"/>
            <w:tcBorders>
              <w:top w:val="nil"/>
              <w:left w:val="nil"/>
              <w:bottom w:val="single" w:sz="4" w:space="0" w:color="auto"/>
              <w:right w:val="single" w:sz="4" w:space="0" w:color="auto"/>
            </w:tcBorders>
            <w:shd w:val="clear" w:color="auto" w:fill="auto"/>
            <w:noWrap/>
            <w:vAlign w:val="center"/>
            <w:hideMark/>
          </w:tcPr>
          <w:p w14:paraId="11C26771"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Starosta</w:t>
            </w:r>
          </w:p>
        </w:tc>
        <w:tc>
          <w:tcPr>
            <w:tcW w:w="1693" w:type="dxa"/>
            <w:tcBorders>
              <w:top w:val="nil"/>
              <w:left w:val="nil"/>
              <w:bottom w:val="single" w:sz="4" w:space="0" w:color="auto"/>
              <w:right w:val="single" w:sz="4" w:space="0" w:color="auto"/>
            </w:tcBorders>
            <w:shd w:val="clear" w:color="auto" w:fill="auto"/>
            <w:noWrap/>
            <w:vAlign w:val="center"/>
            <w:hideMark/>
          </w:tcPr>
          <w:p w14:paraId="6A072756" w14:textId="77777777" w:rsidR="005B1741" w:rsidRPr="002E2127"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Lukáš Ruffer</w:t>
            </w:r>
          </w:p>
        </w:tc>
        <w:tc>
          <w:tcPr>
            <w:tcW w:w="3508" w:type="dxa"/>
            <w:tcBorders>
              <w:top w:val="nil"/>
              <w:left w:val="nil"/>
              <w:bottom w:val="single" w:sz="4" w:space="0" w:color="auto"/>
              <w:right w:val="single" w:sz="4" w:space="0" w:color="auto"/>
            </w:tcBorders>
            <w:shd w:val="clear" w:color="auto" w:fill="auto"/>
            <w:noWrap/>
            <w:vAlign w:val="center"/>
            <w:hideMark/>
          </w:tcPr>
          <w:p w14:paraId="2F7D092A" w14:textId="77777777" w:rsidR="005B1741" w:rsidRPr="00E962BE" w:rsidRDefault="005B1741" w:rsidP="004077EE">
            <w:pPr>
              <w:spacing w:after="0" w:line="240" w:lineRule="auto"/>
              <w:rPr>
                <w:rFonts w:ascii="Calibri" w:eastAsia="Times New Roman" w:hAnsi="Calibri" w:cs="Calibri"/>
                <w:color w:val="0563C1"/>
                <w:u w:val="single"/>
                <w:lang w:eastAsia="cs-CZ"/>
              </w:rPr>
            </w:pPr>
            <w:hyperlink r:id="rId88" w:history="1">
              <w:r w:rsidRPr="007E4018">
                <w:rPr>
                  <w:rStyle w:val="Hypertextovodkaz"/>
                </w:rPr>
                <w:t>obec@skrben.cz</w:t>
              </w:r>
            </w:hyperlink>
          </w:p>
        </w:tc>
      </w:tr>
      <w:tr w:rsidR="005B1741" w:rsidRPr="00E962BE" w14:paraId="06489826" w14:textId="77777777" w:rsidTr="004077EE">
        <w:trPr>
          <w:trHeight w:val="576"/>
        </w:trPr>
        <w:tc>
          <w:tcPr>
            <w:tcW w:w="1829" w:type="dxa"/>
            <w:tcBorders>
              <w:top w:val="nil"/>
              <w:left w:val="single" w:sz="4" w:space="0" w:color="auto"/>
              <w:bottom w:val="single" w:sz="4" w:space="0" w:color="auto"/>
              <w:right w:val="single" w:sz="4" w:space="0" w:color="auto"/>
            </w:tcBorders>
            <w:shd w:val="clear" w:color="auto" w:fill="auto"/>
            <w:vAlign w:val="center"/>
          </w:tcPr>
          <w:p w14:paraId="155A5507" w14:textId="77777777" w:rsidR="005B1741" w:rsidRPr="00115C25" w:rsidRDefault="005B1741" w:rsidP="004077EE">
            <w:pPr>
              <w:spacing w:after="0" w:line="240" w:lineRule="auto"/>
              <w:rPr>
                <w:rFonts w:ascii="Calibri" w:eastAsia="Times New Roman" w:hAnsi="Calibri" w:cs="Calibri"/>
                <w:color w:val="000000"/>
                <w:lang w:eastAsia="cs-CZ"/>
              </w:rPr>
            </w:pPr>
            <w:r w:rsidRPr="00115C25">
              <w:rPr>
                <w:rFonts w:ascii="Calibri" w:eastAsia="Times New Roman" w:hAnsi="Calibri" w:cs="Calibri"/>
                <w:color w:val="000000"/>
                <w:lang w:eastAsia="cs-CZ"/>
              </w:rPr>
              <w:t>Zástupce rodičů</w:t>
            </w:r>
          </w:p>
        </w:tc>
        <w:tc>
          <w:tcPr>
            <w:tcW w:w="2540" w:type="dxa"/>
            <w:tcBorders>
              <w:top w:val="nil"/>
              <w:left w:val="nil"/>
              <w:bottom w:val="single" w:sz="4" w:space="0" w:color="auto"/>
              <w:right w:val="single" w:sz="4" w:space="0" w:color="auto"/>
            </w:tcBorders>
            <w:shd w:val="clear" w:color="auto" w:fill="auto"/>
            <w:noWrap/>
            <w:vAlign w:val="center"/>
          </w:tcPr>
          <w:p w14:paraId="457CB28D" w14:textId="77777777" w:rsidR="005B1741" w:rsidRPr="00115C25" w:rsidRDefault="005B1741" w:rsidP="004077EE">
            <w:pPr>
              <w:spacing w:after="0" w:line="240" w:lineRule="auto"/>
              <w:rPr>
                <w:rFonts w:ascii="Calibri" w:eastAsia="Times New Roman" w:hAnsi="Calibri" w:cs="Calibri"/>
                <w:color w:val="000000"/>
                <w:lang w:eastAsia="cs-CZ"/>
              </w:rPr>
            </w:pPr>
            <w:r w:rsidRPr="00115C25">
              <w:rPr>
                <w:rFonts w:ascii="Calibri" w:eastAsia="Times New Roman" w:hAnsi="Calibri" w:cs="Calibri"/>
                <w:color w:val="000000"/>
                <w:lang w:eastAsia="cs-CZ"/>
              </w:rPr>
              <w:t>Zástupce rodičů</w:t>
            </w:r>
          </w:p>
        </w:tc>
        <w:tc>
          <w:tcPr>
            <w:tcW w:w="1693" w:type="dxa"/>
            <w:tcBorders>
              <w:top w:val="nil"/>
              <w:left w:val="nil"/>
              <w:bottom w:val="single" w:sz="4" w:space="0" w:color="auto"/>
              <w:right w:val="single" w:sz="4" w:space="0" w:color="auto"/>
            </w:tcBorders>
            <w:shd w:val="clear" w:color="auto" w:fill="auto"/>
            <w:noWrap/>
            <w:vAlign w:val="center"/>
          </w:tcPr>
          <w:p w14:paraId="5BDAB03A" w14:textId="77777777" w:rsidR="005B1741" w:rsidRPr="00115C25" w:rsidRDefault="005B1741" w:rsidP="004077EE">
            <w:pPr>
              <w:spacing w:after="0" w:line="240" w:lineRule="auto"/>
              <w:rPr>
                <w:rFonts w:ascii="Calibri" w:eastAsia="Times New Roman" w:hAnsi="Calibri" w:cs="Calibri"/>
                <w:b/>
                <w:bCs/>
                <w:color w:val="000000"/>
                <w:lang w:eastAsia="cs-CZ"/>
              </w:rPr>
            </w:pPr>
            <w:r w:rsidRPr="00115C25">
              <w:rPr>
                <w:rFonts w:ascii="Calibri" w:eastAsia="Times New Roman" w:hAnsi="Calibri" w:cs="Calibri"/>
                <w:b/>
                <w:bCs/>
                <w:color w:val="000000"/>
                <w:lang w:eastAsia="cs-CZ"/>
              </w:rPr>
              <w:t>Ing. Jana Balková</w:t>
            </w:r>
          </w:p>
        </w:tc>
        <w:tc>
          <w:tcPr>
            <w:tcW w:w="3508" w:type="dxa"/>
            <w:tcBorders>
              <w:top w:val="nil"/>
              <w:left w:val="nil"/>
              <w:bottom w:val="single" w:sz="4" w:space="0" w:color="auto"/>
              <w:right w:val="single" w:sz="4" w:space="0" w:color="auto"/>
            </w:tcBorders>
            <w:shd w:val="clear" w:color="auto" w:fill="auto"/>
            <w:noWrap/>
            <w:vAlign w:val="center"/>
          </w:tcPr>
          <w:p w14:paraId="6FA77536" w14:textId="77777777" w:rsidR="005B1741" w:rsidRDefault="005B1741" w:rsidP="004077EE">
            <w:pPr>
              <w:spacing w:after="0" w:line="240" w:lineRule="auto"/>
            </w:pPr>
            <w:hyperlink r:id="rId89" w:history="1">
              <w:r w:rsidRPr="006B6C05">
                <w:rPr>
                  <w:rStyle w:val="Hypertextovodkaz"/>
                </w:rPr>
                <w:t>Jana-balkova@seznam.cz</w:t>
              </w:r>
            </w:hyperlink>
            <w:r>
              <w:t xml:space="preserve"> </w:t>
            </w:r>
          </w:p>
        </w:tc>
      </w:tr>
      <w:tr w:rsidR="005B1741" w:rsidRPr="00E962BE" w14:paraId="3130FC00" w14:textId="77777777" w:rsidTr="004077EE">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2A01A347"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Zástupce MAS</w:t>
            </w:r>
          </w:p>
        </w:tc>
        <w:tc>
          <w:tcPr>
            <w:tcW w:w="2540" w:type="dxa"/>
            <w:tcBorders>
              <w:top w:val="nil"/>
              <w:left w:val="nil"/>
              <w:bottom w:val="single" w:sz="4" w:space="0" w:color="auto"/>
              <w:right w:val="single" w:sz="4" w:space="0" w:color="auto"/>
            </w:tcBorders>
            <w:shd w:val="clear" w:color="auto" w:fill="auto"/>
            <w:noWrap/>
            <w:vAlign w:val="center"/>
            <w:hideMark/>
          </w:tcPr>
          <w:p w14:paraId="1BE19A7C" w14:textId="77777777" w:rsidR="005B1741" w:rsidRPr="00E962BE"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Zástupce MAS</w:t>
            </w:r>
          </w:p>
        </w:tc>
        <w:tc>
          <w:tcPr>
            <w:tcW w:w="1693" w:type="dxa"/>
            <w:tcBorders>
              <w:top w:val="nil"/>
              <w:left w:val="nil"/>
              <w:bottom w:val="single" w:sz="4" w:space="0" w:color="auto"/>
              <w:right w:val="single" w:sz="4" w:space="0" w:color="auto"/>
            </w:tcBorders>
            <w:shd w:val="clear" w:color="auto" w:fill="auto"/>
            <w:noWrap/>
            <w:vAlign w:val="center"/>
            <w:hideMark/>
          </w:tcPr>
          <w:p w14:paraId="38F049A9"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Bc. Veronika Ondřejová</w:t>
            </w:r>
          </w:p>
        </w:tc>
        <w:tc>
          <w:tcPr>
            <w:tcW w:w="3508" w:type="dxa"/>
            <w:tcBorders>
              <w:top w:val="nil"/>
              <w:left w:val="nil"/>
              <w:bottom w:val="single" w:sz="4" w:space="0" w:color="auto"/>
              <w:right w:val="single" w:sz="4" w:space="0" w:color="auto"/>
            </w:tcBorders>
            <w:shd w:val="clear" w:color="auto" w:fill="auto"/>
            <w:noWrap/>
            <w:vAlign w:val="center"/>
            <w:hideMark/>
          </w:tcPr>
          <w:p w14:paraId="75469E3A" w14:textId="77777777" w:rsidR="005B1741" w:rsidRPr="00E962BE" w:rsidRDefault="005B1741" w:rsidP="004077EE">
            <w:pPr>
              <w:spacing w:after="0" w:line="240" w:lineRule="auto"/>
              <w:rPr>
                <w:rFonts w:ascii="Calibri" w:eastAsia="Times New Roman" w:hAnsi="Calibri" w:cs="Calibri"/>
                <w:color w:val="0563C1"/>
                <w:u w:val="single"/>
                <w:lang w:eastAsia="cs-CZ"/>
              </w:rPr>
            </w:pPr>
            <w:hyperlink r:id="rId90" w:history="1">
              <w:r w:rsidRPr="00E962BE">
                <w:rPr>
                  <w:rFonts w:ascii="Calibri" w:eastAsia="Times New Roman" w:hAnsi="Calibri" w:cs="Calibri"/>
                  <w:color w:val="0563C1"/>
                  <w:u w:val="single"/>
                  <w:lang w:eastAsia="cs-CZ"/>
                </w:rPr>
                <w:t>veronika.ondrejova@moravska-cesta.cz</w:t>
              </w:r>
            </w:hyperlink>
          </w:p>
        </w:tc>
      </w:tr>
      <w:tr w:rsidR="005B1741" w:rsidRPr="00C516C5" w14:paraId="21B39E3C" w14:textId="77777777" w:rsidTr="004077EE">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3F405940"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ZŠ a MŠ Pňovice</w:t>
            </w:r>
          </w:p>
        </w:tc>
        <w:tc>
          <w:tcPr>
            <w:tcW w:w="2540" w:type="dxa"/>
            <w:tcBorders>
              <w:top w:val="nil"/>
              <w:left w:val="nil"/>
              <w:bottom w:val="single" w:sz="4" w:space="0" w:color="auto"/>
              <w:right w:val="single" w:sz="4" w:space="0" w:color="auto"/>
            </w:tcBorders>
            <w:shd w:val="clear" w:color="auto" w:fill="auto"/>
            <w:noWrap/>
            <w:vAlign w:val="center"/>
            <w:hideMark/>
          </w:tcPr>
          <w:p w14:paraId="22ACD082" w14:textId="77777777" w:rsidR="005B1741" w:rsidRPr="00C516C5" w:rsidRDefault="005B1741" w:rsidP="004077EE">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Učitelka</w:t>
            </w:r>
          </w:p>
        </w:tc>
        <w:tc>
          <w:tcPr>
            <w:tcW w:w="1693" w:type="dxa"/>
            <w:tcBorders>
              <w:top w:val="nil"/>
              <w:left w:val="nil"/>
              <w:bottom w:val="single" w:sz="4" w:space="0" w:color="auto"/>
              <w:right w:val="single" w:sz="4" w:space="0" w:color="auto"/>
            </w:tcBorders>
            <w:shd w:val="clear" w:color="auto" w:fill="auto"/>
            <w:noWrap/>
            <w:vAlign w:val="center"/>
            <w:hideMark/>
          </w:tcPr>
          <w:p w14:paraId="5AC7C00D"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Monika Hojgrová</w:t>
            </w:r>
          </w:p>
        </w:tc>
        <w:tc>
          <w:tcPr>
            <w:tcW w:w="3508" w:type="dxa"/>
            <w:tcBorders>
              <w:top w:val="nil"/>
              <w:left w:val="nil"/>
              <w:bottom w:val="single" w:sz="4" w:space="0" w:color="auto"/>
              <w:right w:val="single" w:sz="4" w:space="0" w:color="auto"/>
            </w:tcBorders>
            <w:shd w:val="clear" w:color="auto" w:fill="auto"/>
            <w:noWrap/>
            <w:vAlign w:val="center"/>
            <w:hideMark/>
          </w:tcPr>
          <w:p w14:paraId="3C1F8EBC" w14:textId="77777777" w:rsidR="005B1741" w:rsidRPr="00682613" w:rsidRDefault="005B1741" w:rsidP="004077EE">
            <w:pPr>
              <w:spacing w:after="0" w:line="240" w:lineRule="auto"/>
            </w:pPr>
            <w:hyperlink r:id="rId91" w:history="1">
              <w:r w:rsidRPr="00A96A16">
                <w:rPr>
                  <w:rStyle w:val="Hypertextovodkaz"/>
                  <w:sz w:val="20"/>
                  <w:szCs w:val="20"/>
                </w:rPr>
                <w:t>hojgrova@skolapnovice.cz</w:t>
              </w:r>
            </w:hyperlink>
            <w:r>
              <w:rPr>
                <w:color w:val="0462C1"/>
                <w:sz w:val="20"/>
                <w:szCs w:val="20"/>
              </w:rPr>
              <w:t xml:space="preserve"> </w:t>
            </w:r>
          </w:p>
        </w:tc>
      </w:tr>
    </w:tbl>
    <w:p w14:paraId="4215D1C6" w14:textId="18E7BC7F" w:rsidR="004C0E7A" w:rsidRDefault="005B477E" w:rsidP="00E71B62">
      <w:pPr>
        <w:rPr>
          <w:rFonts w:ascii="Verdana" w:hAnsi="Verdana"/>
          <w:i/>
          <w:sz w:val="14"/>
          <w:szCs w:val="14"/>
        </w:rPr>
      </w:pPr>
      <w:r w:rsidRPr="00914FCB">
        <w:rPr>
          <w:rFonts w:ascii="Verdana" w:hAnsi="Verdana"/>
          <w:i/>
          <w:sz w:val="14"/>
          <w:szCs w:val="14"/>
        </w:rPr>
        <w:t xml:space="preserve"> </w:t>
      </w:r>
      <w:r w:rsidR="004C0E7A" w:rsidRPr="00914FCB">
        <w:rPr>
          <w:rFonts w:ascii="Verdana" w:hAnsi="Verdana"/>
          <w:i/>
          <w:sz w:val="14"/>
          <w:szCs w:val="14"/>
        </w:rPr>
        <w:t>(Zdroj: vlastní zpracování)</w:t>
      </w:r>
    </w:p>
    <w:p w14:paraId="54186823" w14:textId="77777777" w:rsidR="005B1741" w:rsidRDefault="005B1741" w:rsidP="00E71B62">
      <w:pPr>
        <w:rPr>
          <w:rFonts w:ascii="Verdana" w:hAnsi="Verdana"/>
          <w:i/>
          <w:sz w:val="14"/>
          <w:szCs w:val="14"/>
        </w:rPr>
      </w:pPr>
    </w:p>
    <w:p w14:paraId="432285AC" w14:textId="77777777" w:rsidR="005B1741" w:rsidRDefault="005B1741" w:rsidP="00E71B62">
      <w:pPr>
        <w:rPr>
          <w:rFonts w:ascii="Verdana" w:hAnsi="Verdana"/>
          <w:i/>
          <w:sz w:val="14"/>
          <w:szCs w:val="14"/>
        </w:rPr>
      </w:pPr>
    </w:p>
    <w:p w14:paraId="22E77AE9" w14:textId="77777777" w:rsidR="005B1741" w:rsidRDefault="005B1741" w:rsidP="00E71B62">
      <w:pPr>
        <w:rPr>
          <w:rFonts w:ascii="Verdana" w:hAnsi="Verdana"/>
          <w:i/>
          <w:sz w:val="14"/>
          <w:szCs w:val="14"/>
        </w:rPr>
      </w:pPr>
    </w:p>
    <w:p w14:paraId="62320972" w14:textId="77777777" w:rsidR="005B1741" w:rsidRPr="00914FCB" w:rsidRDefault="005B1741" w:rsidP="00E71B62">
      <w:pPr>
        <w:rPr>
          <w:rFonts w:ascii="Verdana" w:hAnsi="Verdana"/>
          <w:i/>
          <w:sz w:val="14"/>
          <w:szCs w:val="14"/>
        </w:rPr>
      </w:pPr>
    </w:p>
    <w:p w14:paraId="16C6E2F1" w14:textId="43CA11DC" w:rsidR="004C0E7A" w:rsidRPr="00914FCB" w:rsidRDefault="004C0E7A" w:rsidP="004C0E7A">
      <w:pPr>
        <w:pStyle w:val="Default"/>
        <w:rPr>
          <w:rFonts w:cs="Arial"/>
          <w:b/>
          <w:bCs/>
          <w:color w:val="auto"/>
        </w:rPr>
      </w:pPr>
      <w:r w:rsidRPr="00914FCB">
        <w:rPr>
          <w:rFonts w:ascii="Verdana" w:hAnsi="Verdana"/>
          <w:b/>
          <w:color w:val="auto"/>
          <w:sz w:val="18"/>
          <w:szCs w:val="18"/>
        </w:rPr>
        <w:lastRenderedPageBreak/>
        <w:t xml:space="preserve">Tabulka </w:t>
      </w:r>
      <w:r w:rsidR="006543A1">
        <w:rPr>
          <w:rFonts w:ascii="Verdana" w:hAnsi="Verdana"/>
          <w:b/>
          <w:color w:val="auto"/>
          <w:sz w:val="18"/>
          <w:szCs w:val="18"/>
        </w:rPr>
        <w:t>7</w:t>
      </w:r>
      <w:r w:rsidRPr="00914FCB">
        <w:rPr>
          <w:rFonts w:ascii="Verdana" w:hAnsi="Verdana"/>
          <w:b/>
          <w:color w:val="auto"/>
          <w:sz w:val="18"/>
          <w:szCs w:val="18"/>
        </w:rPr>
        <w:t xml:space="preserve">: Členové </w:t>
      </w:r>
      <w:r w:rsidRPr="00914FCB">
        <w:rPr>
          <w:rFonts w:cs="Arial"/>
          <w:b/>
          <w:bCs/>
          <w:color w:val="auto"/>
        </w:rPr>
        <w:t xml:space="preserve">pracovní skupiny pro financování </w:t>
      </w:r>
    </w:p>
    <w:tbl>
      <w:tblPr>
        <w:tblW w:w="9062" w:type="dxa"/>
        <w:tblCellMar>
          <w:left w:w="70" w:type="dxa"/>
          <w:right w:w="70" w:type="dxa"/>
        </w:tblCellMar>
        <w:tblLook w:val="04A0" w:firstRow="1" w:lastRow="0" w:firstColumn="1" w:lastColumn="0" w:noHBand="0" w:noVBand="1"/>
      </w:tblPr>
      <w:tblGrid>
        <w:gridCol w:w="1808"/>
        <w:gridCol w:w="2582"/>
        <w:gridCol w:w="1681"/>
        <w:gridCol w:w="2991"/>
      </w:tblGrid>
      <w:tr w:rsidR="005B1741" w:rsidRPr="008045FF" w14:paraId="21294389" w14:textId="77777777" w:rsidTr="004077EE">
        <w:trPr>
          <w:trHeight w:val="518"/>
        </w:trPr>
        <w:tc>
          <w:tcPr>
            <w:tcW w:w="180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4EBC2DD"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Organizace</w:t>
            </w:r>
          </w:p>
        </w:tc>
        <w:tc>
          <w:tcPr>
            <w:tcW w:w="2584" w:type="dxa"/>
            <w:tcBorders>
              <w:top w:val="single" w:sz="4" w:space="0" w:color="auto"/>
              <w:left w:val="nil"/>
              <w:bottom w:val="single" w:sz="4" w:space="0" w:color="auto"/>
              <w:right w:val="single" w:sz="4" w:space="0" w:color="auto"/>
            </w:tcBorders>
            <w:shd w:val="clear" w:color="000000" w:fill="B4C6E7"/>
            <w:noWrap/>
            <w:vAlign w:val="center"/>
            <w:hideMark/>
          </w:tcPr>
          <w:p w14:paraId="739F88D3"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Funkce</w:t>
            </w:r>
          </w:p>
        </w:tc>
        <w:tc>
          <w:tcPr>
            <w:tcW w:w="1682" w:type="dxa"/>
            <w:tcBorders>
              <w:top w:val="single" w:sz="4" w:space="0" w:color="auto"/>
              <w:left w:val="nil"/>
              <w:bottom w:val="single" w:sz="4" w:space="0" w:color="auto"/>
              <w:right w:val="single" w:sz="4" w:space="0" w:color="auto"/>
            </w:tcBorders>
            <w:shd w:val="clear" w:color="000000" w:fill="B4C6E7"/>
            <w:noWrap/>
            <w:vAlign w:val="center"/>
            <w:hideMark/>
          </w:tcPr>
          <w:p w14:paraId="4A51001C"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Jméno, Příjmení</w:t>
            </w:r>
          </w:p>
        </w:tc>
        <w:tc>
          <w:tcPr>
            <w:tcW w:w="2987" w:type="dxa"/>
            <w:tcBorders>
              <w:top w:val="single" w:sz="4" w:space="0" w:color="auto"/>
              <w:left w:val="nil"/>
              <w:bottom w:val="single" w:sz="4" w:space="0" w:color="auto"/>
              <w:right w:val="single" w:sz="4" w:space="0" w:color="auto"/>
            </w:tcBorders>
            <w:shd w:val="clear" w:color="000000" w:fill="B4C6E7"/>
            <w:noWrap/>
            <w:vAlign w:val="center"/>
            <w:hideMark/>
          </w:tcPr>
          <w:p w14:paraId="207E1CF2"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Kontakt</w:t>
            </w:r>
          </w:p>
        </w:tc>
      </w:tr>
      <w:tr w:rsidR="005B1741" w:rsidRPr="008045FF" w14:paraId="0BC54774" w14:textId="77777777" w:rsidTr="004077EE">
        <w:trPr>
          <w:trHeight w:val="553"/>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4710AD85"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Město Litovel</w:t>
            </w:r>
          </w:p>
        </w:tc>
        <w:tc>
          <w:tcPr>
            <w:tcW w:w="2584" w:type="dxa"/>
            <w:tcBorders>
              <w:top w:val="nil"/>
              <w:left w:val="nil"/>
              <w:bottom w:val="single" w:sz="4" w:space="0" w:color="auto"/>
              <w:right w:val="single" w:sz="4" w:space="0" w:color="auto"/>
            </w:tcBorders>
            <w:shd w:val="clear" w:color="auto" w:fill="auto"/>
            <w:vAlign w:val="center"/>
            <w:hideMark/>
          </w:tcPr>
          <w:p w14:paraId="65DD9D7B"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Vedoucí odboru školství, kultury a sportu</w:t>
            </w:r>
          </w:p>
        </w:tc>
        <w:tc>
          <w:tcPr>
            <w:tcW w:w="1682" w:type="dxa"/>
            <w:tcBorders>
              <w:top w:val="nil"/>
              <w:left w:val="nil"/>
              <w:bottom w:val="single" w:sz="4" w:space="0" w:color="auto"/>
              <w:right w:val="single" w:sz="4" w:space="0" w:color="auto"/>
            </w:tcBorders>
            <w:shd w:val="clear" w:color="auto" w:fill="auto"/>
            <w:noWrap/>
            <w:vAlign w:val="center"/>
            <w:hideMark/>
          </w:tcPr>
          <w:p w14:paraId="01EF738B"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Ing. Vlastimil Habermann</w:t>
            </w:r>
          </w:p>
        </w:tc>
        <w:tc>
          <w:tcPr>
            <w:tcW w:w="2987" w:type="dxa"/>
            <w:tcBorders>
              <w:top w:val="nil"/>
              <w:left w:val="nil"/>
              <w:bottom w:val="single" w:sz="4" w:space="0" w:color="auto"/>
              <w:right w:val="single" w:sz="4" w:space="0" w:color="auto"/>
            </w:tcBorders>
            <w:shd w:val="clear" w:color="auto" w:fill="auto"/>
            <w:noWrap/>
            <w:vAlign w:val="center"/>
            <w:hideMark/>
          </w:tcPr>
          <w:p w14:paraId="5A3058A3" w14:textId="77777777" w:rsidR="005B1741" w:rsidRPr="008045FF" w:rsidRDefault="005B1741" w:rsidP="004077EE">
            <w:pPr>
              <w:spacing w:after="0" w:line="240" w:lineRule="auto"/>
              <w:rPr>
                <w:rFonts w:ascii="Calibri" w:eastAsia="Times New Roman" w:hAnsi="Calibri" w:cs="Calibri"/>
                <w:color w:val="000000"/>
                <w:lang w:eastAsia="cs-CZ"/>
              </w:rPr>
            </w:pPr>
            <w:hyperlink r:id="rId92" w:history="1">
              <w:r w:rsidRPr="004E7A89">
                <w:rPr>
                  <w:rStyle w:val="Hypertextovodkaz"/>
                  <w:rFonts w:ascii="Calibri" w:eastAsia="Times New Roman" w:hAnsi="Calibri" w:cs="Calibri"/>
                  <w:lang w:eastAsia="cs-CZ"/>
                </w:rPr>
                <w:t>habermann@mestolitovel.cz</w:t>
              </w:r>
            </w:hyperlink>
            <w:r>
              <w:rPr>
                <w:rFonts w:ascii="Calibri" w:eastAsia="Times New Roman" w:hAnsi="Calibri" w:cs="Calibri"/>
                <w:color w:val="000000"/>
                <w:lang w:eastAsia="cs-CZ"/>
              </w:rPr>
              <w:t xml:space="preserve"> </w:t>
            </w:r>
          </w:p>
        </w:tc>
      </w:tr>
      <w:tr w:rsidR="005B1741" w:rsidRPr="008045FF" w14:paraId="266928EC" w14:textId="77777777" w:rsidTr="004077EE">
        <w:trPr>
          <w:trHeight w:val="553"/>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2A52D647" w14:textId="77777777" w:rsidR="005B1741" w:rsidRPr="000D0270" w:rsidRDefault="005B1741" w:rsidP="004077EE">
            <w:pPr>
              <w:spacing w:after="0" w:line="240" w:lineRule="auto"/>
              <w:rPr>
                <w:rFonts w:ascii="Calibri" w:eastAsia="Times New Roman" w:hAnsi="Calibri" w:cs="Calibri"/>
                <w:color w:val="000000"/>
                <w:lang w:eastAsia="cs-CZ"/>
              </w:rPr>
            </w:pPr>
            <w:r w:rsidRPr="000D0270">
              <w:rPr>
                <w:rFonts w:ascii="Calibri" w:eastAsia="Times New Roman" w:hAnsi="Calibri" w:cs="Calibri"/>
                <w:color w:val="000000"/>
                <w:lang w:eastAsia="cs-CZ"/>
              </w:rPr>
              <w:t>Edukol, vzdělávací a poradenské sdružení s.r.o.</w:t>
            </w:r>
          </w:p>
        </w:tc>
        <w:tc>
          <w:tcPr>
            <w:tcW w:w="2584" w:type="dxa"/>
            <w:tcBorders>
              <w:top w:val="nil"/>
              <w:left w:val="nil"/>
              <w:bottom w:val="single" w:sz="4" w:space="0" w:color="auto"/>
              <w:right w:val="single" w:sz="4" w:space="0" w:color="auto"/>
            </w:tcBorders>
            <w:shd w:val="clear" w:color="auto" w:fill="auto"/>
            <w:vAlign w:val="center"/>
            <w:hideMark/>
          </w:tcPr>
          <w:p w14:paraId="46F330EB" w14:textId="77777777" w:rsidR="005B1741" w:rsidRPr="000D0270" w:rsidRDefault="005B1741" w:rsidP="004077EE">
            <w:pPr>
              <w:spacing w:after="0" w:line="240" w:lineRule="auto"/>
              <w:rPr>
                <w:rFonts w:ascii="Calibri" w:eastAsia="Times New Roman" w:hAnsi="Calibri" w:cs="Calibri"/>
                <w:color w:val="000000"/>
                <w:lang w:eastAsia="cs-CZ"/>
              </w:rPr>
            </w:pPr>
            <w:r w:rsidRPr="000D0270">
              <w:rPr>
                <w:rFonts w:ascii="Calibri" w:eastAsia="Times New Roman" w:hAnsi="Calibri" w:cs="Calibri"/>
                <w:color w:val="000000"/>
                <w:lang w:eastAsia="cs-CZ"/>
              </w:rPr>
              <w:t>Odborník v oblasti poradenství a vzdělávání</w:t>
            </w:r>
          </w:p>
        </w:tc>
        <w:tc>
          <w:tcPr>
            <w:tcW w:w="1682" w:type="dxa"/>
            <w:tcBorders>
              <w:top w:val="nil"/>
              <w:left w:val="nil"/>
              <w:bottom w:val="single" w:sz="4" w:space="0" w:color="auto"/>
              <w:right w:val="single" w:sz="4" w:space="0" w:color="auto"/>
            </w:tcBorders>
            <w:shd w:val="clear" w:color="auto" w:fill="auto"/>
            <w:noWrap/>
            <w:vAlign w:val="center"/>
            <w:hideMark/>
          </w:tcPr>
          <w:p w14:paraId="7AA87A04" w14:textId="77777777" w:rsidR="005B1741" w:rsidRPr="000D0270" w:rsidRDefault="005B1741" w:rsidP="004077EE">
            <w:pPr>
              <w:spacing w:after="0" w:line="240" w:lineRule="auto"/>
              <w:rPr>
                <w:rFonts w:ascii="Calibri" w:eastAsia="Times New Roman" w:hAnsi="Calibri" w:cs="Calibri"/>
                <w:b/>
                <w:bCs/>
                <w:color w:val="000000"/>
                <w:lang w:eastAsia="cs-CZ"/>
              </w:rPr>
            </w:pPr>
            <w:r w:rsidRPr="000D0270">
              <w:rPr>
                <w:rFonts w:ascii="Calibri" w:eastAsia="Times New Roman" w:hAnsi="Calibri" w:cs="Calibri"/>
                <w:b/>
                <w:bCs/>
                <w:color w:val="000000"/>
                <w:lang w:eastAsia="cs-CZ"/>
              </w:rPr>
              <w:t>Dr. Martin Štainer</w:t>
            </w:r>
          </w:p>
        </w:tc>
        <w:tc>
          <w:tcPr>
            <w:tcW w:w="2987" w:type="dxa"/>
            <w:tcBorders>
              <w:top w:val="nil"/>
              <w:left w:val="nil"/>
              <w:bottom w:val="single" w:sz="4" w:space="0" w:color="auto"/>
              <w:right w:val="single" w:sz="4" w:space="0" w:color="auto"/>
            </w:tcBorders>
            <w:shd w:val="clear" w:color="auto" w:fill="auto"/>
            <w:noWrap/>
            <w:vAlign w:val="center"/>
            <w:hideMark/>
          </w:tcPr>
          <w:p w14:paraId="2C5DD2B5" w14:textId="77777777" w:rsidR="005B1741" w:rsidRPr="008045FF" w:rsidRDefault="005B1741" w:rsidP="004077EE">
            <w:pPr>
              <w:spacing w:after="0" w:line="240" w:lineRule="auto"/>
              <w:rPr>
                <w:rFonts w:ascii="Calibri" w:eastAsia="Times New Roman" w:hAnsi="Calibri" w:cs="Calibri"/>
                <w:color w:val="000000"/>
                <w:lang w:eastAsia="cs-CZ"/>
              </w:rPr>
            </w:pPr>
            <w:hyperlink r:id="rId93" w:history="1">
              <w:r w:rsidRPr="000D0270">
                <w:rPr>
                  <w:rStyle w:val="Hypertextovodkaz"/>
                  <w:rFonts w:ascii="Calibri" w:eastAsia="Times New Roman" w:hAnsi="Calibri" w:cs="Calibri"/>
                  <w:lang w:eastAsia="cs-CZ"/>
                </w:rPr>
                <w:t>martin@edukol.cz</w:t>
              </w:r>
            </w:hyperlink>
            <w:r>
              <w:rPr>
                <w:rFonts w:ascii="Calibri" w:eastAsia="Times New Roman" w:hAnsi="Calibri" w:cs="Calibri"/>
                <w:color w:val="000000"/>
                <w:lang w:eastAsia="cs-CZ"/>
              </w:rPr>
              <w:t xml:space="preserve"> </w:t>
            </w:r>
          </w:p>
        </w:tc>
      </w:tr>
      <w:tr w:rsidR="005B1741" w:rsidRPr="008045FF" w14:paraId="158E1E09" w14:textId="77777777" w:rsidTr="004077EE">
        <w:trPr>
          <w:trHeight w:val="553"/>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2B539DEF"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Zástupce MAS</w:t>
            </w:r>
          </w:p>
        </w:tc>
        <w:tc>
          <w:tcPr>
            <w:tcW w:w="2584" w:type="dxa"/>
            <w:tcBorders>
              <w:top w:val="nil"/>
              <w:left w:val="nil"/>
              <w:bottom w:val="single" w:sz="4" w:space="0" w:color="auto"/>
              <w:right w:val="single" w:sz="4" w:space="0" w:color="auto"/>
            </w:tcBorders>
            <w:shd w:val="clear" w:color="auto" w:fill="auto"/>
            <w:vAlign w:val="center"/>
            <w:hideMark/>
          </w:tcPr>
          <w:p w14:paraId="41DE9624" w14:textId="77777777" w:rsidR="005B1741" w:rsidRPr="008045FF" w:rsidRDefault="005B1741" w:rsidP="004077EE">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Zástupce MAS</w:t>
            </w:r>
          </w:p>
        </w:tc>
        <w:tc>
          <w:tcPr>
            <w:tcW w:w="1682" w:type="dxa"/>
            <w:tcBorders>
              <w:top w:val="nil"/>
              <w:left w:val="nil"/>
              <w:bottom w:val="single" w:sz="4" w:space="0" w:color="auto"/>
              <w:right w:val="single" w:sz="4" w:space="0" w:color="auto"/>
            </w:tcBorders>
            <w:shd w:val="clear" w:color="auto" w:fill="auto"/>
            <w:noWrap/>
            <w:vAlign w:val="center"/>
            <w:hideMark/>
          </w:tcPr>
          <w:p w14:paraId="1332C563"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Ing. Miloslava Hrušková</w:t>
            </w:r>
          </w:p>
        </w:tc>
        <w:tc>
          <w:tcPr>
            <w:tcW w:w="2987" w:type="dxa"/>
            <w:tcBorders>
              <w:top w:val="nil"/>
              <w:left w:val="nil"/>
              <w:bottom w:val="single" w:sz="4" w:space="0" w:color="auto"/>
              <w:right w:val="single" w:sz="4" w:space="0" w:color="auto"/>
            </w:tcBorders>
            <w:shd w:val="clear" w:color="auto" w:fill="auto"/>
            <w:noWrap/>
            <w:vAlign w:val="center"/>
            <w:hideMark/>
          </w:tcPr>
          <w:p w14:paraId="1DCB266E" w14:textId="77777777" w:rsidR="005B1741" w:rsidRPr="008045FF" w:rsidRDefault="005B1741" w:rsidP="004077EE">
            <w:pPr>
              <w:spacing w:after="0" w:line="240" w:lineRule="auto"/>
              <w:rPr>
                <w:rFonts w:ascii="Calibri" w:eastAsia="Times New Roman" w:hAnsi="Calibri" w:cs="Calibri"/>
                <w:color w:val="000000"/>
                <w:lang w:eastAsia="cs-CZ"/>
              </w:rPr>
            </w:pPr>
            <w:hyperlink r:id="rId94" w:history="1">
              <w:r w:rsidRPr="004E7A89">
                <w:rPr>
                  <w:rStyle w:val="Hypertextovodkaz"/>
                  <w:rFonts w:ascii="Calibri" w:eastAsia="Times New Roman" w:hAnsi="Calibri" w:cs="Calibri"/>
                  <w:lang w:eastAsia="cs-CZ"/>
                </w:rPr>
                <w:t>Miloslava.hruskova@moravska-cesta.cz</w:t>
              </w:r>
            </w:hyperlink>
            <w:r>
              <w:rPr>
                <w:rFonts w:ascii="Calibri" w:eastAsia="Times New Roman" w:hAnsi="Calibri" w:cs="Calibri"/>
                <w:color w:val="000000"/>
                <w:lang w:eastAsia="cs-CZ"/>
              </w:rPr>
              <w:t xml:space="preserve"> </w:t>
            </w:r>
          </w:p>
        </w:tc>
      </w:tr>
      <w:tr w:rsidR="005B1741" w:rsidRPr="008045FF" w14:paraId="4FD18625" w14:textId="77777777" w:rsidTr="004077EE">
        <w:trPr>
          <w:trHeight w:val="530"/>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0822EB1B" w14:textId="77777777" w:rsidR="005B1741" w:rsidRPr="008045FF"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ŽŠ a MŠ Náklo</w:t>
            </w:r>
          </w:p>
        </w:tc>
        <w:tc>
          <w:tcPr>
            <w:tcW w:w="2584" w:type="dxa"/>
            <w:tcBorders>
              <w:top w:val="nil"/>
              <w:left w:val="nil"/>
              <w:bottom w:val="single" w:sz="4" w:space="0" w:color="auto"/>
              <w:right w:val="single" w:sz="4" w:space="0" w:color="auto"/>
            </w:tcBorders>
            <w:shd w:val="clear" w:color="auto" w:fill="auto"/>
            <w:vAlign w:val="center"/>
            <w:hideMark/>
          </w:tcPr>
          <w:p w14:paraId="3EA22840" w14:textId="77777777" w:rsidR="005B1741" w:rsidRPr="008045FF" w:rsidRDefault="005B1741" w:rsidP="004077EE">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Ředitel</w:t>
            </w:r>
          </w:p>
        </w:tc>
        <w:tc>
          <w:tcPr>
            <w:tcW w:w="1682" w:type="dxa"/>
            <w:tcBorders>
              <w:top w:val="nil"/>
              <w:left w:val="nil"/>
              <w:bottom w:val="single" w:sz="4" w:space="0" w:color="auto"/>
              <w:right w:val="single" w:sz="4" w:space="0" w:color="auto"/>
            </w:tcBorders>
            <w:shd w:val="clear" w:color="auto" w:fill="auto"/>
            <w:noWrap/>
            <w:vAlign w:val="center"/>
            <w:hideMark/>
          </w:tcPr>
          <w:p w14:paraId="6DEEF6FD" w14:textId="77777777" w:rsidR="005B1741" w:rsidRPr="002E2127" w:rsidRDefault="005B1741" w:rsidP="004077EE">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Jiří Peřina</w:t>
            </w:r>
          </w:p>
        </w:tc>
        <w:tc>
          <w:tcPr>
            <w:tcW w:w="2987" w:type="dxa"/>
            <w:tcBorders>
              <w:top w:val="nil"/>
              <w:left w:val="nil"/>
              <w:bottom w:val="single" w:sz="4" w:space="0" w:color="auto"/>
              <w:right w:val="single" w:sz="4" w:space="0" w:color="auto"/>
            </w:tcBorders>
            <w:shd w:val="clear" w:color="auto" w:fill="auto"/>
            <w:noWrap/>
            <w:vAlign w:val="center"/>
            <w:hideMark/>
          </w:tcPr>
          <w:p w14:paraId="03863CA7" w14:textId="77777777" w:rsidR="005B1741" w:rsidRPr="008045FF" w:rsidRDefault="005B1741" w:rsidP="004077EE">
            <w:pPr>
              <w:spacing w:after="0" w:line="240" w:lineRule="auto"/>
              <w:rPr>
                <w:rFonts w:ascii="Calibri" w:eastAsia="Times New Roman" w:hAnsi="Calibri" w:cs="Calibri"/>
                <w:color w:val="000000"/>
                <w:lang w:eastAsia="cs-CZ"/>
              </w:rPr>
            </w:pPr>
            <w:hyperlink r:id="rId95" w:history="1">
              <w:r w:rsidRPr="00B6078D">
                <w:rPr>
                  <w:rStyle w:val="Hypertextovodkaz"/>
                </w:rPr>
                <w:t>jiri.perina@zsnaklo.cz</w:t>
              </w:r>
            </w:hyperlink>
          </w:p>
        </w:tc>
      </w:tr>
      <w:tr w:rsidR="005B1741" w:rsidRPr="008045FF" w14:paraId="32FE5142" w14:textId="77777777" w:rsidTr="004077EE">
        <w:trPr>
          <w:trHeight w:val="530"/>
        </w:trPr>
        <w:tc>
          <w:tcPr>
            <w:tcW w:w="1809" w:type="dxa"/>
            <w:tcBorders>
              <w:top w:val="nil"/>
              <w:left w:val="single" w:sz="4" w:space="0" w:color="auto"/>
              <w:bottom w:val="single" w:sz="4" w:space="0" w:color="auto"/>
              <w:right w:val="single" w:sz="4" w:space="0" w:color="auto"/>
            </w:tcBorders>
            <w:shd w:val="clear" w:color="auto" w:fill="auto"/>
            <w:vAlign w:val="center"/>
          </w:tcPr>
          <w:p w14:paraId="34140B1D"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Zástupce MAS</w:t>
            </w:r>
          </w:p>
        </w:tc>
        <w:tc>
          <w:tcPr>
            <w:tcW w:w="2584" w:type="dxa"/>
            <w:tcBorders>
              <w:top w:val="nil"/>
              <w:left w:val="nil"/>
              <w:bottom w:val="single" w:sz="4" w:space="0" w:color="auto"/>
              <w:right w:val="single" w:sz="4" w:space="0" w:color="auto"/>
            </w:tcBorders>
            <w:shd w:val="clear" w:color="auto" w:fill="auto"/>
            <w:vAlign w:val="center"/>
          </w:tcPr>
          <w:p w14:paraId="7FFB30EC"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Zástupce MAS</w:t>
            </w:r>
          </w:p>
        </w:tc>
        <w:tc>
          <w:tcPr>
            <w:tcW w:w="1682" w:type="dxa"/>
            <w:tcBorders>
              <w:top w:val="nil"/>
              <w:left w:val="nil"/>
              <w:bottom w:val="single" w:sz="4" w:space="0" w:color="auto"/>
              <w:right w:val="single" w:sz="4" w:space="0" w:color="auto"/>
            </w:tcBorders>
            <w:shd w:val="clear" w:color="auto" w:fill="auto"/>
            <w:noWrap/>
            <w:vAlign w:val="center"/>
          </w:tcPr>
          <w:p w14:paraId="6290C252" w14:textId="77777777" w:rsidR="005B1741" w:rsidRPr="002E2127"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Eva Honcnejmanová</w:t>
            </w:r>
          </w:p>
        </w:tc>
        <w:tc>
          <w:tcPr>
            <w:tcW w:w="2987" w:type="dxa"/>
            <w:tcBorders>
              <w:top w:val="nil"/>
              <w:left w:val="nil"/>
              <w:bottom w:val="single" w:sz="4" w:space="0" w:color="auto"/>
              <w:right w:val="single" w:sz="4" w:space="0" w:color="auto"/>
            </w:tcBorders>
            <w:shd w:val="clear" w:color="auto" w:fill="auto"/>
            <w:noWrap/>
            <w:vAlign w:val="center"/>
          </w:tcPr>
          <w:p w14:paraId="667BB5E7" w14:textId="77777777" w:rsidR="005B1741" w:rsidRDefault="005B1741" w:rsidP="004077EE">
            <w:pPr>
              <w:spacing w:after="0" w:line="240" w:lineRule="auto"/>
            </w:pPr>
            <w:hyperlink r:id="rId96" w:history="1">
              <w:r w:rsidRPr="006B6C05">
                <w:rPr>
                  <w:rStyle w:val="Hypertextovodkaz"/>
                </w:rPr>
                <w:t>evshoncnejmanova@gmail.com</w:t>
              </w:r>
            </w:hyperlink>
            <w:r>
              <w:t xml:space="preserve"> </w:t>
            </w:r>
          </w:p>
        </w:tc>
      </w:tr>
      <w:tr w:rsidR="005B1741" w:rsidRPr="00E962BE" w14:paraId="14E06F04" w14:textId="77777777" w:rsidTr="004077EE">
        <w:trPr>
          <w:trHeight w:val="53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18031DB"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Obec Měrotín</w:t>
            </w:r>
          </w:p>
        </w:tc>
        <w:tc>
          <w:tcPr>
            <w:tcW w:w="2584" w:type="dxa"/>
            <w:tcBorders>
              <w:top w:val="single" w:sz="4" w:space="0" w:color="auto"/>
              <w:left w:val="nil"/>
              <w:bottom w:val="single" w:sz="4" w:space="0" w:color="auto"/>
              <w:right w:val="single" w:sz="4" w:space="0" w:color="auto"/>
            </w:tcBorders>
            <w:shd w:val="clear" w:color="auto" w:fill="auto"/>
            <w:vAlign w:val="center"/>
          </w:tcPr>
          <w:p w14:paraId="0E059972" w14:textId="77777777" w:rsidR="005B1741" w:rsidRPr="00E962BE"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Starosta</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07DC59B3" w14:textId="77777777" w:rsidR="005B1741" w:rsidRPr="002E2127"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Mgr. Miroslava Vaňková</w:t>
            </w:r>
          </w:p>
        </w:tc>
        <w:tc>
          <w:tcPr>
            <w:tcW w:w="2987" w:type="dxa"/>
            <w:tcBorders>
              <w:top w:val="single" w:sz="4" w:space="0" w:color="auto"/>
              <w:left w:val="nil"/>
              <w:bottom w:val="single" w:sz="4" w:space="0" w:color="auto"/>
              <w:right w:val="single" w:sz="4" w:space="0" w:color="auto"/>
            </w:tcBorders>
            <w:shd w:val="clear" w:color="auto" w:fill="auto"/>
            <w:noWrap/>
            <w:vAlign w:val="center"/>
          </w:tcPr>
          <w:p w14:paraId="2B69CCBE" w14:textId="77777777" w:rsidR="005B1741" w:rsidRPr="00B6078D" w:rsidRDefault="005B1741" w:rsidP="004077EE">
            <w:pPr>
              <w:spacing w:after="0" w:line="240" w:lineRule="auto"/>
            </w:pPr>
            <w:hyperlink r:id="rId97" w:history="1">
              <w:r w:rsidRPr="00481146">
                <w:rPr>
                  <w:rStyle w:val="Hypertextovodkaz"/>
                </w:rPr>
                <w:t>starosta@merotin.cz</w:t>
              </w:r>
            </w:hyperlink>
            <w:r>
              <w:t xml:space="preserve">  </w:t>
            </w:r>
          </w:p>
        </w:tc>
      </w:tr>
      <w:tr w:rsidR="005B1741" w:rsidRPr="00E962BE" w14:paraId="0C4735A2" w14:textId="77777777" w:rsidTr="004077EE">
        <w:trPr>
          <w:trHeight w:val="53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10FA5B4" w14:textId="77777777" w:rsidR="005B1741"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ZŠ Jungmannova</w:t>
            </w:r>
          </w:p>
        </w:tc>
        <w:tc>
          <w:tcPr>
            <w:tcW w:w="2584" w:type="dxa"/>
            <w:tcBorders>
              <w:top w:val="single" w:sz="4" w:space="0" w:color="auto"/>
              <w:left w:val="nil"/>
              <w:bottom w:val="single" w:sz="4" w:space="0" w:color="auto"/>
              <w:right w:val="single" w:sz="4" w:space="0" w:color="auto"/>
            </w:tcBorders>
            <w:shd w:val="clear" w:color="auto" w:fill="auto"/>
            <w:vAlign w:val="center"/>
          </w:tcPr>
          <w:p w14:paraId="5054952D" w14:textId="77777777" w:rsidR="005B1741" w:rsidRDefault="005B1741" w:rsidP="004077E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Učitel</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57EBAE52" w14:textId="77777777" w:rsidR="005B1741" w:rsidRDefault="005B1741" w:rsidP="004077EE">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Hercik</w:t>
            </w:r>
          </w:p>
        </w:tc>
        <w:tc>
          <w:tcPr>
            <w:tcW w:w="2987" w:type="dxa"/>
            <w:tcBorders>
              <w:top w:val="single" w:sz="4" w:space="0" w:color="auto"/>
              <w:left w:val="nil"/>
              <w:bottom w:val="single" w:sz="4" w:space="0" w:color="auto"/>
              <w:right w:val="single" w:sz="4" w:space="0" w:color="auto"/>
            </w:tcBorders>
            <w:shd w:val="clear" w:color="auto" w:fill="auto"/>
            <w:noWrap/>
            <w:vAlign w:val="center"/>
          </w:tcPr>
          <w:p w14:paraId="078B7654" w14:textId="77777777" w:rsidR="005B1741" w:rsidRDefault="005B1741" w:rsidP="004077EE">
            <w:pPr>
              <w:spacing w:after="0" w:line="240" w:lineRule="auto"/>
            </w:pPr>
            <w:hyperlink r:id="rId98" w:history="1">
              <w:r w:rsidRPr="006B6C05">
                <w:rPr>
                  <w:rStyle w:val="Hypertextovodkaz"/>
                </w:rPr>
                <w:t>hercik@zsjl.cz</w:t>
              </w:r>
            </w:hyperlink>
            <w:r>
              <w:t xml:space="preserve"> </w:t>
            </w:r>
          </w:p>
        </w:tc>
      </w:tr>
    </w:tbl>
    <w:p w14:paraId="724695C6" w14:textId="22E13569" w:rsidR="004C0E7A" w:rsidRPr="00914FCB" w:rsidRDefault="005B1741" w:rsidP="00623CB1">
      <w:pPr>
        <w:rPr>
          <w:rFonts w:ascii="Verdana" w:hAnsi="Verdana"/>
          <w:i/>
          <w:sz w:val="14"/>
          <w:szCs w:val="14"/>
        </w:rPr>
      </w:pPr>
      <w:r w:rsidRPr="00914FCB">
        <w:rPr>
          <w:rFonts w:ascii="Verdana" w:hAnsi="Verdana"/>
          <w:i/>
          <w:sz w:val="14"/>
          <w:szCs w:val="14"/>
        </w:rPr>
        <w:t xml:space="preserve"> </w:t>
      </w:r>
      <w:r w:rsidR="004C0E7A" w:rsidRPr="00914FCB">
        <w:rPr>
          <w:rFonts w:ascii="Verdana" w:hAnsi="Verdana"/>
          <w:i/>
          <w:sz w:val="14"/>
          <w:szCs w:val="14"/>
        </w:rPr>
        <w:t>(Zdroj: vlastní zpracování)</w:t>
      </w:r>
    </w:p>
    <w:p w14:paraId="1FF3B062" w14:textId="62C25D0B" w:rsidR="00DE35E9" w:rsidRPr="00914FCB" w:rsidRDefault="00DE35E9" w:rsidP="00DE35E9">
      <w:pPr>
        <w:pStyle w:val="Default"/>
        <w:rPr>
          <w:rFonts w:ascii="Verdana" w:hAnsi="Verdana"/>
          <w:b/>
          <w:color w:val="auto"/>
          <w:sz w:val="18"/>
          <w:szCs w:val="18"/>
        </w:rPr>
      </w:pPr>
    </w:p>
    <w:p w14:paraId="55785DBD" w14:textId="05B10756" w:rsidR="00DE35E9" w:rsidRPr="00914FCB" w:rsidRDefault="00DE35E9" w:rsidP="00DE35E9">
      <w:pPr>
        <w:pStyle w:val="Default"/>
        <w:rPr>
          <w:rFonts w:ascii="Verdana" w:hAnsi="Verdana"/>
          <w:b/>
          <w:color w:val="auto"/>
          <w:sz w:val="18"/>
          <w:szCs w:val="18"/>
        </w:rPr>
      </w:pPr>
    </w:p>
    <w:p w14:paraId="7C4170A1" w14:textId="77777777" w:rsidR="00011493" w:rsidRPr="00FF798F" w:rsidRDefault="00011493" w:rsidP="00011493">
      <w:pPr>
        <w:pStyle w:val="Nadpis2"/>
        <w:numPr>
          <w:ilvl w:val="0"/>
          <w:numId w:val="0"/>
        </w:numPr>
        <w:spacing w:after="120"/>
      </w:pPr>
      <w:bookmarkStart w:id="2" w:name="_Toc448994855"/>
      <w:bookmarkStart w:id="3" w:name="_Toc450033932"/>
      <w:r w:rsidRPr="00FF798F">
        <w:t xml:space="preserve">3. </w:t>
      </w:r>
      <w:bookmarkEnd w:id="2"/>
      <w:bookmarkEnd w:id="3"/>
      <w:r w:rsidR="00E04916" w:rsidRPr="00FF798F">
        <w:t>Priority a cíle</w:t>
      </w:r>
      <w:r w:rsidRPr="00FF798F">
        <w:t xml:space="preserve"> </w:t>
      </w:r>
    </w:p>
    <w:p w14:paraId="758ABDCE" w14:textId="77777777" w:rsidR="00623CB1" w:rsidRPr="00FF798F" w:rsidRDefault="00E04916" w:rsidP="00E04916">
      <w:pPr>
        <w:pStyle w:val="Nadpis2"/>
        <w:numPr>
          <w:ilvl w:val="1"/>
          <w:numId w:val="2"/>
        </w:numPr>
      </w:pPr>
      <w:r w:rsidRPr="00FF798F">
        <w:t xml:space="preserve">Přehled priorit a cílů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8433"/>
      </w:tblGrid>
      <w:tr w:rsidR="00FF798F" w:rsidRPr="00FF798F" w14:paraId="37A6B859" w14:textId="77777777" w:rsidTr="00A314F3">
        <w:trPr>
          <w:trHeight w:val="322"/>
        </w:trPr>
        <w:tc>
          <w:tcPr>
            <w:tcW w:w="5000" w:type="pct"/>
            <w:gridSpan w:val="2"/>
            <w:shd w:val="clear" w:color="auto" w:fill="auto"/>
            <w:noWrap/>
            <w:vAlign w:val="center"/>
            <w:hideMark/>
          </w:tcPr>
          <w:p w14:paraId="66A088A3"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Přehled priorit a cílů</w:t>
            </w:r>
          </w:p>
        </w:tc>
      </w:tr>
      <w:tr w:rsidR="00FF798F" w:rsidRPr="00FF798F" w14:paraId="627E9F4E" w14:textId="77777777" w:rsidTr="00A314F3">
        <w:trPr>
          <w:trHeight w:val="413"/>
        </w:trPr>
        <w:tc>
          <w:tcPr>
            <w:tcW w:w="5000" w:type="pct"/>
            <w:gridSpan w:val="2"/>
            <w:shd w:val="clear" w:color="000000" w:fill="ED7D31"/>
            <w:noWrap/>
            <w:vAlign w:val="center"/>
            <w:hideMark/>
          </w:tcPr>
          <w:p w14:paraId="11FAEDB9" w14:textId="77777777" w:rsidR="00593469" w:rsidRPr="00FF798F" w:rsidRDefault="00593469" w:rsidP="00E15BA0">
            <w:pPr>
              <w:spacing w:after="0" w:line="240" w:lineRule="auto"/>
              <w:rPr>
                <w:rFonts w:ascii="Verdana" w:eastAsia="Times New Roman" w:hAnsi="Verdana" w:cs="Times New Roman"/>
                <w:b/>
                <w:bCs/>
                <w:sz w:val="18"/>
                <w:szCs w:val="18"/>
                <w:u w:val="single"/>
                <w:lang w:eastAsia="cs-CZ"/>
              </w:rPr>
            </w:pPr>
            <w:r w:rsidRPr="00FF798F">
              <w:rPr>
                <w:rFonts w:ascii="Verdana" w:eastAsia="Times New Roman" w:hAnsi="Verdana" w:cs="Times New Roman"/>
                <w:b/>
                <w:bCs/>
                <w:sz w:val="18"/>
                <w:szCs w:val="18"/>
                <w:u w:val="single"/>
                <w:lang w:eastAsia="cs-CZ"/>
              </w:rPr>
              <w:t>Priorita 1: Rozvoj spolupráce a posilování partnerství</w:t>
            </w:r>
          </w:p>
        </w:tc>
      </w:tr>
      <w:tr w:rsidR="00FF798F" w:rsidRPr="00FF798F" w14:paraId="6646B55D" w14:textId="77777777" w:rsidTr="00FB63E4">
        <w:trPr>
          <w:trHeight w:val="567"/>
        </w:trPr>
        <w:tc>
          <w:tcPr>
            <w:tcW w:w="347" w:type="pct"/>
            <w:shd w:val="clear" w:color="000000" w:fill="F8CBAD"/>
            <w:noWrap/>
            <w:vAlign w:val="center"/>
            <w:hideMark/>
          </w:tcPr>
          <w:p w14:paraId="2EB27005"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1.1</w:t>
            </w:r>
          </w:p>
        </w:tc>
        <w:tc>
          <w:tcPr>
            <w:tcW w:w="4653" w:type="pct"/>
            <w:shd w:val="clear" w:color="000000" w:fill="F8CBAD"/>
            <w:noWrap/>
            <w:vAlign w:val="center"/>
            <w:hideMark/>
          </w:tcPr>
          <w:p w14:paraId="0E802CE3"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Rozvinuté partnerství a nastartovaná spolupráce se všemi zainteresovanými subjekty</w:t>
            </w:r>
          </w:p>
        </w:tc>
      </w:tr>
      <w:tr w:rsidR="00FF798F" w:rsidRPr="00FF798F" w14:paraId="6C6FFB28" w14:textId="77777777" w:rsidTr="00FB63E4">
        <w:trPr>
          <w:trHeight w:val="567"/>
        </w:trPr>
        <w:tc>
          <w:tcPr>
            <w:tcW w:w="347" w:type="pct"/>
            <w:shd w:val="clear" w:color="000000" w:fill="F8CBAD"/>
            <w:noWrap/>
            <w:vAlign w:val="center"/>
            <w:hideMark/>
          </w:tcPr>
          <w:p w14:paraId="41A893C4"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1.2</w:t>
            </w:r>
          </w:p>
        </w:tc>
        <w:tc>
          <w:tcPr>
            <w:tcW w:w="4653" w:type="pct"/>
            <w:shd w:val="clear" w:color="000000" w:fill="F8CBAD"/>
            <w:noWrap/>
            <w:vAlign w:val="center"/>
            <w:hideMark/>
          </w:tcPr>
          <w:p w14:paraId="7B399E04"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 xml:space="preserve">Rozvinuté partnerství a nastartovaná spolupráce škol se subjekty neformálního a zájmového vzdělávání         </w:t>
            </w:r>
          </w:p>
        </w:tc>
      </w:tr>
      <w:tr w:rsidR="00FF798F" w:rsidRPr="00FF798F" w14:paraId="575D5E49" w14:textId="77777777" w:rsidTr="00A314F3">
        <w:trPr>
          <w:trHeight w:val="392"/>
        </w:trPr>
        <w:tc>
          <w:tcPr>
            <w:tcW w:w="5000" w:type="pct"/>
            <w:gridSpan w:val="2"/>
            <w:shd w:val="clear" w:color="000000" w:fill="92D050"/>
            <w:noWrap/>
            <w:vAlign w:val="center"/>
            <w:hideMark/>
          </w:tcPr>
          <w:p w14:paraId="1F03298A" w14:textId="77777777" w:rsidR="00593469" w:rsidRPr="00FF798F" w:rsidRDefault="00593469" w:rsidP="00E15BA0">
            <w:pPr>
              <w:spacing w:after="0" w:line="240" w:lineRule="auto"/>
              <w:rPr>
                <w:rFonts w:ascii="Verdana" w:eastAsia="Times New Roman" w:hAnsi="Verdana" w:cs="Times New Roman"/>
                <w:b/>
                <w:bCs/>
                <w:sz w:val="18"/>
                <w:szCs w:val="18"/>
                <w:u w:val="single"/>
                <w:lang w:eastAsia="cs-CZ"/>
              </w:rPr>
            </w:pPr>
            <w:r w:rsidRPr="00FF798F">
              <w:rPr>
                <w:rFonts w:ascii="Verdana" w:eastAsia="Times New Roman" w:hAnsi="Verdana" w:cs="Times New Roman"/>
                <w:b/>
                <w:bCs/>
                <w:sz w:val="18"/>
                <w:szCs w:val="18"/>
                <w:u w:val="single"/>
                <w:lang w:eastAsia="cs-CZ"/>
              </w:rPr>
              <w:t>Priorita 2: Rozvoj infrastruktury školských zařízení</w:t>
            </w:r>
          </w:p>
        </w:tc>
      </w:tr>
      <w:tr w:rsidR="00FF798F" w:rsidRPr="00FF798F" w14:paraId="7EF07CB8" w14:textId="77777777" w:rsidTr="00FB63E4">
        <w:trPr>
          <w:trHeight w:val="567"/>
        </w:trPr>
        <w:tc>
          <w:tcPr>
            <w:tcW w:w="347" w:type="pct"/>
            <w:shd w:val="clear" w:color="000000" w:fill="C6E0B4"/>
            <w:noWrap/>
            <w:vAlign w:val="center"/>
            <w:hideMark/>
          </w:tcPr>
          <w:p w14:paraId="33F6F77A"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2.1</w:t>
            </w:r>
          </w:p>
        </w:tc>
        <w:tc>
          <w:tcPr>
            <w:tcW w:w="4653" w:type="pct"/>
            <w:shd w:val="clear" w:color="000000" w:fill="C6E0B4"/>
            <w:noWrap/>
            <w:vAlign w:val="center"/>
            <w:hideMark/>
          </w:tcPr>
          <w:p w14:paraId="2480DECF"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 xml:space="preserve">Rekonstrukce a modernizace budov a investice do </w:t>
            </w:r>
            <w:r w:rsidR="00E15BA0" w:rsidRPr="00FF798F">
              <w:rPr>
                <w:rFonts w:ascii="Verdana" w:eastAsia="Times New Roman" w:hAnsi="Verdana" w:cs="Times New Roman"/>
                <w:b/>
                <w:bCs/>
                <w:sz w:val="18"/>
                <w:szCs w:val="18"/>
                <w:lang w:eastAsia="cs-CZ"/>
              </w:rPr>
              <w:t>vybavení základních</w:t>
            </w:r>
            <w:r w:rsidRPr="00FF798F">
              <w:rPr>
                <w:rFonts w:ascii="Verdana" w:eastAsia="Times New Roman" w:hAnsi="Verdana" w:cs="Times New Roman"/>
                <w:b/>
                <w:bCs/>
                <w:sz w:val="18"/>
                <w:szCs w:val="18"/>
                <w:lang w:eastAsia="cs-CZ"/>
              </w:rPr>
              <w:t xml:space="preserve"> škol   </w:t>
            </w:r>
          </w:p>
        </w:tc>
      </w:tr>
      <w:tr w:rsidR="00FF798F" w:rsidRPr="00FF798F" w14:paraId="69F9BE3B" w14:textId="77777777" w:rsidTr="00FB63E4">
        <w:trPr>
          <w:trHeight w:val="567"/>
        </w:trPr>
        <w:tc>
          <w:tcPr>
            <w:tcW w:w="347" w:type="pct"/>
            <w:shd w:val="clear" w:color="000000" w:fill="C6E0B4"/>
            <w:noWrap/>
            <w:vAlign w:val="center"/>
            <w:hideMark/>
          </w:tcPr>
          <w:p w14:paraId="6AED90A8"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2.2</w:t>
            </w:r>
          </w:p>
        </w:tc>
        <w:tc>
          <w:tcPr>
            <w:tcW w:w="4653" w:type="pct"/>
            <w:shd w:val="clear" w:color="000000" w:fill="C6E0B4"/>
            <w:noWrap/>
            <w:vAlign w:val="center"/>
            <w:hideMark/>
          </w:tcPr>
          <w:p w14:paraId="36D379F0"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 xml:space="preserve">Rekonstrukce a modernizace budov a investice do </w:t>
            </w:r>
            <w:r w:rsidR="00E15BA0" w:rsidRPr="00FF798F">
              <w:rPr>
                <w:rFonts w:ascii="Verdana" w:eastAsia="Times New Roman" w:hAnsi="Verdana" w:cs="Times New Roman"/>
                <w:b/>
                <w:bCs/>
                <w:sz w:val="18"/>
                <w:szCs w:val="18"/>
                <w:lang w:eastAsia="cs-CZ"/>
              </w:rPr>
              <w:t>vybavení mateřských</w:t>
            </w:r>
            <w:r w:rsidRPr="00FF798F">
              <w:rPr>
                <w:rFonts w:ascii="Verdana" w:eastAsia="Times New Roman" w:hAnsi="Verdana" w:cs="Times New Roman"/>
                <w:b/>
                <w:bCs/>
                <w:sz w:val="18"/>
                <w:szCs w:val="18"/>
                <w:lang w:eastAsia="cs-CZ"/>
              </w:rPr>
              <w:t xml:space="preserve"> škol </w:t>
            </w:r>
          </w:p>
        </w:tc>
      </w:tr>
      <w:tr w:rsidR="00FF798F" w:rsidRPr="00FF798F" w14:paraId="3F87FCA6" w14:textId="77777777" w:rsidTr="00FB63E4">
        <w:trPr>
          <w:trHeight w:val="567"/>
        </w:trPr>
        <w:tc>
          <w:tcPr>
            <w:tcW w:w="347" w:type="pct"/>
            <w:shd w:val="clear" w:color="000000" w:fill="C6E0B4"/>
            <w:noWrap/>
            <w:vAlign w:val="center"/>
            <w:hideMark/>
          </w:tcPr>
          <w:p w14:paraId="2D03D9AB"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2.3</w:t>
            </w:r>
          </w:p>
        </w:tc>
        <w:tc>
          <w:tcPr>
            <w:tcW w:w="4653" w:type="pct"/>
            <w:shd w:val="clear" w:color="000000" w:fill="C6E0B4"/>
            <w:noWrap/>
            <w:vAlign w:val="center"/>
            <w:hideMark/>
          </w:tcPr>
          <w:p w14:paraId="07C22EBF"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Rekonstrukce a modernizace budov a investice do vybavení pro zájmové a neformální vzdělávání</w:t>
            </w:r>
          </w:p>
        </w:tc>
      </w:tr>
      <w:tr w:rsidR="00966820" w:rsidRPr="00FF798F" w14:paraId="0CD54A27" w14:textId="77777777" w:rsidTr="00FB63E4">
        <w:trPr>
          <w:trHeight w:val="567"/>
        </w:trPr>
        <w:tc>
          <w:tcPr>
            <w:tcW w:w="347" w:type="pct"/>
            <w:shd w:val="clear" w:color="000000" w:fill="C6E0B4"/>
            <w:noWrap/>
            <w:vAlign w:val="center"/>
          </w:tcPr>
          <w:p w14:paraId="437929DF" w14:textId="77777777" w:rsidR="00966820" w:rsidRPr="008041C7" w:rsidRDefault="00966820" w:rsidP="00E15BA0">
            <w:pPr>
              <w:spacing w:after="0" w:line="240" w:lineRule="auto"/>
              <w:jc w:val="center"/>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Cíl</w:t>
            </w:r>
          </w:p>
          <w:p w14:paraId="20FFE8A9" w14:textId="25DF5420" w:rsidR="00966820" w:rsidRPr="008041C7" w:rsidRDefault="00966820" w:rsidP="00E15BA0">
            <w:pPr>
              <w:spacing w:after="0" w:line="240" w:lineRule="auto"/>
              <w:jc w:val="center"/>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2.4</w:t>
            </w:r>
          </w:p>
        </w:tc>
        <w:tc>
          <w:tcPr>
            <w:tcW w:w="4653" w:type="pct"/>
            <w:shd w:val="clear" w:color="000000" w:fill="C6E0B4"/>
            <w:noWrap/>
            <w:vAlign w:val="center"/>
          </w:tcPr>
          <w:p w14:paraId="148D53D2" w14:textId="42D146B6" w:rsidR="00966820" w:rsidRPr="008041C7" w:rsidRDefault="00966820" w:rsidP="00E15BA0">
            <w:pPr>
              <w:spacing w:after="0" w:line="240" w:lineRule="auto"/>
              <w:rPr>
                <w:rFonts w:ascii="Verdana" w:eastAsia="Times New Roman" w:hAnsi="Verdana" w:cs="Times New Roman"/>
                <w:b/>
                <w:bCs/>
                <w:sz w:val="18"/>
                <w:szCs w:val="18"/>
                <w:lang w:eastAsia="cs-CZ"/>
              </w:rPr>
            </w:pPr>
            <w:r w:rsidRPr="008041C7">
              <w:rPr>
                <w:rStyle w:val="datalabel"/>
                <w:rFonts w:ascii="Verdana" w:hAnsi="Verdana"/>
                <w:b/>
                <w:bCs/>
                <w:sz w:val="18"/>
                <w:szCs w:val="18"/>
              </w:rPr>
              <w:t>Snížení energetické náročnosti budov – pořízení obnovitelných zdrojů energií</w:t>
            </w:r>
          </w:p>
        </w:tc>
      </w:tr>
      <w:tr w:rsidR="00FF798F" w:rsidRPr="00FF2C09" w14:paraId="5D3C3F37" w14:textId="77777777" w:rsidTr="00593469">
        <w:trPr>
          <w:trHeight w:val="567"/>
        </w:trPr>
        <w:tc>
          <w:tcPr>
            <w:tcW w:w="5000" w:type="pct"/>
            <w:gridSpan w:val="2"/>
            <w:shd w:val="clear" w:color="000000" w:fill="FF5050"/>
            <w:noWrap/>
            <w:vAlign w:val="center"/>
            <w:hideMark/>
          </w:tcPr>
          <w:p w14:paraId="5EF44D09" w14:textId="17ADDAF3" w:rsidR="00593469" w:rsidRPr="00FF2C09" w:rsidRDefault="00593469" w:rsidP="00E15BA0">
            <w:pPr>
              <w:spacing w:after="0" w:line="240" w:lineRule="auto"/>
              <w:rPr>
                <w:rFonts w:ascii="Verdana" w:eastAsia="Times New Roman" w:hAnsi="Verdana" w:cs="Times New Roman"/>
                <w:b/>
                <w:bCs/>
                <w:sz w:val="18"/>
                <w:szCs w:val="18"/>
                <w:u w:val="single"/>
                <w:lang w:eastAsia="cs-CZ"/>
              </w:rPr>
            </w:pPr>
            <w:r w:rsidRPr="00FF2C09">
              <w:rPr>
                <w:rFonts w:ascii="Verdana" w:eastAsia="Times New Roman" w:hAnsi="Verdana" w:cs="Times New Roman"/>
                <w:b/>
                <w:bCs/>
                <w:sz w:val="18"/>
                <w:szCs w:val="18"/>
                <w:u w:val="single"/>
                <w:lang w:eastAsia="cs-CZ"/>
              </w:rPr>
              <w:t xml:space="preserve">Priorita 3: </w:t>
            </w:r>
            <w:r w:rsidR="000F28B9" w:rsidRPr="00FF2C09">
              <w:rPr>
                <w:rFonts w:ascii="Verdana" w:eastAsia="Times New Roman" w:hAnsi="Verdana" w:cs="Times New Roman"/>
                <w:b/>
                <w:bCs/>
                <w:sz w:val="18"/>
                <w:szCs w:val="18"/>
                <w:u w:val="single"/>
                <w:lang w:eastAsia="cs-CZ"/>
              </w:rPr>
              <w:t>Podpora moderních didaktických forem vedoucích k rozvoji klíčových kompetencí</w:t>
            </w:r>
          </w:p>
        </w:tc>
      </w:tr>
      <w:tr w:rsidR="00FF798F" w:rsidRPr="00FF2C09" w14:paraId="1EE7DBDB" w14:textId="77777777" w:rsidTr="00FB63E4">
        <w:trPr>
          <w:trHeight w:val="567"/>
        </w:trPr>
        <w:tc>
          <w:tcPr>
            <w:tcW w:w="347" w:type="pct"/>
            <w:shd w:val="clear" w:color="000000" w:fill="FF9999"/>
            <w:noWrap/>
            <w:vAlign w:val="center"/>
            <w:hideMark/>
          </w:tcPr>
          <w:p w14:paraId="6B51FEDD" w14:textId="77777777" w:rsidR="00E04916" w:rsidRPr="00FF2C09" w:rsidRDefault="00E04916" w:rsidP="00E15BA0">
            <w:pPr>
              <w:spacing w:after="0" w:line="240" w:lineRule="auto"/>
              <w:jc w:val="center"/>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Cíl 3.1</w:t>
            </w:r>
          </w:p>
        </w:tc>
        <w:tc>
          <w:tcPr>
            <w:tcW w:w="4653" w:type="pct"/>
            <w:shd w:val="clear" w:color="000000" w:fill="FF9999"/>
            <w:noWrap/>
            <w:vAlign w:val="center"/>
            <w:hideMark/>
          </w:tcPr>
          <w:p w14:paraId="43AB54FA" w14:textId="77777777" w:rsidR="00E04916" w:rsidRPr="00FF2C09" w:rsidRDefault="00E04916" w:rsidP="00E15BA0">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 xml:space="preserve">Zlepšení úrovně čtenářské gramotnosti a rozvoj logického a strategického myšlení dětí   </w:t>
            </w:r>
          </w:p>
        </w:tc>
      </w:tr>
      <w:tr w:rsidR="00A323C7" w:rsidRPr="00FF2C09" w14:paraId="135A0012" w14:textId="77777777" w:rsidTr="00593469">
        <w:trPr>
          <w:trHeight w:val="567"/>
        </w:trPr>
        <w:tc>
          <w:tcPr>
            <w:tcW w:w="5000" w:type="pct"/>
            <w:gridSpan w:val="2"/>
            <w:shd w:val="clear" w:color="000000" w:fill="00B0F0"/>
            <w:noWrap/>
            <w:vAlign w:val="center"/>
            <w:hideMark/>
          </w:tcPr>
          <w:p w14:paraId="3FEA1CA7" w14:textId="4C12B402" w:rsidR="00593469" w:rsidRPr="00FF2C09" w:rsidRDefault="00593469" w:rsidP="00E15BA0">
            <w:pPr>
              <w:spacing w:after="0" w:line="240" w:lineRule="auto"/>
              <w:rPr>
                <w:rFonts w:ascii="Verdana" w:eastAsia="Times New Roman" w:hAnsi="Verdana" w:cs="Times New Roman"/>
                <w:b/>
                <w:bCs/>
                <w:sz w:val="18"/>
                <w:szCs w:val="18"/>
                <w:u w:val="single"/>
                <w:lang w:eastAsia="cs-CZ"/>
              </w:rPr>
            </w:pPr>
            <w:r w:rsidRPr="00FF2C09">
              <w:rPr>
                <w:rFonts w:ascii="Verdana" w:eastAsia="Times New Roman" w:hAnsi="Verdana" w:cs="Times New Roman"/>
                <w:b/>
                <w:bCs/>
                <w:sz w:val="18"/>
                <w:szCs w:val="18"/>
                <w:u w:val="single"/>
                <w:lang w:eastAsia="cs-CZ"/>
              </w:rPr>
              <w:t xml:space="preserve">Priorita 4: Rozvoj </w:t>
            </w:r>
            <w:r w:rsidR="000F28B9" w:rsidRPr="00FF2C09">
              <w:rPr>
                <w:rFonts w:ascii="Verdana" w:eastAsia="Times New Roman" w:hAnsi="Verdana" w:cs="Times New Roman"/>
                <w:b/>
                <w:bCs/>
                <w:sz w:val="18"/>
                <w:szCs w:val="18"/>
                <w:u w:val="single"/>
                <w:lang w:eastAsia="cs-CZ"/>
              </w:rPr>
              <w:t>potenciálu každého žáka, zejména žáků se sociálním a jiným znevýhodněním</w:t>
            </w:r>
            <w:r w:rsidRPr="00FF2C09">
              <w:rPr>
                <w:rFonts w:ascii="Verdana" w:eastAsia="Times New Roman" w:hAnsi="Verdana" w:cs="Times New Roman"/>
                <w:b/>
                <w:bCs/>
                <w:sz w:val="18"/>
                <w:szCs w:val="18"/>
                <w:u w:val="single"/>
                <w:lang w:eastAsia="cs-CZ"/>
              </w:rPr>
              <w:t xml:space="preserve">   </w:t>
            </w:r>
          </w:p>
        </w:tc>
      </w:tr>
      <w:tr w:rsidR="00A323C7" w:rsidRPr="00A323C7" w14:paraId="545F088E" w14:textId="77777777" w:rsidTr="00FB63E4">
        <w:trPr>
          <w:trHeight w:val="567"/>
        </w:trPr>
        <w:tc>
          <w:tcPr>
            <w:tcW w:w="347" w:type="pct"/>
            <w:shd w:val="clear" w:color="000000" w:fill="B4C6E7"/>
            <w:noWrap/>
            <w:vAlign w:val="center"/>
            <w:hideMark/>
          </w:tcPr>
          <w:p w14:paraId="7EC17E5D" w14:textId="77777777" w:rsidR="00E04916" w:rsidRPr="00FF2C09" w:rsidRDefault="00E04916" w:rsidP="00E15BA0">
            <w:pPr>
              <w:spacing w:after="0" w:line="240" w:lineRule="auto"/>
              <w:jc w:val="center"/>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lastRenderedPageBreak/>
              <w:t>Cíl 4.1</w:t>
            </w:r>
          </w:p>
        </w:tc>
        <w:tc>
          <w:tcPr>
            <w:tcW w:w="4653" w:type="pct"/>
            <w:shd w:val="clear" w:color="000000" w:fill="B4C6E7"/>
            <w:noWrap/>
            <w:vAlign w:val="center"/>
            <w:hideMark/>
          </w:tcPr>
          <w:p w14:paraId="6019AF18" w14:textId="77777777" w:rsidR="00E04916" w:rsidRPr="00A323C7" w:rsidRDefault="00E04916" w:rsidP="00E15BA0">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Podpora vzdělávání dětí a žáků se speciálními vzdělávacími potřebami</w:t>
            </w:r>
            <w:r w:rsidRPr="00A323C7">
              <w:rPr>
                <w:rFonts w:ascii="Verdana" w:eastAsia="Times New Roman" w:hAnsi="Verdana" w:cs="Times New Roman"/>
                <w:b/>
                <w:bCs/>
                <w:sz w:val="18"/>
                <w:szCs w:val="18"/>
                <w:lang w:eastAsia="cs-CZ"/>
              </w:rPr>
              <w:t xml:space="preserve"> </w:t>
            </w:r>
          </w:p>
        </w:tc>
      </w:tr>
      <w:tr w:rsidR="00A323C7" w:rsidRPr="00A323C7" w14:paraId="05299782" w14:textId="77777777" w:rsidTr="00FB63E4">
        <w:trPr>
          <w:trHeight w:val="567"/>
        </w:trPr>
        <w:tc>
          <w:tcPr>
            <w:tcW w:w="347" w:type="pct"/>
            <w:shd w:val="clear" w:color="000000" w:fill="B4C6E7"/>
            <w:noWrap/>
            <w:vAlign w:val="center"/>
            <w:hideMark/>
          </w:tcPr>
          <w:p w14:paraId="5CD80B72" w14:textId="77777777" w:rsidR="00E04916" w:rsidRPr="00A323C7" w:rsidRDefault="00E04916" w:rsidP="00E15BA0">
            <w:pPr>
              <w:spacing w:after="0" w:line="240" w:lineRule="auto"/>
              <w:jc w:val="center"/>
              <w:rPr>
                <w:rFonts w:ascii="Verdana" w:eastAsia="Times New Roman" w:hAnsi="Verdana" w:cs="Times New Roman"/>
                <w:b/>
                <w:bCs/>
                <w:sz w:val="18"/>
                <w:szCs w:val="18"/>
                <w:lang w:eastAsia="cs-CZ"/>
              </w:rPr>
            </w:pPr>
            <w:r w:rsidRPr="00A323C7">
              <w:rPr>
                <w:rFonts w:ascii="Verdana" w:eastAsia="Times New Roman" w:hAnsi="Verdana" w:cs="Times New Roman"/>
                <w:b/>
                <w:bCs/>
                <w:sz w:val="18"/>
                <w:szCs w:val="18"/>
                <w:lang w:eastAsia="cs-CZ"/>
              </w:rPr>
              <w:t>Cíl 4.2</w:t>
            </w:r>
          </w:p>
        </w:tc>
        <w:tc>
          <w:tcPr>
            <w:tcW w:w="4653" w:type="pct"/>
            <w:shd w:val="clear" w:color="000000" w:fill="B4C6E7"/>
            <w:noWrap/>
            <w:vAlign w:val="center"/>
            <w:hideMark/>
          </w:tcPr>
          <w:p w14:paraId="673C08C7" w14:textId="77777777" w:rsidR="00E04916" w:rsidRPr="00A323C7" w:rsidRDefault="00E04916" w:rsidP="00E15BA0">
            <w:pPr>
              <w:spacing w:after="0" w:line="240" w:lineRule="auto"/>
              <w:rPr>
                <w:rFonts w:ascii="Verdana" w:eastAsia="Times New Roman" w:hAnsi="Verdana" w:cs="Times New Roman"/>
                <w:b/>
                <w:bCs/>
                <w:sz w:val="18"/>
                <w:szCs w:val="18"/>
                <w:lang w:eastAsia="cs-CZ"/>
              </w:rPr>
            </w:pPr>
            <w:r w:rsidRPr="00A323C7">
              <w:rPr>
                <w:rFonts w:ascii="Verdana" w:eastAsia="Times New Roman" w:hAnsi="Verdana" w:cs="Times New Roman"/>
                <w:b/>
                <w:bCs/>
                <w:sz w:val="18"/>
                <w:szCs w:val="18"/>
                <w:lang w:eastAsia="cs-CZ"/>
              </w:rPr>
              <w:t xml:space="preserve">Podpora a rozvoj vzdělávacích programů v oblasti inkluze   </w:t>
            </w:r>
          </w:p>
        </w:tc>
      </w:tr>
      <w:tr w:rsidR="00FF798F" w:rsidRPr="00FF798F" w14:paraId="279592A7" w14:textId="77777777" w:rsidTr="00A314F3">
        <w:trPr>
          <w:trHeight w:val="472"/>
        </w:trPr>
        <w:tc>
          <w:tcPr>
            <w:tcW w:w="5000" w:type="pct"/>
            <w:gridSpan w:val="2"/>
            <w:shd w:val="clear" w:color="000000" w:fill="CC0099"/>
            <w:noWrap/>
            <w:vAlign w:val="center"/>
            <w:hideMark/>
          </w:tcPr>
          <w:p w14:paraId="27A60835" w14:textId="7AB7782E" w:rsidR="00593469" w:rsidRPr="00FF798F" w:rsidRDefault="00593469" w:rsidP="00E15BA0">
            <w:pPr>
              <w:spacing w:after="0" w:line="240" w:lineRule="auto"/>
              <w:rPr>
                <w:rFonts w:ascii="Verdana" w:eastAsia="Times New Roman" w:hAnsi="Verdana" w:cs="Times New Roman"/>
                <w:b/>
                <w:bCs/>
                <w:sz w:val="18"/>
                <w:szCs w:val="18"/>
                <w:u w:val="single"/>
                <w:lang w:eastAsia="cs-CZ"/>
              </w:rPr>
            </w:pPr>
            <w:r w:rsidRPr="00FF798F">
              <w:rPr>
                <w:rFonts w:ascii="Verdana" w:eastAsia="Times New Roman" w:hAnsi="Verdana" w:cs="Times New Roman"/>
                <w:b/>
                <w:bCs/>
                <w:sz w:val="18"/>
                <w:szCs w:val="18"/>
                <w:u w:val="single"/>
                <w:lang w:eastAsia="cs-CZ"/>
              </w:rPr>
              <w:t xml:space="preserve">Priorita 5: Podpora vzdělávání </w:t>
            </w:r>
            <w:r w:rsidR="00F729D4">
              <w:rPr>
                <w:rFonts w:ascii="Verdana" w:eastAsia="Times New Roman" w:hAnsi="Verdana" w:cs="Times New Roman"/>
                <w:b/>
                <w:bCs/>
                <w:sz w:val="18"/>
                <w:szCs w:val="18"/>
                <w:u w:val="single"/>
                <w:lang w:eastAsia="cs-CZ"/>
              </w:rPr>
              <w:t>pracovníků ve vzdělávání</w:t>
            </w:r>
          </w:p>
        </w:tc>
      </w:tr>
      <w:tr w:rsidR="00FF798F" w:rsidRPr="00FF798F" w14:paraId="38B8D346" w14:textId="77777777" w:rsidTr="00FB63E4">
        <w:trPr>
          <w:trHeight w:val="567"/>
        </w:trPr>
        <w:tc>
          <w:tcPr>
            <w:tcW w:w="347" w:type="pct"/>
            <w:shd w:val="clear" w:color="auto" w:fill="FF47C6"/>
            <w:noWrap/>
            <w:vAlign w:val="center"/>
            <w:hideMark/>
          </w:tcPr>
          <w:p w14:paraId="3027C964"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5.1</w:t>
            </w:r>
          </w:p>
        </w:tc>
        <w:tc>
          <w:tcPr>
            <w:tcW w:w="4653" w:type="pct"/>
            <w:shd w:val="clear" w:color="auto" w:fill="FF47C6"/>
            <w:noWrap/>
            <w:vAlign w:val="center"/>
            <w:hideMark/>
          </w:tcPr>
          <w:p w14:paraId="0165C811" w14:textId="446C5D6B"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Osobnostně profesní rozvoj pracovníků</w:t>
            </w:r>
            <w:r w:rsidR="003675F9">
              <w:rPr>
                <w:rFonts w:ascii="Verdana" w:eastAsia="Times New Roman" w:hAnsi="Verdana" w:cs="Times New Roman"/>
                <w:b/>
                <w:bCs/>
                <w:sz w:val="18"/>
                <w:szCs w:val="18"/>
                <w:lang w:eastAsia="cs-CZ"/>
              </w:rPr>
              <w:t xml:space="preserve"> ve vzdělávání</w:t>
            </w:r>
            <w:r w:rsidR="00A314F3">
              <w:rPr>
                <w:rFonts w:ascii="Verdana" w:eastAsia="Times New Roman" w:hAnsi="Verdana" w:cs="Times New Roman"/>
                <w:b/>
                <w:bCs/>
                <w:sz w:val="18"/>
                <w:szCs w:val="18"/>
                <w:lang w:eastAsia="cs-CZ"/>
              </w:rPr>
              <w:t xml:space="preserve">, </w:t>
            </w:r>
            <w:r w:rsidR="00A314F3" w:rsidRPr="00A35E2D">
              <w:rPr>
                <w:rFonts w:ascii="Verdana" w:eastAsia="Times New Roman" w:hAnsi="Verdana" w:cs="Times New Roman"/>
                <w:b/>
                <w:bCs/>
                <w:sz w:val="18"/>
                <w:szCs w:val="18"/>
                <w:lang w:eastAsia="cs-CZ"/>
              </w:rPr>
              <w:t>wellbeing</w:t>
            </w:r>
            <w:r w:rsidRPr="00FF798F">
              <w:rPr>
                <w:rFonts w:ascii="Verdana" w:eastAsia="Times New Roman" w:hAnsi="Verdana" w:cs="Times New Roman"/>
                <w:b/>
                <w:bCs/>
                <w:sz w:val="18"/>
                <w:szCs w:val="18"/>
                <w:lang w:eastAsia="cs-CZ"/>
              </w:rPr>
              <w:t xml:space="preserve">  </w:t>
            </w:r>
          </w:p>
        </w:tc>
      </w:tr>
      <w:tr w:rsidR="00A314F3" w:rsidRPr="00FF798F" w14:paraId="62CA8DB7" w14:textId="77777777" w:rsidTr="00FB63E4">
        <w:trPr>
          <w:trHeight w:val="567"/>
        </w:trPr>
        <w:tc>
          <w:tcPr>
            <w:tcW w:w="347" w:type="pct"/>
            <w:shd w:val="clear" w:color="auto" w:fill="FF47C6"/>
            <w:noWrap/>
            <w:vAlign w:val="center"/>
          </w:tcPr>
          <w:p w14:paraId="5E459E37" w14:textId="0BCFCF6B" w:rsidR="00A314F3" w:rsidRPr="00A35E2D" w:rsidRDefault="00A314F3"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5.2</w:t>
            </w:r>
          </w:p>
        </w:tc>
        <w:tc>
          <w:tcPr>
            <w:tcW w:w="4653" w:type="pct"/>
            <w:shd w:val="clear" w:color="auto" w:fill="FF47C6"/>
            <w:noWrap/>
            <w:vAlign w:val="center"/>
          </w:tcPr>
          <w:p w14:paraId="2FD39366" w14:textId="55438002" w:rsidR="00A314F3"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Podpora pedagogických a didaktických kompetencí pracovníků a podpora managementu třídních kolektivů</w:t>
            </w:r>
          </w:p>
        </w:tc>
      </w:tr>
      <w:tr w:rsidR="00FF798F" w:rsidRPr="00FF798F" w14:paraId="4FD14333" w14:textId="77777777" w:rsidTr="00593469">
        <w:trPr>
          <w:trHeight w:val="567"/>
        </w:trPr>
        <w:tc>
          <w:tcPr>
            <w:tcW w:w="5000" w:type="pct"/>
            <w:gridSpan w:val="2"/>
            <w:shd w:val="clear" w:color="000000" w:fill="FFD966"/>
            <w:noWrap/>
            <w:vAlign w:val="center"/>
            <w:hideMark/>
          </w:tcPr>
          <w:p w14:paraId="258DE685" w14:textId="77777777" w:rsidR="00593469" w:rsidRPr="00A35E2D" w:rsidRDefault="00593469" w:rsidP="00E15BA0">
            <w:pPr>
              <w:spacing w:after="0" w:line="240" w:lineRule="auto"/>
              <w:rPr>
                <w:rFonts w:ascii="Verdana" w:eastAsia="Times New Roman" w:hAnsi="Verdana" w:cs="Times New Roman"/>
                <w:b/>
                <w:bCs/>
                <w:sz w:val="18"/>
                <w:szCs w:val="18"/>
                <w:u w:val="single"/>
                <w:lang w:eastAsia="cs-CZ"/>
              </w:rPr>
            </w:pPr>
            <w:r w:rsidRPr="00A35E2D">
              <w:rPr>
                <w:rFonts w:ascii="Verdana" w:eastAsia="Times New Roman" w:hAnsi="Verdana" w:cs="Times New Roman"/>
                <w:b/>
                <w:bCs/>
                <w:sz w:val="18"/>
                <w:szCs w:val="18"/>
                <w:u w:val="single"/>
                <w:lang w:eastAsia="cs-CZ"/>
              </w:rPr>
              <w:t>Priorita 6: Rozvoj kompetencí dětí a žáků ve školských a mimoškolských zařízeních</w:t>
            </w:r>
          </w:p>
        </w:tc>
      </w:tr>
      <w:tr w:rsidR="00FF798F" w:rsidRPr="00FF798F" w14:paraId="111FE716" w14:textId="77777777" w:rsidTr="00FB63E4">
        <w:trPr>
          <w:trHeight w:val="567"/>
        </w:trPr>
        <w:tc>
          <w:tcPr>
            <w:tcW w:w="347" w:type="pct"/>
            <w:shd w:val="clear" w:color="000000" w:fill="FFF2CC"/>
            <w:noWrap/>
            <w:vAlign w:val="center"/>
            <w:hideMark/>
          </w:tcPr>
          <w:p w14:paraId="2A0BCEED" w14:textId="77777777" w:rsidR="00E04916" w:rsidRPr="00A35E2D" w:rsidRDefault="00E04916"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6.1</w:t>
            </w:r>
          </w:p>
        </w:tc>
        <w:tc>
          <w:tcPr>
            <w:tcW w:w="4653" w:type="pct"/>
            <w:shd w:val="clear" w:color="000000" w:fill="FFF2CC"/>
            <w:noWrap/>
            <w:vAlign w:val="center"/>
            <w:hideMark/>
          </w:tcPr>
          <w:p w14:paraId="220E13F2" w14:textId="1F946012" w:rsidR="00E04916" w:rsidRPr="00A35E2D" w:rsidRDefault="00FB63E4"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Wellbeing</w:t>
            </w:r>
            <w:r w:rsidR="00E04916" w:rsidRPr="00A35E2D">
              <w:rPr>
                <w:rFonts w:ascii="Verdana" w:eastAsia="Times New Roman" w:hAnsi="Verdana" w:cs="Times New Roman"/>
                <w:b/>
                <w:bCs/>
                <w:sz w:val="18"/>
                <w:szCs w:val="18"/>
                <w:lang w:eastAsia="cs-CZ"/>
              </w:rPr>
              <w:t xml:space="preserve">    </w:t>
            </w:r>
          </w:p>
        </w:tc>
      </w:tr>
      <w:tr w:rsidR="00FF798F" w:rsidRPr="00FF798F" w14:paraId="18D0C776" w14:textId="77777777" w:rsidTr="00FB63E4">
        <w:trPr>
          <w:trHeight w:val="567"/>
        </w:trPr>
        <w:tc>
          <w:tcPr>
            <w:tcW w:w="347" w:type="pct"/>
            <w:shd w:val="clear" w:color="000000" w:fill="FFF2CC"/>
            <w:noWrap/>
            <w:vAlign w:val="center"/>
          </w:tcPr>
          <w:p w14:paraId="2132CC92" w14:textId="77777777" w:rsidR="00AA620F" w:rsidRPr="00A35E2D" w:rsidRDefault="00AA620F"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 xml:space="preserve">Cíl </w:t>
            </w:r>
          </w:p>
          <w:p w14:paraId="7E14349D" w14:textId="407522F8" w:rsidR="00AA620F" w:rsidRPr="00A35E2D" w:rsidRDefault="00AA620F"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6.2</w:t>
            </w:r>
          </w:p>
        </w:tc>
        <w:tc>
          <w:tcPr>
            <w:tcW w:w="4653" w:type="pct"/>
            <w:shd w:val="clear" w:color="000000" w:fill="FFF2CC"/>
            <w:noWrap/>
            <w:vAlign w:val="center"/>
          </w:tcPr>
          <w:p w14:paraId="68337307" w14:textId="73EC17B2" w:rsidR="00AA620F" w:rsidRPr="00A35E2D" w:rsidRDefault="00E80A74"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 xml:space="preserve">Podpora personálních kapacit </w:t>
            </w:r>
          </w:p>
        </w:tc>
      </w:tr>
      <w:tr w:rsidR="00FF798F" w:rsidRPr="00FF798F" w14:paraId="1A2C0A59" w14:textId="77777777" w:rsidTr="00FB63E4">
        <w:trPr>
          <w:trHeight w:val="567"/>
        </w:trPr>
        <w:tc>
          <w:tcPr>
            <w:tcW w:w="347" w:type="pct"/>
            <w:shd w:val="clear" w:color="000000" w:fill="FFF2CC"/>
            <w:noWrap/>
            <w:vAlign w:val="center"/>
          </w:tcPr>
          <w:p w14:paraId="7AFC5820" w14:textId="524D6324" w:rsidR="0059351B" w:rsidRPr="00A35E2D" w:rsidRDefault="0059351B"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6.3</w:t>
            </w:r>
          </w:p>
        </w:tc>
        <w:tc>
          <w:tcPr>
            <w:tcW w:w="4653" w:type="pct"/>
            <w:shd w:val="clear" w:color="000000" w:fill="FFF2CC"/>
            <w:noWrap/>
            <w:vAlign w:val="center"/>
          </w:tcPr>
          <w:p w14:paraId="3DCDC5DA" w14:textId="5CEFE435" w:rsidR="0059351B"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Rozvoj kompetencí v polytechnickém vzdělávání</w:t>
            </w:r>
          </w:p>
        </w:tc>
      </w:tr>
      <w:tr w:rsidR="00A314F3" w:rsidRPr="00FF798F" w14:paraId="1DDE812E" w14:textId="77777777" w:rsidTr="00FB63E4">
        <w:trPr>
          <w:trHeight w:val="567"/>
        </w:trPr>
        <w:tc>
          <w:tcPr>
            <w:tcW w:w="347" w:type="pct"/>
            <w:shd w:val="clear" w:color="000000" w:fill="FFF2CC"/>
            <w:noWrap/>
            <w:vAlign w:val="center"/>
          </w:tcPr>
          <w:p w14:paraId="36A004A8" w14:textId="0E6448BE" w:rsidR="00A314F3" w:rsidRPr="00A35E2D" w:rsidRDefault="00A314F3"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6.4</w:t>
            </w:r>
          </w:p>
        </w:tc>
        <w:tc>
          <w:tcPr>
            <w:tcW w:w="4653" w:type="pct"/>
            <w:shd w:val="clear" w:color="000000" w:fill="FFF2CC"/>
            <w:noWrap/>
            <w:vAlign w:val="center"/>
          </w:tcPr>
          <w:p w14:paraId="33DF7028" w14:textId="5E9E68FD" w:rsidR="00A314F3"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Rozvoj podnikání, iniciativy a kreativity dětí a žáků</w:t>
            </w:r>
          </w:p>
        </w:tc>
      </w:tr>
      <w:tr w:rsidR="00A314F3" w:rsidRPr="00FF798F" w14:paraId="081E6807" w14:textId="77777777" w:rsidTr="00FB63E4">
        <w:trPr>
          <w:trHeight w:val="567"/>
        </w:trPr>
        <w:tc>
          <w:tcPr>
            <w:tcW w:w="347" w:type="pct"/>
            <w:shd w:val="clear" w:color="000000" w:fill="FFF2CC"/>
            <w:noWrap/>
            <w:vAlign w:val="center"/>
          </w:tcPr>
          <w:p w14:paraId="0B037DFF" w14:textId="395D3D4F" w:rsidR="00A314F3" w:rsidRPr="00A35E2D" w:rsidRDefault="00A314F3"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6.5</w:t>
            </w:r>
          </w:p>
        </w:tc>
        <w:tc>
          <w:tcPr>
            <w:tcW w:w="4653" w:type="pct"/>
            <w:shd w:val="clear" w:color="000000" w:fill="FFF2CC"/>
            <w:noWrap/>
            <w:vAlign w:val="center"/>
          </w:tcPr>
          <w:p w14:paraId="2005586F" w14:textId="03A97CAA" w:rsidR="00A314F3"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Rozvoj vztahu k místu, kde děti žijí, mezigenerační soužití</w:t>
            </w:r>
          </w:p>
        </w:tc>
      </w:tr>
    </w:tbl>
    <w:p w14:paraId="0FF0E500" w14:textId="77777777" w:rsidR="00E04916" w:rsidRPr="00F258B4" w:rsidRDefault="00E04916" w:rsidP="00E04916">
      <w:pPr>
        <w:rPr>
          <w:color w:val="FF0000"/>
        </w:rPr>
      </w:pPr>
    </w:p>
    <w:p w14:paraId="70BF12C4" w14:textId="43636105" w:rsidR="001904A3" w:rsidRDefault="00593469" w:rsidP="001904A3">
      <w:pPr>
        <w:pStyle w:val="Nadpis2"/>
        <w:numPr>
          <w:ilvl w:val="1"/>
          <w:numId w:val="2"/>
        </w:numPr>
      </w:pPr>
      <w:r w:rsidRPr="0062396E">
        <w:t xml:space="preserve">Přehled </w:t>
      </w:r>
      <w:r w:rsidR="00610EFD">
        <w:t>témat</w:t>
      </w:r>
      <w:r w:rsidRPr="0062396E">
        <w:t xml:space="preserve"> prostupujícími prioritami a cíli</w:t>
      </w:r>
      <w:r w:rsidR="007730CB" w:rsidRPr="0062396E">
        <w:t xml:space="preserve"> </w:t>
      </w:r>
    </w:p>
    <w:p w14:paraId="2CAE2924" w14:textId="77777777" w:rsidR="00395DFB" w:rsidRDefault="00395DFB" w:rsidP="00395DFB">
      <w:r>
        <w:t>Povinně se partnerství MAP zabývá následujícími 3 klíčovými tématy, které navazují na povinná opatření v předchozích projektech MAP. Tato témata se odráží ve stanovených prioritách SR MAP.</w:t>
      </w:r>
    </w:p>
    <w:tbl>
      <w:tblPr>
        <w:tblStyle w:val="Mkatabulky"/>
        <w:tblW w:w="5000" w:type="pct"/>
        <w:tblLook w:val="04A0" w:firstRow="1" w:lastRow="0" w:firstColumn="1" w:lastColumn="0" w:noHBand="0" w:noVBand="1"/>
      </w:tblPr>
      <w:tblGrid>
        <w:gridCol w:w="1432"/>
        <w:gridCol w:w="7630"/>
      </w:tblGrid>
      <w:tr w:rsidR="0062396E" w:rsidRPr="0062396E" w14:paraId="44B3F184" w14:textId="77777777" w:rsidTr="00C1751C">
        <w:trPr>
          <w:trHeight w:val="559"/>
        </w:trPr>
        <w:tc>
          <w:tcPr>
            <w:tcW w:w="5000" w:type="pct"/>
            <w:gridSpan w:val="2"/>
            <w:vAlign w:val="center"/>
          </w:tcPr>
          <w:p w14:paraId="6D3FD3F9" w14:textId="73D4C774" w:rsidR="00593469" w:rsidRPr="0062396E" w:rsidRDefault="00593469" w:rsidP="00593469">
            <w:pPr>
              <w:jc w:val="center"/>
              <w:rPr>
                <w:rFonts w:ascii="Verdana" w:eastAsia="Times New Roman" w:hAnsi="Verdana" w:cs="Times New Roman"/>
                <w:b/>
                <w:sz w:val="18"/>
                <w:szCs w:val="18"/>
                <w:lang w:eastAsia="cs-CZ"/>
              </w:rPr>
            </w:pPr>
            <w:r w:rsidRPr="0062396E">
              <w:rPr>
                <w:rFonts w:ascii="Verdana" w:eastAsia="Times New Roman" w:hAnsi="Verdana" w:cs="Times New Roman"/>
                <w:b/>
                <w:sz w:val="18"/>
                <w:szCs w:val="18"/>
                <w:lang w:eastAsia="cs-CZ"/>
              </w:rPr>
              <w:t>Přehled</w:t>
            </w:r>
            <w:r w:rsidR="00DE4121">
              <w:rPr>
                <w:rFonts w:ascii="Verdana" w:eastAsia="Times New Roman" w:hAnsi="Verdana" w:cs="Times New Roman"/>
                <w:b/>
                <w:sz w:val="18"/>
                <w:szCs w:val="18"/>
                <w:lang w:eastAsia="cs-CZ"/>
              </w:rPr>
              <w:t xml:space="preserve"> témat</w:t>
            </w:r>
            <w:r w:rsidRPr="0062396E">
              <w:rPr>
                <w:rFonts w:ascii="Verdana" w:eastAsia="Times New Roman" w:hAnsi="Verdana" w:cs="Times New Roman"/>
                <w:b/>
                <w:sz w:val="18"/>
                <w:szCs w:val="18"/>
                <w:lang w:eastAsia="cs-CZ"/>
              </w:rPr>
              <w:t xml:space="preserve"> prostupujícími prioritami a cíli</w:t>
            </w:r>
          </w:p>
        </w:tc>
      </w:tr>
      <w:tr w:rsidR="0062396E" w:rsidRPr="0062396E" w14:paraId="334CD32A" w14:textId="77777777" w:rsidTr="00C1751C">
        <w:trPr>
          <w:trHeight w:val="559"/>
        </w:trPr>
        <w:tc>
          <w:tcPr>
            <w:tcW w:w="790" w:type="pct"/>
            <w:vMerge w:val="restart"/>
            <w:shd w:val="clear" w:color="auto" w:fill="C9C9C9" w:themeFill="accent3" w:themeFillTint="99"/>
            <w:vAlign w:val="center"/>
            <w:hideMark/>
          </w:tcPr>
          <w:p w14:paraId="46452ABF" w14:textId="7FB02690" w:rsidR="00593469" w:rsidRPr="0062396E" w:rsidRDefault="00593469" w:rsidP="00593469">
            <w:pPr>
              <w:jc w:val="center"/>
              <w:rPr>
                <w:rFonts w:ascii="Verdana" w:eastAsia="Times New Roman" w:hAnsi="Verdana" w:cs="Times New Roman"/>
                <w:b/>
                <w:bCs/>
                <w:sz w:val="18"/>
                <w:szCs w:val="18"/>
                <w:lang w:eastAsia="cs-CZ"/>
              </w:rPr>
            </w:pPr>
            <w:r w:rsidRPr="0062396E">
              <w:rPr>
                <w:rFonts w:ascii="Verdana" w:eastAsia="Times New Roman" w:hAnsi="Verdana" w:cs="Times New Roman"/>
                <w:b/>
                <w:bCs/>
                <w:sz w:val="18"/>
                <w:szCs w:val="18"/>
                <w:lang w:eastAsia="cs-CZ"/>
              </w:rPr>
              <w:t xml:space="preserve">Povinná </w:t>
            </w:r>
            <w:r w:rsidR="00DE4121">
              <w:rPr>
                <w:rFonts w:ascii="Verdana" w:eastAsia="Times New Roman" w:hAnsi="Verdana" w:cs="Times New Roman"/>
                <w:b/>
                <w:bCs/>
                <w:sz w:val="18"/>
                <w:szCs w:val="18"/>
                <w:lang w:eastAsia="cs-CZ"/>
              </w:rPr>
              <w:t>témata</w:t>
            </w:r>
          </w:p>
        </w:tc>
        <w:tc>
          <w:tcPr>
            <w:tcW w:w="4210" w:type="pct"/>
            <w:shd w:val="clear" w:color="auto" w:fill="C9C9C9" w:themeFill="accent3" w:themeFillTint="99"/>
            <w:vAlign w:val="center"/>
            <w:hideMark/>
          </w:tcPr>
          <w:p w14:paraId="6685BA66" w14:textId="264B1135" w:rsidR="00593469" w:rsidRPr="0062396E" w:rsidRDefault="00593469" w:rsidP="00593469">
            <w:pPr>
              <w:rPr>
                <w:rFonts w:ascii="Verdana" w:eastAsia="Times New Roman" w:hAnsi="Verdana" w:cs="Times New Roman"/>
                <w:sz w:val="18"/>
                <w:szCs w:val="18"/>
                <w:lang w:eastAsia="cs-CZ"/>
              </w:rPr>
            </w:pPr>
            <w:r w:rsidRPr="0062396E">
              <w:rPr>
                <w:rFonts w:ascii="Verdana" w:eastAsia="Times New Roman" w:hAnsi="Verdana" w:cs="Times New Roman"/>
                <w:sz w:val="18"/>
                <w:szCs w:val="18"/>
                <w:lang w:eastAsia="cs-CZ"/>
              </w:rPr>
              <w:t xml:space="preserve">1. </w:t>
            </w:r>
            <w:r w:rsidR="00DE4121">
              <w:rPr>
                <w:rFonts w:ascii="Verdana" w:eastAsia="Times New Roman" w:hAnsi="Verdana" w:cs="Times New Roman"/>
                <w:sz w:val="18"/>
                <w:szCs w:val="18"/>
                <w:lang w:eastAsia="cs-CZ"/>
              </w:rPr>
              <w:t>Podpora moderních didaktických forem vedoucích k rozvoji klíčových kompetencí</w:t>
            </w:r>
            <w:r w:rsidRPr="0062396E">
              <w:rPr>
                <w:rFonts w:ascii="Verdana" w:eastAsia="Times New Roman" w:hAnsi="Verdana" w:cs="Times New Roman"/>
                <w:sz w:val="18"/>
                <w:szCs w:val="18"/>
                <w:lang w:eastAsia="cs-CZ"/>
              </w:rPr>
              <w:t xml:space="preserve">  </w:t>
            </w:r>
          </w:p>
        </w:tc>
      </w:tr>
      <w:tr w:rsidR="0062396E" w:rsidRPr="0062396E" w14:paraId="4D2D3DFD" w14:textId="77777777" w:rsidTr="00C1751C">
        <w:trPr>
          <w:trHeight w:val="559"/>
        </w:trPr>
        <w:tc>
          <w:tcPr>
            <w:tcW w:w="790" w:type="pct"/>
            <w:vMerge/>
            <w:shd w:val="clear" w:color="auto" w:fill="C9C9C9" w:themeFill="accent3" w:themeFillTint="99"/>
            <w:vAlign w:val="center"/>
            <w:hideMark/>
          </w:tcPr>
          <w:p w14:paraId="254DD29E" w14:textId="77777777" w:rsidR="00593469" w:rsidRPr="0062396E" w:rsidRDefault="00593469" w:rsidP="00593469">
            <w:pPr>
              <w:jc w:val="center"/>
              <w:rPr>
                <w:rFonts w:ascii="Verdana" w:eastAsia="Times New Roman" w:hAnsi="Verdana" w:cs="Times New Roman"/>
                <w:b/>
                <w:bCs/>
                <w:sz w:val="18"/>
                <w:szCs w:val="18"/>
                <w:lang w:eastAsia="cs-CZ"/>
              </w:rPr>
            </w:pPr>
          </w:p>
        </w:tc>
        <w:tc>
          <w:tcPr>
            <w:tcW w:w="4210" w:type="pct"/>
            <w:shd w:val="clear" w:color="auto" w:fill="C9C9C9" w:themeFill="accent3" w:themeFillTint="99"/>
            <w:vAlign w:val="center"/>
            <w:hideMark/>
          </w:tcPr>
          <w:p w14:paraId="3595C181" w14:textId="357A2B71" w:rsidR="00593469" w:rsidRPr="0062396E" w:rsidRDefault="00593469" w:rsidP="00593469">
            <w:pPr>
              <w:rPr>
                <w:rFonts w:ascii="Verdana" w:eastAsia="Times New Roman" w:hAnsi="Verdana" w:cs="Times New Roman"/>
                <w:sz w:val="18"/>
                <w:szCs w:val="18"/>
                <w:lang w:eastAsia="cs-CZ"/>
              </w:rPr>
            </w:pPr>
            <w:r w:rsidRPr="0062396E">
              <w:rPr>
                <w:rFonts w:ascii="Verdana" w:eastAsia="Times New Roman" w:hAnsi="Verdana" w:cs="Times New Roman"/>
                <w:sz w:val="18"/>
                <w:szCs w:val="18"/>
                <w:lang w:eastAsia="cs-CZ"/>
              </w:rPr>
              <w:t xml:space="preserve">2. </w:t>
            </w:r>
            <w:r w:rsidR="00DE4121">
              <w:rPr>
                <w:rFonts w:ascii="Verdana" w:eastAsia="Times New Roman" w:hAnsi="Verdana" w:cs="Times New Roman"/>
                <w:sz w:val="18"/>
                <w:szCs w:val="18"/>
                <w:lang w:eastAsia="cs-CZ"/>
              </w:rPr>
              <w:t>Rozvoj potenciálu každého žáka</w:t>
            </w:r>
          </w:p>
        </w:tc>
      </w:tr>
      <w:tr w:rsidR="0062396E" w:rsidRPr="0062396E" w14:paraId="35030103" w14:textId="77777777" w:rsidTr="00C1751C">
        <w:trPr>
          <w:trHeight w:val="559"/>
        </w:trPr>
        <w:tc>
          <w:tcPr>
            <w:tcW w:w="790" w:type="pct"/>
            <w:vMerge/>
            <w:shd w:val="clear" w:color="auto" w:fill="C9C9C9" w:themeFill="accent3" w:themeFillTint="99"/>
            <w:vAlign w:val="center"/>
            <w:hideMark/>
          </w:tcPr>
          <w:p w14:paraId="5BB001BA" w14:textId="77777777" w:rsidR="00593469" w:rsidRPr="0062396E" w:rsidRDefault="00593469" w:rsidP="00593469">
            <w:pPr>
              <w:jc w:val="center"/>
              <w:rPr>
                <w:rFonts w:ascii="Verdana" w:eastAsia="Times New Roman" w:hAnsi="Verdana" w:cs="Times New Roman"/>
                <w:b/>
                <w:bCs/>
                <w:sz w:val="18"/>
                <w:szCs w:val="18"/>
                <w:lang w:eastAsia="cs-CZ"/>
              </w:rPr>
            </w:pPr>
          </w:p>
        </w:tc>
        <w:tc>
          <w:tcPr>
            <w:tcW w:w="4210" w:type="pct"/>
            <w:shd w:val="clear" w:color="auto" w:fill="C9C9C9" w:themeFill="accent3" w:themeFillTint="99"/>
            <w:vAlign w:val="center"/>
            <w:hideMark/>
          </w:tcPr>
          <w:p w14:paraId="0A3F2F37" w14:textId="54B62F06" w:rsidR="00593469" w:rsidRPr="0062396E" w:rsidRDefault="00593469" w:rsidP="00593469">
            <w:pPr>
              <w:rPr>
                <w:rFonts w:ascii="Verdana" w:eastAsia="Times New Roman" w:hAnsi="Verdana" w:cs="Times New Roman"/>
                <w:sz w:val="18"/>
                <w:szCs w:val="18"/>
                <w:lang w:eastAsia="cs-CZ"/>
              </w:rPr>
            </w:pPr>
            <w:r w:rsidRPr="0062396E">
              <w:rPr>
                <w:rFonts w:ascii="Verdana" w:eastAsia="Times New Roman" w:hAnsi="Verdana" w:cs="Times New Roman"/>
                <w:sz w:val="18"/>
                <w:szCs w:val="18"/>
                <w:lang w:eastAsia="cs-CZ"/>
              </w:rPr>
              <w:t xml:space="preserve">3. </w:t>
            </w:r>
            <w:r w:rsidR="00DE4121">
              <w:rPr>
                <w:rFonts w:ascii="Verdana" w:eastAsia="Times New Roman" w:hAnsi="Verdana" w:cs="Times New Roman"/>
                <w:sz w:val="18"/>
                <w:szCs w:val="18"/>
                <w:lang w:eastAsia="cs-CZ"/>
              </w:rPr>
              <w:t>Podpora pedagogických a didaktických kompetencí pracovníků a podpora managementu třídních kolektivů</w:t>
            </w:r>
            <w:r w:rsidRPr="0062396E">
              <w:rPr>
                <w:rFonts w:ascii="Verdana" w:eastAsia="Times New Roman" w:hAnsi="Verdana" w:cs="Times New Roman"/>
                <w:sz w:val="18"/>
                <w:szCs w:val="18"/>
                <w:lang w:eastAsia="cs-CZ"/>
              </w:rPr>
              <w:t xml:space="preserve"> </w:t>
            </w:r>
          </w:p>
        </w:tc>
      </w:tr>
      <w:tr w:rsidR="00DE4121" w:rsidRPr="0062396E" w14:paraId="4B70508F" w14:textId="77777777" w:rsidTr="00C1751C">
        <w:trPr>
          <w:trHeight w:val="559"/>
        </w:trPr>
        <w:tc>
          <w:tcPr>
            <w:tcW w:w="790" w:type="pct"/>
            <w:vMerge w:val="restart"/>
            <w:shd w:val="clear" w:color="auto" w:fill="DBDBDB" w:themeFill="accent3" w:themeFillTint="66"/>
            <w:vAlign w:val="center"/>
            <w:hideMark/>
          </w:tcPr>
          <w:p w14:paraId="4F4A9420" w14:textId="76E0C888" w:rsidR="00DE4121" w:rsidRPr="0062396E" w:rsidRDefault="00DE4121" w:rsidP="00593469">
            <w:pPr>
              <w:jc w:val="center"/>
              <w:rPr>
                <w:rFonts w:ascii="Verdana" w:eastAsia="Times New Roman" w:hAnsi="Verdana" w:cs="Times New Roman"/>
                <w:b/>
                <w:bCs/>
                <w:sz w:val="18"/>
                <w:szCs w:val="18"/>
                <w:lang w:eastAsia="cs-CZ"/>
              </w:rPr>
            </w:pPr>
            <w:r>
              <w:rPr>
                <w:rFonts w:ascii="Verdana" w:eastAsia="Times New Roman" w:hAnsi="Verdana" w:cs="Times New Roman"/>
                <w:b/>
                <w:bCs/>
                <w:sz w:val="18"/>
                <w:szCs w:val="18"/>
                <w:lang w:eastAsia="cs-CZ"/>
              </w:rPr>
              <w:t>Průřezová témata</w:t>
            </w:r>
          </w:p>
        </w:tc>
        <w:tc>
          <w:tcPr>
            <w:tcW w:w="4210" w:type="pct"/>
            <w:shd w:val="clear" w:color="auto" w:fill="DBDBDB" w:themeFill="accent3" w:themeFillTint="66"/>
            <w:vAlign w:val="center"/>
            <w:hideMark/>
          </w:tcPr>
          <w:p w14:paraId="7B2166C3" w14:textId="65D75450" w:rsidR="00DE4121"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r w:rsidRPr="0062396E">
              <w:rPr>
                <w:rFonts w:ascii="Verdana" w:eastAsia="Times New Roman" w:hAnsi="Verdana" w:cs="Times New Roman"/>
                <w:sz w:val="18"/>
                <w:szCs w:val="18"/>
                <w:lang w:eastAsia="cs-CZ"/>
              </w:rPr>
              <w:t xml:space="preserve"> </w:t>
            </w:r>
          </w:p>
        </w:tc>
      </w:tr>
      <w:tr w:rsidR="00DE4121" w:rsidRPr="0062396E" w14:paraId="1858D45A" w14:textId="77777777" w:rsidTr="00C1751C">
        <w:trPr>
          <w:trHeight w:val="559"/>
        </w:trPr>
        <w:tc>
          <w:tcPr>
            <w:tcW w:w="790" w:type="pct"/>
            <w:vMerge/>
            <w:shd w:val="clear" w:color="auto" w:fill="DBDBDB" w:themeFill="accent3" w:themeFillTint="66"/>
            <w:vAlign w:val="center"/>
            <w:hideMark/>
          </w:tcPr>
          <w:p w14:paraId="2ECF5265"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hideMark/>
          </w:tcPr>
          <w:p w14:paraId="6298BB5D" w14:textId="6333754D" w:rsidR="00DE4121"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r w:rsidRPr="0062396E">
              <w:rPr>
                <w:rFonts w:ascii="Verdana" w:eastAsia="Times New Roman" w:hAnsi="Verdana" w:cs="Times New Roman"/>
                <w:sz w:val="18"/>
                <w:szCs w:val="18"/>
                <w:lang w:eastAsia="cs-CZ"/>
              </w:rPr>
              <w:t xml:space="preserve">  </w:t>
            </w:r>
          </w:p>
        </w:tc>
      </w:tr>
      <w:tr w:rsidR="00DE4121" w:rsidRPr="0062396E" w14:paraId="6604A15E" w14:textId="77777777" w:rsidTr="00C1751C">
        <w:trPr>
          <w:trHeight w:val="559"/>
        </w:trPr>
        <w:tc>
          <w:tcPr>
            <w:tcW w:w="790" w:type="pct"/>
            <w:vMerge/>
            <w:shd w:val="clear" w:color="auto" w:fill="DBDBDB" w:themeFill="accent3" w:themeFillTint="66"/>
            <w:vAlign w:val="center"/>
          </w:tcPr>
          <w:p w14:paraId="29BD64AC"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tcPr>
          <w:p w14:paraId="61CBE45D" w14:textId="1CDF5623" w:rsidR="00DE4121"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tc>
      </w:tr>
      <w:tr w:rsidR="00DE4121" w:rsidRPr="0062396E" w14:paraId="1051C1C0" w14:textId="77777777" w:rsidTr="00C1751C">
        <w:trPr>
          <w:trHeight w:val="559"/>
        </w:trPr>
        <w:tc>
          <w:tcPr>
            <w:tcW w:w="790" w:type="pct"/>
            <w:vMerge/>
            <w:shd w:val="clear" w:color="auto" w:fill="DBDBDB" w:themeFill="accent3" w:themeFillTint="66"/>
            <w:vAlign w:val="center"/>
            <w:hideMark/>
          </w:tcPr>
          <w:p w14:paraId="22D733F3"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hideMark/>
          </w:tcPr>
          <w:p w14:paraId="34F0AE0C" w14:textId="14BB0EC6" w:rsidR="00DE4121"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tc>
      </w:tr>
      <w:tr w:rsidR="00DE4121" w:rsidRPr="0062396E" w14:paraId="3883A020" w14:textId="77777777" w:rsidTr="00C1751C">
        <w:trPr>
          <w:trHeight w:val="559"/>
        </w:trPr>
        <w:tc>
          <w:tcPr>
            <w:tcW w:w="790" w:type="pct"/>
            <w:vMerge/>
            <w:shd w:val="clear" w:color="auto" w:fill="DBDBDB" w:themeFill="accent3" w:themeFillTint="66"/>
            <w:vAlign w:val="center"/>
          </w:tcPr>
          <w:p w14:paraId="4128F456"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tcPr>
          <w:p w14:paraId="5B326CC5" w14:textId="3A0B35C1" w:rsidR="00DE4121"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tc>
      </w:tr>
      <w:tr w:rsidR="00966820" w:rsidRPr="0062396E" w14:paraId="719CC904" w14:textId="77777777" w:rsidTr="00C1751C">
        <w:trPr>
          <w:trHeight w:val="559"/>
        </w:trPr>
        <w:tc>
          <w:tcPr>
            <w:tcW w:w="790" w:type="pct"/>
            <w:vMerge w:val="restart"/>
            <w:shd w:val="clear" w:color="auto" w:fill="EDEDED" w:themeFill="accent3" w:themeFillTint="33"/>
            <w:vAlign w:val="center"/>
            <w:hideMark/>
          </w:tcPr>
          <w:p w14:paraId="2B82AFDA" w14:textId="073856ED" w:rsidR="00966820" w:rsidRPr="0062396E" w:rsidRDefault="00DE4121" w:rsidP="00593469">
            <w:pPr>
              <w:jc w:val="center"/>
              <w:rPr>
                <w:rFonts w:ascii="Verdana" w:eastAsia="Times New Roman" w:hAnsi="Verdana" w:cs="Times New Roman"/>
                <w:b/>
                <w:bCs/>
                <w:sz w:val="18"/>
                <w:szCs w:val="18"/>
                <w:lang w:eastAsia="cs-CZ"/>
              </w:rPr>
            </w:pPr>
            <w:r>
              <w:rPr>
                <w:rFonts w:ascii="Verdana" w:eastAsia="Times New Roman" w:hAnsi="Verdana" w:cs="Times New Roman"/>
                <w:b/>
                <w:bCs/>
                <w:sz w:val="18"/>
                <w:szCs w:val="18"/>
                <w:lang w:eastAsia="cs-CZ"/>
              </w:rPr>
              <w:lastRenderedPageBreak/>
              <w:t>V</w:t>
            </w:r>
            <w:r w:rsidR="00966820" w:rsidRPr="0062396E">
              <w:rPr>
                <w:rFonts w:ascii="Verdana" w:eastAsia="Times New Roman" w:hAnsi="Verdana" w:cs="Times New Roman"/>
                <w:b/>
                <w:bCs/>
                <w:sz w:val="18"/>
                <w:szCs w:val="18"/>
                <w:lang w:eastAsia="cs-CZ"/>
              </w:rPr>
              <w:t xml:space="preserve">olitelná </w:t>
            </w:r>
            <w:r>
              <w:rPr>
                <w:rFonts w:ascii="Verdana" w:eastAsia="Times New Roman" w:hAnsi="Verdana" w:cs="Times New Roman"/>
                <w:b/>
                <w:bCs/>
                <w:sz w:val="18"/>
                <w:szCs w:val="18"/>
                <w:lang w:eastAsia="cs-CZ"/>
              </w:rPr>
              <w:t>témata</w:t>
            </w:r>
          </w:p>
        </w:tc>
        <w:tc>
          <w:tcPr>
            <w:tcW w:w="4210" w:type="pct"/>
            <w:shd w:val="clear" w:color="auto" w:fill="EDEDED" w:themeFill="accent3" w:themeFillTint="33"/>
            <w:vAlign w:val="center"/>
            <w:hideMark/>
          </w:tcPr>
          <w:p w14:paraId="4FA11483" w14:textId="48FA1A16" w:rsidR="00966820"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podnik</w:t>
            </w:r>
            <w:r w:rsidR="00462324">
              <w:rPr>
                <w:rFonts w:ascii="Verdana" w:eastAsia="Times New Roman" w:hAnsi="Verdana" w:cs="Times New Roman"/>
                <w:sz w:val="18"/>
                <w:szCs w:val="18"/>
                <w:lang w:eastAsia="cs-CZ"/>
              </w:rPr>
              <w:t>avosti</w:t>
            </w:r>
            <w:r>
              <w:rPr>
                <w:rFonts w:ascii="Verdana" w:eastAsia="Times New Roman" w:hAnsi="Verdana" w:cs="Times New Roman"/>
                <w:sz w:val="18"/>
                <w:szCs w:val="18"/>
                <w:lang w:eastAsia="cs-CZ"/>
              </w:rPr>
              <w:t>, iniciativy a kreativity dětí a žáků</w:t>
            </w:r>
            <w:r w:rsidR="00966820" w:rsidRPr="0062396E">
              <w:rPr>
                <w:rFonts w:ascii="Verdana" w:eastAsia="Times New Roman" w:hAnsi="Verdana" w:cs="Times New Roman"/>
                <w:sz w:val="18"/>
                <w:szCs w:val="18"/>
                <w:lang w:eastAsia="cs-CZ"/>
              </w:rPr>
              <w:t xml:space="preserve"> </w:t>
            </w:r>
          </w:p>
        </w:tc>
      </w:tr>
      <w:tr w:rsidR="00966820" w:rsidRPr="0062396E" w14:paraId="19A2C272" w14:textId="77777777" w:rsidTr="00C1751C">
        <w:trPr>
          <w:trHeight w:val="559"/>
        </w:trPr>
        <w:tc>
          <w:tcPr>
            <w:tcW w:w="790" w:type="pct"/>
            <w:vMerge/>
            <w:shd w:val="clear" w:color="auto" w:fill="EDEDED" w:themeFill="accent3" w:themeFillTint="33"/>
            <w:hideMark/>
          </w:tcPr>
          <w:p w14:paraId="26D8A015" w14:textId="77777777" w:rsidR="00966820" w:rsidRPr="0062396E" w:rsidRDefault="00966820" w:rsidP="00593469">
            <w:pPr>
              <w:rPr>
                <w:rFonts w:ascii="Verdana" w:eastAsia="Times New Roman" w:hAnsi="Verdana" w:cs="Times New Roman"/>
                <w:b/>
                <w:bCs/>
                <w:sz w:val="18"/>
                <w:szCs w:val="18"/>
                <w:lang w:eastAsia="cs-CZ"/>
              </w:rPr>
            </w:pPr>
          </w:p>
        </w:tc>
        <w:tc>
          <w:tcPr>
            <w:tcW w:w="4210" w:type="pct"/>
            <w:shd w:val="clear" w:color="auto" w:fill="EDEDED" w:themeFill="accent3" w:themeFillTint="33"/>
            <w:vAlign w:val="center"/>
            <w:hideMark/>
          </w:tcPr>
          <w:p w14:paraId="5F820265" w14:textId="548A04DC" w:rsidR="00966820"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 xml:space="preserve">Rozvoj kompetencí dětí a žáků v polytechnickém vzdělávání </w:t>
            </w:r>
          </w:p>
        </w:tc>
      </w:tr>
      <w:tr w:rsidR="00966820" w:rsidRPr="0062396E" w14:paraId="5372DC7F" w14:textId="77777777" w:rsidTr="00C1751C">
        <w:trPr>
          <w:trHeight w:val="559"/>
        </w:trPr>
        <w:tc>
          <w:tcPr>
            <w:tcW w:w="790" w:type="pct"/>
            <w:vMerge/>
            <w:shd w:val="clear" w:color="auto" w:fill="EDEDED" w:themeFill="accent3" w:themeFillTint="33"/>
            <w:hideMark/>
          </w:tcPr>
          <w:p w14:paraId="140A5C85" w14:textId="77777777" w:rsidR="00966820" w:rsidRPr="0062396E" w:rsidRDefault="00966820" w:rsidP="00593469">
            <w:pPr>
              <w:rPr>
                <w:rFonts w:ascii="Verdana" w:eastAsia="Times New Roman" w:hAnsi="Verdana" w:cs="Times New Roman"/>
                <w:b/>
                <w:bCs/>
                <w:sz w:val="18"/>
                <w:szCs w:val="18"/>
                <w:lang w:eastAsia="cs-CZ"/>
              </w:rPr>
            </w:pPr>
          </w:p>
        </w:tc>
        <w:tc>
          <w:tcPr>
            <w:tcW w:w="4210" w:type="pct"/>
            <w:shd w:val="clear" w:color="auto" w:fill="EDEDED" w:themeFill="accent3" w:themeFillTint="33"/>
            <w:vAlign w:val="center"/>
            <w:hideMark/>
          </w:tcPr>
          <w:p w14:paraId="6C8C0A45" w14:textId="168713B6" w:rsidR="00966820"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r w:rsidR="00966820" w:rsidRPr="0062396E">
              <w:rPr>
                <w:rFonts w:ascii="Verdana" w:eastAsia="Times New Roman" w:hAnsi="Verdana" w:cs="Times New Roman"/>
                <w:sz w:val="18"/>
                <w:szCs w:val="18"/>
                <w:lang w:eastAsia="cs-CZ"/>
              </w:rPr>
              <w:t xml:space="preserve"> </w:t>
            </w:r>
          </w:p>
        </w:tc>
      </w:tr>
      <w:tr w:rsidR="00966820" w:rsidRPr="0062396E" w14:paraId="75D71E20" w14:textId="77777777" w:rsidTr="00C1751C">
        <w:trPr>
          <w:trHeight w:val="559"/>
        </w:trPr>
        <w:tc>
          <w:tcPr>
            <w:tcW w:w="790" w:type="pct"/>
            <w:vMerge/>
            <w:shd w:val="clear" w:color="auto" w:fill="EDEDED" w:themeFill="accent3" w:themeFillTint="33"/>
            <w:hideMark/>
          </w:tcPr>
          <w:p w14:paraId="7881CF79" w14:textId="77777777" w:rsidR="00966820" w:rsidRPr="0062396E" w:rsidRDefault="00966820" w:rsidP="00593469">
            <w:pPr>
              <w:rPr>
                <w:rFonts w:ascii="Verdana" w:eastAsia="Times New Roman" w:hAnsi="Verdana" w:cs="Times New Roman"/>
                <w:b/>
                <w:bCs/>
                <w:sz w:val="18"/>
                <w:szCs w:val="18"/>
                <w:lang w:eastAsia="cs-CZ"/>
              </w:rPr>
            </w:pPr>
          </w:p>
        </w:tc>
        <w:tc>
          <w:tcPr>
            <w:tcW w:w="4210" w:type="pct"/>
            <w:shd w:val="clear" w:color="auto" w:fill="EDEDED" w:themeFill="accent3" w:themeFillTint="33"/>
            <w:vAlign w:val="center"/>
            <w:hideMark/>
          </w:tcPr>
          <w:p w14:paraId="27013EE8" w14:textId="791616EE" w:rsidR="00966820" w:rsidRPr="0062396E" w:rsidRDefault="00395DFB"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r w:rsidR="00966820" w:rsidRPr="0062396E">
              <w:rPr>
                <w:rFonts w:ascii="Verdana" w:eastAsia="Times New Roman" w:hAnsi="Verdana" w:cs="Times New Roman"/>
                <w:sz w:val="18"/>
                <w:szCs w:val="18"/>
                <w:lang w:eastAsia="cs-CZ"/>
              </w:rPr>
              <w:t xml:space="preserve"> </w:t>
            </w:r>
          </w:p>
        </w:tc>
      </w:tr>
    </w:tbl>
    <w:p w14:paraId="0B2230EB" w14:textId="4676F2EF" w:rsidR="00593469" w:rsidRDefault="00696CC8" w:rsidP="00E04916">
      <w:r>
        <w:t>(Zdroj: Vlastní zpracování)</w:t>
      </w:r>
    </w:p>
    <w:p w14:paraId="50BA83BD" w14:textId="647165F0" w:rsidR="00A039FB" w:rsidRPr="0062396E" w:rsidRDefault="00E15BA0" w:rsidP="00966820">
      <w:pPr>
        <w:pStyle w:val="Nadpis2"/>
        <w:numPr>
          <w:ilvl w:val="1"/>
          <w:numId w:val="28"/>
        </w:numPr>
      </w:pPr>
      <w:r w:rsidRPr="0062396E">
        <w:t xml:space="preserve">Popis priorit a cílů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7309"/>
      </w:tblGrid>
      <w:tr w:rsidR="00180954" w:rsidRPr="00180954" w14:paraId="32752CEA" w14:textId="77777777" w:rsidTr="00BB27BF">
        <w:trPr>
          <w:trHeight w:val="402"/>
        </w:trPr>
        <w:tc>
          <w:tcPr>
            <w:tcW w:w="967" w:type="pct"/>
            <w:shd w:val="clear" w:color="000000" w:fill="ED7D31"/>
            <w:noWrap/>
            <w:vAlign w:val="center"/>
            <w:hideMark/>
          </w:tcPr>
          <w:p w14:paraId="1E5CD0D7"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Priorita 1: </w:t>
            </w:r>
          </w:p>
        </w:tc>
        <w:tc>
          <w:tcPr>
            <w:tcW w:w="4033" w:type="pct"/>
            <w:shd w:val="clear" w:color="000000" w:fill="ED7D31"/>
            <w:noWrap/>
            <w:vAlign w:val="center"/>
            <w:hideMark/>
          </w:tcPr>
          <w:p w14:paraId="69C48026"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Rozvoj spolupráce a posilování partnerství </w:t>
            </w:r>
          </w:p>
        </w:tc>
      </w:tr>
      <w:tr w:rsidR="00180954" w:rsidRPr="00180954" w14:paraId="02B90F3E" w14:textId="77777777" w:rsidTr="00BB27BF">
        <w:trPr>
          <w:trHeight w:val="3345"/>
        </w:trPr>
        <w:tc>
          <w:tcPr>
            <w:tcW w:w="967" w:type="pct"/>
            <w:shd w:val="clear" w:color="000000" w:fill="ED7D31"/>
            <w:noWrap/>
            <w:vAlign w:val="center"/>
            <w:hideMark/>
          </w:tcPr>
          <w:p w14:paraId="5448D131"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033" w:type="pct"/>
            <w:shd w:val="clear" w:color="000000" w:fill="FCE4D6"/>
            <w:hideMark/>
          </w:tcPr>
          <w:p w14:paraId="088E29E2" w14:textId="77777777" w:rsidR="00BB27BF" w:rsidRPr="00180954" w:rsidRDefault="00E15BA0" w:rsidP="00BB27BF">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Cíl 1.1: Rozvinuté partnerství a nastartovaná spolupráce se všemi zainteresovanými subjekty</w:t>
            </w:r>
            <w:r w:rsidRPr="00180954">
              <w:rPr>
                <w:rFonts w:ascii="Verdana" w:eastAsia="Times New Roman" w:hAnsi="Verdana" w:cs="Times New Roman"/>
                <w:sz w:val="18"/>
                <w:szCs w:val="18"/>
                <w:lang w:eastAsia="cs-CZ"/>
              </w:rPr>
              <w:t xml:space="preserve"> </w:t>
            </w:r>
          </w:p>
          <w:p w14:paraId="50E977DA" w14:textId="77777777" w:rsidR="00BB27BF" w:rsidRPr="00180954" w:rsidRDefault="00E15BA0" w:rsidP="00BB27BF">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dosažení spolupráce na všech úrovních mateřských i základních </w:t>
            </w:r>
            <w:r w:rsidR="00BB27BF" w:rsidRPr="00180954">
              <w:rPr>
                <w:rFonts w:ascii="Verdana" w:eastAsia="Times New Roman" w:hAnsi="Verdana" w:cs="Times New Roman"/>
                <w:sz w:val="18"/>
                <w:szCs w:val="18"/>
                <w:lang w:eastAsia="cs-CZ"/>
              </w:rPr>
              <w:t>škol – učitelé</w:t>
            </w:r>
            <w:r w:rsidRPr="00180954">
              <w:rPr>
                <w:rFonts w:ascii="Verdana" w:eastAsia="Times New Roman" w:hAnsi="Verdana" w:cs="Times New Roman"/>
                <w:sz w:val="18"/>
                <w:szCs w:val="18"/>
                <w:lang w:eastAsia="cs-CZ"/>
              </w:rPr>
              <w:t xml:space="preserve"> x rodiče, škola x škola, škola x speciální škola, škola x střední škola, škola x vysoká škola a vytvoření partnerství s cílem předávání a sdílení zkušeností a námětů pro práci s žáky.                                                                                                                                                                    </w:t>
            </w:r>
          </w:p>
          <w:p w14:paraId="27A7BB3E" w14:textId="77777777" w:rsidR="00BB27BF" w:rsidRPr="00180954" w:rsidRDefault="00BB27BF" w:rsidP="00BB27BF">
            <w:pPr>
              <w:spacing w:after="0" w:line="240" w:lineRule="auto"/>
              <w:jc w:val="both"/>
              <w:rPr>
                <w:rFonts w:ascii="Verdana" w:eastAsia="Times New Roman" w:hAnsi="Verdana" w:cs="Times New Roman"/>
                <w:sz w:val="18"/>
                <w:szCs w:val="18"/>
                <w:lang w:eastAsia="cs-CZ"/>
              </w:rPr>
            </w:pPr>
          </w:p>
          <w:p w14:paraId="68C6F337" w14:textId="578FF164" w:rsidR="00E15BA0" w:rsidRPr="00180954" w:rsidRDefault="00E15BA0" w:rsidP="00BB27BF">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Je důležité, aby v území fungovala spolupráce mezi jednotlivým</w:t>
            </w:r>
            <w:r w:rsidR="00897F2C" w:rsidRPr="00180954">
              <w:rPr>
                <w:rFonts w:ascii="Verdana" w:eastAsia="Times New Roman" w:hAnsi="Verdana" w:cs="Times New Roman"/>
                <w:sz w:val="18"/>
                <w:szCs w:val="18"/>
                <w:lang w:eastAsia="cs-CZ"/>
              </w:rPr>
              <w:t>i</w:t>
            </w:r>
            <w:r w:rsidRPr="00180954">
              <w:rPr>
                <w:rFonts w:ascii="Verdana" w:eastAsia="Times New Roman" w:hAnsi="Verdana" w:cs="Times New Roman"/>
                <w:sz w:val="18"/>
                <w:szCs w:val="18"/>
                <w:lang w:eastAsia="cs-CZ"/>
              </w:rPr>
              <w:t xml:space="preserve"> vzdělávacími subjekty a mohlo tak docházet ke vzájemnému sdílení a přenášení zkušeností a dobré praxe místních nejlepších učitelů s cílem zkvalitnění výuky ve všech vzdělávacích institucích. Spolupráce by měla probíhat i ze strany učitelů a rodičů, aby docházelo ke vzájemnému pochopení individuality </w:t>
            </w:r>
            <w:r w:rsidR="00C73E78" w:rsidRPr="00180954">
              <w:rPr>
                <w:rFonts w:ascii="Verdana" w:eastAsia="Times New Roman" w:hAnsi="Verdana" w:cs="Times New Roman"/>
                <w:sz w:val="18"/>
                <w:szCs w:val="18"/>
                <w:lang w:eastAsia="cs-CZ"/>
              </w:rPr>
              <w:t>dítěte,</w:t>
            </w:r>
            <w:r w:rsidRPr="00180954">
              <w:rPr>
                <w:rFonts w:ascii="Verdana" w:eastAsia="Times New Roman" w:hAnsi="Verdana" w:cs="Times New Roman"/>
                <w:sz w:val="18"/>
                <w:szCs w:val="18"/>
                <w:lang w:eastAsia="cs-CZ"/>
              </w:rPr>
              <w:t xml:space="preserve"> a </w:t>
            </w:r>
            <w:r w:rsidR="00897F2C" w:rsidRPr="00180954">
              <w:rPr>
                <w:rFonts w:ascii="Verdana" w:eastAsia="Times New Roman" w:hAnsi="Verdana" w:cs="Times New Roman"/>
                <w:sz w:val="18"/>
                <w:szCs w:val="18"/>
                <w:lang w:eastAsia="cs-CZ"/>
              </w:rPr>
              <w:t xml:space="preserve">to </w:t>
            </w:r>
            <w:r w:rsidRPr="00180954">
              <w:rPr>
                <w:rFonts w:ascii="Verdana" w:eastAsia="Times New Roman" w:hAnsi="Verdana" w:cs="Times New Roman"/>
                <w:sz w:val="18"/>
                <w:szCs w:val="18"/>
                <w:lang w:eastAsia="cs-CZ"/>
              </w:rPr>
              <w:t xml:space="preserve">mohlo tak být společnými silami nasměrováno ke správnému budoucímu vzdělávání. Tato aktivita nyní v území není dostatečně rozvinutá, a proto je nutné ji podpořit. </w:t>
            </w:r>
          </w:p>
          <w:p w14:paraId="336D7FF0" w14:textId="5C771F3C" w:rsidR="001D3518" w:rsidRPr="00180954" w:rsidRDefault="001D3518" w:rsidP="001D3518">
            <w:pPr>
              <w:spacing w:before="120" w:after="0"/>
              <w:rPr>
                <w:rFonts w:ascii="Verdana" w:hAnsi="Verdana"/>
                <w:sz w:val="18"/>
                <w:szCs w:val="18"/>
                <w:u w:val="single"/>
              </w:rPr>
            </w:pPr>
            <w:r w:rsidRPr="00180954">
              <w:rPr>
                <w:rFonts w:ascii="Verdana" w:hAnsi="Verdana"/>
                <w:sz w:val="18"/>
                <w:szCs w:val="18"/>
                <w:u w:val="single"/>
              </w:rPr>
              <w:t>Cílový stav v roce 202</w:t>
            </w:r>
            <w:r w:rsidR="00696CC8">
              <w:rPr>
                <w:rFonts w:ascii="Verdana" w:hAnsi="Verdana"/>
                <w:sz w:val="18"/>
                <w:szCs w:val="18"/>
                <w:u w:val="single"/>
              </w:rPr>
              <w:t>5</w:t>
            </w:r>
            <w:r w:rsidRPr="00180954">
              <w:rPr>
                <w:rFonts w:ascii="Verdana" w:hAnsi="Verdana"/>
                <w:sz w:val="18"/>
                <w:szCs w:val="18"/>
                <w:u w:val="single"/>
              </w:rPr>
              <w:t>:</w:t>
            </w:r>
          </w:p>
          <w:p w14:paraId="0AD1F6CD" w14:textId="5D7CA478" w:rsidR="001D3518" w:rsidRPr="00180954" w:rsidRDefault="001D3518" w:rsidP="00A039FB">
            <w:pPr>
              <w:jc w:val="both"/>
              <w:rPr>
                <w:rFonts w:ascii="Verdana" w:hAnsi="Verdana"/>
                <w:sz w:val="18"/>
                <w:szCs w:val="18"/>
              </w:rPr>
            </w:pPr>
            <w:r w:rsidRPr="00180954">
              <w:rPr>
                <w:rFonts w:ascii="Verdana" w:hAnsi="Verdana"/>
                <w:sz w:val="18"/>
                <w:szCs w:val="18"/>
              </w:rPr>
              <w:t>V roce 202</w:t>
            </w:r>
            <w:r w:rsidR="00696CC8">
              <w:rPr>
                <w:rFonts w:ascii="Verdana" w:hAnsi="Verdana"/>
                <w:sz w:val="18"/>
                <w:szCs w:val="18"/>
              </w:rPr>
              <w:t>5</w:t>
            </w:r>
            <w:r w:rsidRPr="00180954">
              <w:rPr>
                <w:rFonts w:ascii="Verdana" w:hAnsi="Verdana"/>
                <w:sz w:val="18"/>
                <w:szCs w:val="18"/>
              </w:rPr>
              <w:t xml:space="preserve"> bude rozvinuté partnerství a spolupráce na všech úrovních mateřských i základních škol. Jednotliví aktéři vzdělávání si mezi sebou budou předávat zkušenosti, sdílet náměty pro práci a příklady dobré praxe. </w:t>
            </w:r>
          </w:p>
          <w:p w14:paraId="33F5DD6E" w14:textId="77777777" w:rsidR="001D3518" w:rsidRPr="00180954" w:rsidRDefault="001D3518" w:rsidP="00A039FB">
            <w:pPr>
              <w:jc w:val="both"/>
              <w:rPr>
                <w:rFonts w:ascii="Verdana" w:hAnsi="Verdana"/>
                <w:sz w:val="18"/>
                <w:szCs w:val="18"/>
                <w:u w:val="single"/>
              </w:rPr>
            </w:pPr>
            <w:r w:rsidRPr="00180954">
              <w:rPr>
                <w:rFonts w:ascii="Verdana" w:hAnsi="Verdana"/>
                <w:sz w:val="18"/>
                <w:szCs w:val="18"/>
                <w:u w:val="single"/>
              </w:rPr>
              <w:t>Strategie naplnění:</w:t>
            </w:r>
          </w:p>
          <w:p w14:paraId="7A3C9F52" w14:textId="7E4CF1CC" w:rsidR="001D3518" w:rsidRPr="00180954" w:rsidRDefault="00C73E78" w:rsidP="00A039FB">
            <w:pPr>
              <w:jc w:val="both"/>
              <w:rPr>
                <w:rFonts w:ascii="Verdana" w:hAnsi="Verdana"/>
                <w:sz w:val="18"/>
                <w:szCs w:val="18"/>
              </w:rPr>
            </w:pPr>
            <w:r w:rsidRPr="00180954">
              <w:rPr>
                <w:rFonts w:ascii="Verdana" w:hAnsi="Verdana"/>
                <w:sz w:val="18"/>
                <w:szCs w:val="18"/>
              </w:rPr>
              <w:t>Cíl bude v průběhu realizace projektu naplňován zejména prostřednictvím aktivit škol, aktivit spolupráce v rámci akčních plánů a dostupných dotačních možností</w:t>
            </w:r>
            <w:r w:rsidR="001D3518" w:rsidRPr="00180954">
              <w:rPr>
                <w:rFonts w:ascii="Verdana" w:hAnsi="Verdana"/>
                <w:sz w:val="18"/>
                <w:szCs w:val="18"/>
              </w:rPr>
              <w:t xml:space="preserve"> (Např. výzvy MŠMT – Podpora škol formou projektů zjednodušeného vykazování (Šablony), výzvy OP </w:t>
            </w:r>
            <w:r w:rsidR="002F42E6">
              <w:rPr>
                <w:rFonts w:ascii="Verdana" w:hAnsi="Verdana"/>
                <w:sz w:val="18"/>
                <w:szCs w:val="18"/>
              </w:rPr>
              <w:t xml:space="preserve">VVV a OP </w:t>
            </w:r>
            <w:r w:rsidR="00696CC8">
              <w:rPr>
                <w:rFonts w:ascii="Verdana" w:hAnsi="Verdana"/>
                <w:sz w:val="18"/>
                <w:szCs w:val="18"/>
              </w:rPr>
              <w:t>JAK</w:t>
            </w:r>
            <w:r w:rsidR="001D3518" w:rsidRPr="00180954">
              <w:rPr>
                <w:rFonts w:ascii="Verdana" w:hAnsi="Verdana"/>
                <w:sz w:val="18"/>
                <w:szCs w:val="18"/>
              </w:rPr>
              <w:t xml:space="preserve">, výzvy MAS). Další možností plnění cíle </w:t>
            </w:r>
            <w:r w:rsidR="00897F2C" w:rsidRPr="00180954">
              <w:rPr>
                <w:rFonts w:ascii="Verdana" w:hAnsi="Verdana"/>
                <w:sz w:val="18"/>
                <w:szCs w:val="18"/>
              </w:rPr>
              <w:t xml:space="preserve">je </w:t>
            </w:r>
            <w:r w:rsidR="001D3518" w:rsidRPr="00180954">
              <w:rPr>
                <w:rFonts w:ascii="Verdana" w:hAnsi="Verdana"/>
                <w:sz w:val="18"/>
                <w:szCs w:val="18"/>
              </w:rPr>
              <w:t xml:space="preserve">prostřednictvím vlastních zdrojů aktérů ve </w:t>
            </w:r>
            <w:r w:rsidR="00A039FB" w:rsidRPr="00180954">
              <w:rPr>
                <w:rFonts w:ascii="Verdana" w:hAnsi="Verdana"/>
                <w:sz w:val="18"/>
                <w:szCs w:val="18"/>
              </w:rPr>
              <w:t>vzdělávání,</w:t>
            </w:r>
            <w:r w:rsidR="001D3518" w:rsidRPr="00180954">
              <w:rPr>
                <w:rFonts w:ascii="Verdana" w:hAnsi="Verdana"/>
                <w:sz w:val="18"/>
                <w:szCs w:val="18"/>
              </w:rPr>
              <w:t xml:space="preserve"> a to například formou společných projektů (společné sportovní akce, společné výjezdy, společné využívání prostor</w:t>
            </w:r>
            <w:r w:rsidR="001D5EB8">
              <w:rPr>
                <w:rFonts w:ascii="Verdana" w:hAnsi="Verdana"/>
                <w:sz w:val="18"/>
                <w:szCs w:val="18"/>
              </w:rPr>
              <w:t xml:space="preserve"> - PŘÍLEŽITOST</w:t>
            </w:r>
            <w:r w:rsidR="001D3518" w:rsidRPr="00180954">
              <w:rPr>
                <w:rFonts w:ascii="Verdana" w:hAnsi="Verdana"/>
                <w:sz w:val="18"/>
                <w:szCs w:val="18"/>
              </w:rPr>
              <w:t xml:space="preserve">…). </w:t>
            </w:r>
            <w:r w:rsidR="00F97F69">
              <w:rPr>
                <w:rFonts w:ascii="Verdana" w:hAnsi="Verdana"/>
                <w:sz w:val="18"/>
                <w:szCs w:val="18"/>
              </w:rPr>
              <w:t xml:space="preserve">Dále pak implementačními aktivitami, jako </w:t>
            </w:r>
            <w:r w:rsidR="00634E8D">
              <w:rPr>
                <w:rFonts w:ascii="Verdana" w:hAnsi="Verdana"/>
                <w:sz w:val="18"/>
                <w:szCs w:val="18"/>
              </w:rPr>
              <w:t>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w:t>
            </w:r>
            <w:r w:rsidR="00CF2235">
              <w:rPr>
                <w:rFonts w:ascii="Verdana" w:hAnsi="Verdana"/>
                <w:sz w:val="18"/>
                <w:szCs w:val="18"/>
              </w:rPr>
              <w:t xml:space="preserve"> Naplnění tohoto cíle bude sledováno pomocí indikátoru, viz. níže.</w:t>
            </w:r>
          </w:p>
        </w:tc>
      </w:tr>
      <w:tr w:rsidR="00180954" w:rsidRPr="00180954" w14:paraId="2BB8D7AB" w14:textId="77777777" w:rsidTr="00BB27BF">
        <w:trPr>
          <w:trHeight w:val="2145"/>
        </w:trPr>
        <w:tc>
          <w:tcPr>
            <w:tcW w:w="967" w:type="pct"/>
            <w:shd w:val="clear" w:color="000000" w:fill="ED7D31"/>
            <w:vAlign w:val="center"/>
            <w:hideMark/>
          </w:tcPr>
          <w:p w14:paraId="108A7A25" w14:textId="12613079"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sidR="00B05A07">
              <w:rPr>
                <w:rFonts w:ascii="Verdana" w:eastAsia="Times New Roman" w:hAnsi="Verdana" w:cs="Times New Roman"/>
                <w:b/>
                <w:bCs/>
                <w:sz w:val="18"/>
                <w:szCs w:val="18"/>
                <w:lang w:eastAsia="cs-CZ"/>
              </w:rPr>
              <w:t>PpŽP</w:t>
            </w:r>
            <w:r w:rsidRPr="00180954">
              <w:rPr>
                <w:rFonts w:ascii="Verdana" w:eastAsia="Times New Roman" w:hAnsi="Verdana" w:cs="Times New Roman"/>
                <w:b/>
                <w:bCs/>
                <w:sz w:val="18"/>
                <w:szCs w:val="18"/>
                <w:lang w:eastAsia="cs-CZ"/>
              </w:rPr>
              <w:t xml:space="preserve"> MAP</w:t>
            </w:r>
          </w:p>
        </w:tc>
        <w:tc>
          <w:tcPr>
            <w:tcW w:w="4033" w:type="pct"/>
            <w:shd w:val="clear" w:color="000000" w:fill="FCE4D6"/>
            <w:hideMark/>
          </w:tcPr>
          <w:p w14:paraId="0BBF4FE8"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569353F"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702C940A"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93841E2"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7E447DD9"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49CECB0"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330E358"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758E84C7"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7788B004"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51D56EAE" w14:textId="77777777" w:rsidR="00CF2235" w:rsidRPr="00180954"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0403F257"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2674A104"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6351CCC6"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5429BC38"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7A979F8" w14:textId="60268696" w:rsidR="00634E8D" w:rsidRPr="00180954"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180954" w:rsidRPr="00180954" w14:paraId="5BE6B650" w14:textId="77777777" w:rsidTr="00BB27BF">
        <w:trPr>
          <w:trHeight w:val="867"/>
        </w:trPr>
        <w:tc>
          <w:tcPr>
            <w:tcW w:w="967" w:type="pct"/>
            <w:shd w:val="clear" w:color="000000" w:fill="ED7D31"/>
            <w:noWrap/>
            <w:vAlign w:val="center"/>
            <w:hideMark/>
          </w:tcPr>
          <w:p w14:paraId="6D3673EA"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033" w:type="pct"/>
            <w:shd w:val="clear" w:color="000000" w:fill="FCE4D6"/>
            <w:vAlign w:val="center"/>
            <w:hideMark/>
          </w:tcPr>
          <w:p w14:paraId="749FFB8C" w14:textId="77777777" w:rsidR="00E15BA0" w:rsidRPr="00180954" w:rsidRDefault="00E15BA0" w:rsidP="00BB27BF">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spolupracujících subjektů                                                                                                                                     Počet společně realizovaných projektů </w:t>
            </w:r>
          </w:p>
          <w:p w14:paraId="5D09CC12" w14:textId="38820E44" w:rsidR="00CF2708" w:rsidRPr="00180954" w:rsidRDefault="00CF2708" w:rsidP="00BB27BF">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akcí</w:t>
            </w:r>
          </w:p>
        </w:tc>
      </w:tr>
    </w:tbl>
    <w:p w14:paraId="3CED0ADB" w14:textId="77777777" w:rsidR="00BB27BF" w:rsidRPr="00F258B4" w:rsidRDefault="00BB27BF"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7309"/>
      </w:tblGrid>
      <w:tr w:rsidR="00180954" w:rsidRPr="00180954" w14:paraId="1E2DBA3B" w14:textId="77777777" w:rsidTr="00BB27BF">
        <w:trPr>
          <w:trHeight w:val="330"/>
        </w:trPr>
        <w:tc>
          <w:tcPr>
            <w:tcW w:w="967" w:type="pct"/>
            <w:shd w:val="clear" w:color="000000" w:fill="ED7D31"/>
            <w:noWrap/>
            <w:vAlign w:val="center"/>
            <w:hideMark/>
          </w:tcPr>
          <w:p w14:paraId="1ADF47AD"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Priorita 1: </w:t>
            </w:r>
          </w:p>
        </w:tc>
        <w:tc>
          <w:tcPr>
            <w:tcW w:w="4033" w:type="pct"/>
            <w:shd w:val="clear" w:color="000000" w:fill="ED7D31"/>
            <w:noWrap/>
            <w:vAlign w:val="center"/>
            <w:hideMark/>
          </w:tcPr>
          <w:p w14:paraId="02CD6F26"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Rozvoj spolupráce a posilování partnerství </w:t>
            </w:r>
          </w:p>
        </w:tc>
      </w:tr>
      <w:tr w:rsidR="00180954" w:rsidRPr="00180954" w14:paraId="1C86FD6A" w14:textId="77777777" w:rsidTr="001E6682">
        <w:trPr>
          <w:trHeight w:val="708"/>
        </w:trPr>
        <w:tc>
          <w:tcPr>
            <w:tcW w:w="967" w:type="pct"/>
            <w:shd w:val="clear" w:color="000000" w:fill="ED7D31"/>
            <w:noWrap/>
            <w:vAlign w:val="center"/>
            <w:hideMark/>
          </w:tcPr>
          <w:p w14:paraId="5B4E3077"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033" w:type="pct"/>
            <w:shd w:val="clear" w:color="000000" w:fill="FCE4D6"/>
            <w:hideMark/>
          </w:tcPr>
          <w:p w14:paraId="61A63D90"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Cíl 1.2: Rozvinuté partnerství a nastartovaná spolupráce škol se subjekty neformálního a zájmového vzdělávání</w:t>
            </w:r>
            <w:r w:rsidRPr="00180954">
              <w:rPr>
                <w:rFonts w:ascii="Verdana" w:eastAsia="Times New Roman" w:hAnsi="Verdana" w:cs="Times New Roman"/>
                <w:sz w:val="18"/>
                <w:szCs w:val="18"/>
                <w:lang w:eastAsia="cs-CZ"/>
              </w:rPr>
              <w:t xml:space="preserve">                                                                                                                         </w:t>
            </w:r>
          </w:p>
          <w:p w14:paraId="4194B293" w14:textId="77777777" w:rsidR="00BB27BF" w:rsidRPr="00180954" w:rsidRDefault="00BB27BF" w:rsidP="00401D9A">
            <w:pPr>
              <w:spacing w:after="0" w:line="240" w:lineRule="auto"/>
              <w:jc w:val="both"/>
              <w:rPr>
                <w:rFonts w:ascii="Verdana" w:eastAsia="Times New Roman" w:hAnsi="Verdana" w:cs="Times New Roman"/>
                <w:sz w:val="18"/>
                <w:szCs w:val="18"/>
                <w:lang w:eastAsia="cs-CZ"/>
              </w:rPr>
            </w:pPr>
          </w:p>
          <w:p w14:paraId="00939583"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dosažení spolupráce základních a mateřských škol se subjekty neformálního a zájmového </w:t>
            </w:r>
            <w:r w:rsidR="00BB27BF" w:rsidRPr="00180954">
              <w:rPr>
                <w:rFonts w:ascii="Verdana" w:eastAsia="Times New Roman" w:hAnsi="Verdana" w:cs="Times New Roman"/>
                <w:sz w:val="18"/>
                <w:szCs w:val="18"/>
                <w:lang w:eastAsia="cs-CZ"/>
              </w:rPr>
              <w:t>vzdělávání – základními</w:t>
            </w:r>
            <w:r w:rsidRPr="00180954">
              <w:rPr>
                <w:rFonts w:ascii="Verdana" w:eastAsia="Times New Roman" w:hAnsi="Verdana" w:cs="Times New Roman"/>
                <w:sz w:val="18"/>
                <w:szCs w:val="18"/>
                <w:lang w:eastAsia="cs-CZ"/>
              </w:rPr>
              <w:t xml:space="preserve"> uměleckými školami, domy dětí a mládeže, neziskovými </w:t>
            </w:r>
            <w:r w:rsidR="00BB27BF" w:rsidRPr="00180954">
              <w:rPr>
                <w:rFonts w:ascii="Verdana" w:eastAsia="Times New Roman" w:hAnsi="Verdana" w:cs="Times New Roman"/>
                <w:sz w:val="18"/>
                <w:szCs w:val="18"/>
                <w:lang w:eastAsia="cs-CZ"/>
              </w:rPr>
              <w:t>organizacemi</w:t>
            </w:r>
            <w:r w:rsidRPr="00180954">
              <w:rPr>
                <w:rFonts w:ascii="Verdana" w:eastAsia="Times New Roman" w:hAnsi="Verdana" w:cs="Times New Roman"/>
                <w:sz w:val="18"/>
                <w:szCs w:val="18"/>
                <w:lang w:eastAsia="cs-CZ"/>
              </w:rPr>
              <w:t xml:space="preserve">, </w:t>
            </w:r>
            <w:r w:rsidR="00BB27BF" w:rsidRPr="00180954">
              <w:rPr>
                <w:rFonts w:ascii="Verdana" w:eastAsia="Times New Roman" w:hAnsi="Verdana" w:cs="Times New Roman"/>
                <w:sz w:val="18"/>
                <w:szCs w:val="18"/>
                <w:lang w:eastAsia="cs-CZ"/>
              </w:rPr>
              <w:t>spolky</w:t>
            </w:r>
            <w:r w:rsidRPr="00180954">
              <w:rPr>
                <w:rFonts w:ascii="Verdana" w:eastAsia="Times New Roman" w:hAnsi="Verdana" w:cs="Times New Roman"/>
                <w:sz w:val="18"/>
                <w:szCs w:val="18"/>
                <w:lang w:eastAsia="cs-CZ"/>
              </w:rPr>
              <w:t xml:space="preserve"> atd. a vytvoření partnerství.                                                                                                                                                                     </w:t>
            </w:r>
          </w:p>
          <w:p w14:paraId="38DB697A" w14:textId="77777777" w:rsidR="00BB27BF" w:rsidRPr="00180954" w:rsidRDefault="00BB27BF" w:rsidP="00401D9A">
            <w:pPr>
              <w:spacing w:after="0" w:line="240" w:lineRule="auto"/>
              <w:jc w:val="both"/>
              <w:rPr>
                <w:rFonts w:ascii="Verdana" w:eastAsia="Times New Roman" w:hAnsi="Verdana" w:cs="Times New Roman"/>
                <w:sz w:val="18"/>
                <w:szCs w:val="18"/>
                <w:lang w:eastAsia="cs-CZ"/>
              </w:rPr>
            </w:pPr>
          </w:p>
          <w:p w14:paraId="546A5193" w14:textId="517409D5" w:rsidR="00E15BA0"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Je </w:t>
            </w:r>
            <w:r w:rsidR="00BB27BF" w:rsidRPr="00180954">
              <w:rPr>
                <w:rFonts w:ascii="Verdana" w:eastAsia="Times New Roman" w:hAnsi="Verdana" w:cs="Times New Roman"/>
                <w:sz w:val="18"/>
                <w:szCs w:val="18"/>
                <w:lang w:eastAsia="cs-CZ"/>
              </w:rPr>
              <w:t>důležité,</w:t>
            </w:r>
            <w:r w:rsidRPr="00180954">
              <w:rPr>
                <w:rFonts w:ascii="Verdana" w:eastAsia="Times New Roman" w:hAnsi="Verdana" w:cs="Times New Roman"/>
                <w:sz w:val="18"/>
                <w:szCs w:val="18"/>
                <w:lang w:eastAsia="cs-CZ"/>
              </w:rPr>
              <w:t xml:space="preserve"> aby v území fungovala spolupráce mezi jednotlivými vzdělávacími subjekty formálního, neformálního a zájmového vzdělávání. Cílem je propojení formálního vzdělávání s volnočasovými aktivita</w:t>
            </w:r>
            <w:r w:rsidR="00AE565D">
              <w:rPr>
                <w:rFonts w:ascii="Verdana" w:eastAsia="Times New Roman" w:hAnsi="Verdana" w:cs="Times New Roman"/>
                <w:sz w:val="18"/>
                <w:szCs w:val="18"/>
                <w:lang w:eastAsia="cs-CZ"/>
              </w:rPr>
              <w:t>mi</w:t>
            </w:r>
            <w:r w:rsidRPr="00180954">
              <w:rPr>
                <w:rFonts w:ascii="Verdana" w:eastAsia="Times New Roman" w:hAnsi="Verdana" w:cs="Times New Roman"/>
                <w:sz w:val="18"/>
                <w:szCs w:val="18"/>
                <w:lang w:eastAsia="cs-CZ"/>
              </w:rPr>
              <w:t xml:space="preserve"> dětí a žáků.  Tato aktivita nyní v území není dostatečně rozvinutá, a proto je nutné ji podpořit. </w:t>
            </w:r>
          </w:p>
          <w:p w14:paraId="0DC85B0F" w14:textId="5BA18855" w:rsidR="001E6682" w:rsidRPr="00180954" w:rsidRDefault="001E6682" w:rsidP="00401D9A">
            <w:pPr>
              <w:spacing w:before="120" w:after="0"/>
              <w:jc w:val="both"/>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5A59FC14" w14:textId="6A33132E" w:rsidR="001E6682" w:rsidRPr="00180954" w:rsidRDefault="001E6682"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bude rozvinuté partnerství a spolupráce základních a mateřských škol se subjekty neformálního a zájmového vzdělávání</w:t>
            </w:r>
            <w:r w:rsidR="00897F2C" w:rsidRPr="00180954">
              <w:rPr>
                <w:rFonts w:ascii="Verdana" w:hAnsi="Verdana"/>
                <w:sz w:val="18"/>
                <w:szCs w:val="18"/>
              </w:rPr>
              <w:t>.</w:t>
            </w:r>
            <w:r w:rsidRPr="00180954">
              <w:rPr>
                <w:rFonts w:ascii="Verdana" w:hAnsi="Verdana"/>
                <w:sz w:val="18"/>
                <w:szCs w:val="18"/>
              </w:rPr>
              <w:t xml:space="preserve"> Bude tak propojeno formální, neformální a zájmové vzdělávání prostřednictvím různých společných aktivit.</w:t>
            </w:r>
          </w:p>
          <w:p w14:paraId="49287CDB" w14:textId="77777777" w:rsidR="001E6682" w:rsidRPr="00180954" w:rsidRDefault="001E6682" w:rsidP="00401D9A">
            <w:pPr>
              <w:spacing w:before="120" w:after="0"/>
              <w:jc w:val="both"/>
              <w:rPr>
                <w:rFonts w:ascii="Verdana" w:hAnsi="Verdana"/>
                <w:sz w:val="18"/>
                <w:szCs w:val="18"/>
                <w:u w:val="single"/>
              </w:rPr>
            </w:pPr>
            <w:r w:rsidRPr="00180954">
              <w:rPr>
                <w:rFonts w:ascii="Verdana" w:hAnsi="Verdana"/>
                <w:sz w:val="18"/>
                <w:szCs w:val="18"/>
                <w:u w:val="single"/>
              </w:rPr>
              <w:t xml:space="preserve">Strategie naplnění: </w:t>
            </w:r>
          </w:p>
          <w:p w14:paraId="314AC57C" w14:textId="6F3EBB25" w:rsidR="001E6682" w:rsidRPr="00180954" w:rsidRDefault="00C73E78" w:rsidP="00401D9A">
            <w:pPr>
              <w:jc w:val="both"/>
              <w:rPr>
                <w:rFonts w:ascii="Verdana" w:hAnsi="Verdana"/>
                <w:sz w:val="18"/>
                <w:szCs w:val="18"/>
              </w:rPr>
            </w:pPr>
            <w:r w:rsidRPr="00180954">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1E6682" w:rsidRPr="00180954">
              <w:rPr>
                <w:rFonts w:ascii="Verdana" w:hAnsi="Verdana"/>
                <w:sz w:val="18"/>
                <w:szCs w:val="18"/>
              </w:rPr>
              <w:t>(např.: výzvy MŠMT – Podpora škol formou projektů zjednodušeného vykazování (Šablony), výzvy OP VVV</w:t>
            </w:r>
            <w:r w:rsidR="002F42E6">
              <w:rPr>
                <w:rFonts w:ascii="Verdana" w:hAnsi="Verdana"/>
                <w:sz w:val="18"/>
                <w:szCs w:val="18"/>
              </w:rPr>
              <w:t xml:space="preserve"> a OP JAK</w:t>
            </w:r>
            <w:r w:rsidR="001E6682" w:rsidRPr="00180954">
              <w:rPr>
                <w:rFonts w:ascii="Verdana" w:hAnsi="Verdana"/>
                <w:sz w:val="18"/>
                <w:szCs w:val="18"/>
              </w:rPr>
              <w:t>, výzvy MAS, výzvy IROP, výzva ITI). Dále bude cíl naplňován prostřednictvím vlastních zdrojů mateřských škol, základních škol a subjektů neformálního a zájmového vzdělávání, a to například formou společných projektů (například společné akce, společné hudební soutěže, společné využívání kroužků, společné využívání prostor</w:t>
            </w:r>
            <w:r w:rsidR="001D5EB8">
              <w:rPr>
                <w:rFonts w:ascii="Verdana" w:hAnsi="Verdana"/>
                <w:sz w:val="18"/>
                <w:szCs w:val="18"/>
              </w:rPr>
              <w:t>- PŘÍLEŽITOST</w:t>
            </w:r>
            <w:r w:rsidR="001E6682" w:rsidRPr="00180954">
              <w:rPr>
                <w:rFonts w:ascii="Verdana" w:hAnsi="Verdana"/>
                <w:sz w:val="18"/>
                <w:szCs w:val="18"/>
              </w:rPr>
              <w:t>).</w:t>
            </w:r>
            <w:r w:rsidR="00666597">
              <w:rPr>
                <w:rFonts w:ascii="Verdana" w:hAnsi="Verdana"/>
                <w:sz w:val="18"/>
                <w:szCs w:val="18"/>
              </w:rPr>
              <w:t xml:space="preserve"> </w:t>
            </w:r>
            <w:r w:rsidR="00CF2235">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w:t>
            </w:r>
            <w:r w:rsidR="00CF2235">
              <w:rPr>
                <w:rFonts w:ascii="Verdana" w:hAnsi="Verdana"/>
                <w:sz w:val="18"/>
                <w:szCs w:val="18"/>
              </w:rPr>
              <w:lastRenderedPageBreak/>
              <w:t xml:space="preserve">(PŘÍLEŽITOST). </w:t>
            </w:r>
            <w:r w:rsidR="00897F2C" w:rsidRPr="00180954">
              <w:rPr>
                <w:rFonts w:ascii="Verdana" w:hAnsi="Verdana"/>
                <w:sz w:val="18"/>
                <w:szCs w:val="18"/>
              </w:rPr>
              <w:t>Naplnění tohoto cíle bude sledováno pomocí indikátorů uvedených níže.</w:t>
            </w:r>
          </w:p>
        </w:tc>
      </w:tr>
      <w:tr w:rsidR="00180954" w:rsidRPr="00180954" w14:paraId="51B3AF61" w14:textId="77777777" w:rsidTr="00395DFB">
        <w:trPr>
          <w:trHeight w:val="694"/>
        </w:trPr>
        <w:tc>
          <w:tcPr>
            <w:tcW w:w="967" w:type="pct"/>
            <w:shd w:val="clear" w:color="000000" w:fill="ED7D31"/>
            <w:vAlign w:val="center"/>
            <w:hideMark/>
          </w:tcPr>
          <w:p w14:paraId="01B49D69" w14:textId="5DAA2AFD"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r w:rsidRPr="00180954">
              <w:rPr>
                <w:rFonts w:ascii="Verdana" w:eastAsia="Times New Roman" w:hAnsi="Verdana" w:cs="Times New Roman"/>
                <w:b/>
                <w:bCs/>
                <w:sz w:val="18"/>
                <w:szCs w:val="18"/>
                <w:lang w:eastAsia="cs-CZ"/>
              </w:rPr>
              <w:t xml:space="preserve"> MAP</w:t>
            </w:r>
          </w:p>
        </w:tc>
        <w:tc>
          <w:tcPr>
            <w:tcW w:w="4033" w:type="pct"/>
            <w:shd w:val="clear" w:color="000000" w:fill="FCE4D6"/>
            <w:hideMark/>
          </w:tcPr>
          <w:p w14:paraId="69444A7C" w14:textId="123CE396"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7BEA6257"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69CBA800"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44F906B4"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20830727" w14:textId="09022089"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5DB61BE3"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2E58C090"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DE019C6"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39498304"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5434123C" w14:textId="77777777" w:rsidR="00CF2235" w:rsidRPr="00180954"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2C66D92C" w14:textId="307DDA1B"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00A63CA3"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0470EFEB"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7BB0AE69"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11C31EA" w14:textId="441FE5A4" w:rsidR="00696CC8" w:rsidRPr="00180954" w:rsidRDefault="00CF2235" w:rsidP="00CF2235">
            <w:pPr>
              <w:pStyle w:val="Odstavecseseznamem"/>
              <w:numPr>
                <w:ilvl w:val="0"/>
                <w:numId w:val="4"/>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180954" w:rsidRPr="00180954" w14:paraId="157CF3EE" w14:textId="77777777" w:rsidTr="00BB27BF">
        <w:trPr>
          <w:trHeight w:val="885"/>
        </w:trPr>
        <w:tc>
          <w:tcPr>
            <w:tcW w:w="967" w:type="pct"/>
            <w:shd w:val="clear" w:color="000000" w:fill="ED7D31"/>
            <w:noWrap/>
            <w:vAlign w:val="center"/>
            <w:hideMark/>
          </w:tcPr>
          <w:p w14:paraId="755C001D" w14:textId="77777777" w:rsidR="00E15BA0" w:rsidRPr="00180954" w:rsidRDefault="00E15BA0" w:rsidP="00BB27BF">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033" w:type="pct"/>
            <w:shd w:val="clear" w:color="000000" w:fill="FCE4D6"/>
            <w:vAlign w:val="center"/>
            <w:hideMark/>
          </w:tcPr>
          <w:p w14:paraId="657D5D9B" w14:textId="77777777" w:rsidR="00E15BA0" w:rsidRPr="00180954" w:rsidRDefault="00E15BA0" w:rsidP="00BB27BF">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spolupracujících subjektů                                                                                                                                     Počet společně realizovaných </w:t>
            </w:r>
            <w:r w:rsidR="00BB27BF" w:rsidRPr="00180954">
              <w:rPr>
                <w:rFonts w:ascii="Verdana" w:eastAsia="Times New Roman" w:hAnsi="Verdana" w:cs="Times New Roman"/>
                <w:sz w:val="18"/>
                <w:szCs w:val="18"/>
                <w:lang w:eastAsia="cs-CZ"/>
              </w:rPr>
              <w:t>projektů</w:t>
            </w:r>
            <w:r w:rsidRPr="00180954">
              <w:rPr>
                <w:rFonts w:ascii="Verdana" w:eastAsia="Times New Roman" w:hAnsi="Verdana" w:cs="Times New Roman"/>
                <w:sz w:val="18"/>
                <w:szCs w:val="18"/>
                <w:lang w:eastAsia="cs-CZ"/>
              </w:rPr>
              <w:t xml:space="preserve">                                                                            Počet akcí</w:t>
            </w:r>
          </w:p>
        </w:tc>
      </w:tr>
    </w:tbl>
    <w:p w14:paraId="75A6A529" w14:textId="77777777" w:rsidR="00BB27BF" w:rsidRPr="00F258B4" w:rsidRDefault="00BB27BF"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1"/>
        <w:gridCol w:w="7471"/>
      </w:tblGrid>
      <w:tr w:rsidR="00180954" w:rsidRPr="00180954" w14:paraId="77AB3B83" w14:textId="77777777" w:rsidTr="004D085D">
        <w:trPr>
          <w:trHeight w:val="330"/>
        </w:trPr>
        <w:tc>
          <w:tcPr>
            <w:tcW w:w="878" w:type="pct"/>
            <w:shd w:val="clear" w:color="000000" w:fill="92D050"/>
            <w:noWrap/>
            <w:vAlign w:val="center"/>
            <w:hideMark/>
          </w:tcPr>
          <w:p w14:paraId="51E676A2"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Priorita 2:</w:t>
            </w:r>
          </w:p>
        </w:tc>
        <w:tc>
          <w:tcPr>
            <w:tcW w:w="4122" w:type="pct"/>
            <w:shd w:val="clear" w:color="000000" w:fill="92D050"/>
            <w:noWrap/>
            <w:vAlign w:val="center"/>
            <w:hideMark/>
          </w:tcPr>
          <w:p w14:paraId="1162001E"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Rozvoj infrastruktury školských zařízení</w:t>
            </w:r>
          </w:p>
        </w:tc>
      </w:tr>
      <w:tr w:rsidR="00180954" w:rsidRPr="00180954" w14:paraId="75342BE2" w14:textId="77777777" w:rsidTr="004D085D">
        <w:trPr>
          <w:trHeight w:val="2126"/>
        </w:trPr>
        <w:tc>
          <w:tcPr>
            <w:tcW w:w="878" w:type="pct"/>
            <w:shd w:val="clear" w:color="000000" w:fill="92D050"/>
            <w:noWrap/>
            <w:vAlign w:val="center"/>
            <w:hideMark/>
          </w:tcPr>
          <w:p w14:paraId="7F170EC4"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2" w:type="pct"/>
            <w:shd w:val="clear" w:color="000000" w:fill="E2EFDA"/>
            <w:hideMark/>
          </w:tcPr>
          <w:p w14:paraId="329E70E9"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Cíl 2.1: Rekonstrukce a modernizace budov a investice do </w:t>
            </w:r>
            <w:r w:rsidR="00BB27BF" w:rsidRPr="00180954">
              <w:rPr>
                <w:rFonts w:ascii="Verdana" w:eastAsia="Times New Roman" w:hAnsi="Verdana" w:cs="Times New Roman"/>
                <w:b/>
                <w:bCs/>
                <w:sz w:val="18"/>
                <w:szCs w:val="18"/>
                <w:lang w:eastAsia="cs-CZ"/>
              </w:rPr>
              <w:t>vybavení</w:t>
            </w:r>
            <w:r w:rsidR="00BB27BF" w:rsidRPr="00180954">
              <w:rPr>
                <w:rFonts w:ascii="Verdana" w:eastAsia="Times New Roman" w:hAnsi="Verdana" w:cs="Times New Roman"/>
                <w:sz w:val="18"/>
                <w:szCs w:val="18"/>
                <w:lang w:eastAsia="cs-CZ"/>
              </w:rPr>
              <w:t xml:space="preserve"> </w:t>
            </w:r>
            <w:r w:rsidR="00BB27BF" w:rsidRPr="00180954">
              <w:rPr>
                <w:rFonts w:ascii="Verdana" w:eastAsia="Times New Roman" w:hAnsi="Verdana" w:cs="Times New Roman"/>
                <w:b/>
                <w:sz w:val="18"/>
                <w:szCs w:val="18"/>
                <w:lang w:eastAsia="cs-CZ"/>
              </w:rPr>
              <w:t>základních</w:t>
            </w:r>
            <w:r w:rsidRPr="00180954">
              <w:rPr>
                <w:rFonts w:ascii="Verdana" w:eastAsia="Times New Roman" w:hAnsi="Verdana" w:cs="Times New Roman"/>
                <w:b/>
                <w:bCs/>
                <w:sz w:val="18"/>
                <w:szCs w:val="18"/>
                <w:lang w:eastAsia="cs-CZ"/>
              </w:rPr>
              <w:t xml:space="preserve"> škol      </w:t>
            </w:r>
            <w:r w:rsidRPr="00180954">
              <w:rPr>
                <w:rFonts w:ascii="Verdana" w:eastAsia="Times New Roman" w:hAnsi="Verdana" w:cs="Times New Roman"/>
                <w:sz w:val="18"/>
                <w:szCs w:val="18"/>
                <w:lang w:eastAsia="cs-CZ"/>
              </w:rPr>
              <w:t xml:space="preserve">                                                                                                    </w:t>
            </w:r>
          </w:p>
          <w:p w14:paraId="035E704B" w14:textId="77777777" w:rsidR="00BB27BF" w:rsidRPr="00180954" w:rsidRDefault="00BB27BF" w:rsidP="00401D9A">
            <w:pPr>
              <w:spacing w:after="0" w:line="240" w:lineRule="auto"/>
              <w:jc w:val="both"/>
              <w:rPr>
                <w:rFonts w:ascii="Verdana" w:eastAsia="Times New Roman" w:hAnsi="Verdana" w:cs="Times New Roman"/>
                <w:sz w:val="18"/>
                <w:szCs w:val="18"/>
                <w:lang w:eastAsia="cs-CZ"/>
              </w:rPr>
            </w:pPr>
          </w:p>
          <w:p w14:paraId="590691F6"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vytvoření podnětného prostředí pro výuku dětí a žáků a zajištění komplexního vybavení prostor (herny, učebny či zahrady) nebo přímo pomůcek, které umožní zkvalitnění a rozvoj výuky ze strany vyučujících. </w:t>
            </w:r>
          </w:p>
          <w:p w14:paraId="6C1A645B" w14:textId="77777777" w:rsidR="00E15BA0"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Nynější stav budov je velmi špatný, vzdělávací instituce sídlí často ve starých budovách, které jsou ve špatném technickém stavu a je nutná jejich rekonstrukce. Dále se vyskytuje potřeba v oblasti zajištění pomůcek do výuky, které by mohly přispět k jejímu zkvalitnění a pomoci dětem v lepším pochopení probírané látky a učivo jim přiblížit zábavnější formou. Často tyto pomůcky ve výuce chybí a znemožňují tak učiteli srozumitelněji vysvětlovat probíranou látku. </w:t>
            </w:r>
          </w:p>
          <w:p w14:paraId="4B88D6AB" w14:textId="24B3F79C" w:rsidR="001E6682" w:rsidRPr="00180954" w:rsidRDefault="001E6682" w:rsidP="00401D9A">
            <w:pPr>
              <w:spacing w:before="120" w:after="0"/>
              <w:jc w:val="both"/>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5BA02F44" w14:textId="4E4E629E" w:rsidR="001E6682" w:rsidRPr="00180954" w:rsidRDefault="001E6682"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mít základní školy v území zrekonstruované a zmodernizované prostory vhodné pro výuku dětí a žáků, včetně vyhovujícího vybavení.</w:t>
            </w:r>
          </w:p>
          <w:p w14:paraId="2B42390B" w14:textId="77777777" w:rsidR="00A039FB" w:rsidRPr="00180954" w:rsidRDefault="001E6682" w:rsidP="00401D9A">
            <w:pPr>
              <w:jc w:val="both"/>
              <w:rPr>
                <w:rFonts w:ascii="Verdana" w:hAnsi="Verdana"/>
                <w:sz w:val="18"/>
                <w:szCs w:val="18"/>
                <w:u w:val="single"/>
              </w:rPr>
            </w:pPr>
            <w:r w:rsidRPr="00180954">
              <w:rPr>
                <w:rFonts w:ascii="Verdana" w:hAnsi="Verdana"/>
                <w:sz w:val="18"/>
                <w:szCs w:val="18"/>
                <w:u w:val="single"/>
              </w:rPr>
              <w:t>Strategie naplnění:</w:t>
            </w:r>
          </w:p>
          <w:p w14:paraId="26931FB5" w14:textId="4812BA33" w:rsidR="001E6682" w:rsidRPr="00180954" w:rsidRDefault="001E6682" w:rsidP="00401D9A">
            <w:pPr>
              <w:jc w:val="both"/>
              <w:rPr>
                <w:rFonts w:ascii="Verdana" w:hAnsi="Verdana"/>
                <w:sz w:val="18"/>
                <w:szCs w:val="18"/>
                <w:u w:val="single"/>
              </w:rPr>
            </w:pPr>
            <w:r w:rsidRPr="00180954">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180954">
              <w:rPr>
                <w:rFonts w:ascii="Verdana" w:hAnsi="Verdana"/>
                <w:sz w:val="18"/>
                <w:szCs w:val="18"/>
              </w:rPr>
              <w:t xml:space="preserve">, výzvy MAS, výzvy IROP, výzvy ITI). Nejzásadnějším zdrojem financí pro naplnění tohoto cíle bude IROP. </w:t>
            </w:r>
            <w:r w:rsidR="00897F2C" w:rsidRPr="00180954">
              <w:rPr>
                <w:rFonts w:ascii="Verdana" w:hAnsi="Verdana"/>
                <w:sz w:val="18"/>
                <w:szCs w:val="18"/>
              </w:rPr>
              <w:t>Naplnění tohoto cíle bude sledováno pomocí indikátorů uvedených níže.</w:t>
            </w:r>
          </w:p>
        </w:tc>
      </w:tr>
      <w:tr w:rsidR="00180954" w:rsidRPr="00180954" w14:paraId="42158CB8" w14:textId="77777777" w:rsidTr="004D085D">
        <w:trPr>
          <w:trHeight w:val="3046"/>
        </w:trPr>
        <w:tc>
          <w:tcPr>
            <w:tcW w:w="878" w:type="pct"/>
            <w:shd w:val="clear" w:color="000000" w:fill="92D050"/>
            <w:vAlign w:val="center"/>
            <w:hideMark/>
          </w:tcPr>
          <w:p w14:paraId="6D8461BA" w14:textId="6D1454E7"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r w:rsidRPr="00180954">
              <w:rPr>
                <w:rFonts w:ascii="Verdana" w:eastAsia="Times New Roman" w:hAnsi="Verdana" w:cs="Times New Roman"/>
                <w:b/>
                <w:bCs/>
                <w:sz w:val="18"/>
                <w:szCs w:val="18"/>
                <w:lang w:eastAsia="cs-CZ"/>
              </w:rPr>
              <w:t xml:space="preserve"> MAP</w:t>
            </w:r>
          </w:p>
        </w:tc>
        <w:tc>
          <w:tcPr>
            <w:tcW w:w="4122" w:type="pct"/>
            <w:shd w:val="clear" w:color="000000" w:fill="E2EFDA"/>
            <w:hideMark/>
          </w:tcPr>
          <w:p w14:paraId="1EF8E407"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D509CC9"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289BA65C"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649DB01"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0A63AF6D"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D4D9807"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4250C8B2"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30303506"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6F2B49A5"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6AB52DC2"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43A95E31"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538F5B29"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8DD0500" w14:textId="3DA91A2C" w:rsidR="00696CC8" w:rsidRPr="00180954" w:rsidRDefault="00CF2235" w:rsidP="00CF2235">
            <w:pPr>
              <w:pStyle w:val="Odstavecseseznamem"/>
              <w:numPr>
                <w:ilvl w:val="0"/>
                <w:numId w:val="9"/>
              </w:numPr>
              <w:spacing w:after="0" w:line="240" w:lineRule="auto"/>
              <w:jc w:val="both"/>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180954" w:rsidRPr="00180954" w14:paraId="518F16E3" w14:textId="77777777" w:rsidTr="004D085D">
        <w:trPr>
          <w:trHeight w:val="1328"/>
        </w:trPr>
        <w:tc>
          <w:tcPr>
            <w:tcW w:w="878" w:type="pct"/>
            <w:shd w:val="clear" w:color="000000" w:fill="92D050"/>
            <w:noWrap/>
            <w:vAlign w:val="center"/>
            <w:hideMark/>
          </w:tcPr>
          <w:p w14:paraId="4FC43FC4"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2" w:type="pct"/>
            <w:shd w:val="clear" w:color="000000" w:fill="E2EFDA"/>
            <w:vAlign w:val="center"/>
            <w:hideMark/>
          </w:tcPr>
          <w:p w14:paraId="36CF22A3" w14:textId="4D3DE19A" w:rsidR="000341EE" w:rsidRPr="00180954" w:rsidRDefault="00E15BA0" w:rsidP="007A543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ZŠ zapojených do čerpání z IROP                                                                                                                    </w:t>
            </w:r>
            <w:r w:rsidRPr="00180954">
              <w:rPr>
                <w:rFonts w:ascii="Verdana" w:eastAsia="Times New Roman" w:hAnsi="Verdana" w:cs="Times New Roman"/>
                <w:b/>
                <w:bCs/>
                <w:sz w:val="18"/>
                <w:szCs w:val="18"/>
                <w:lang w:eastAsia="cs-CZ"/>
              </w:rPr>
              <w:t xml:space="preserve">Indikátory </w:t>
            </w:r>
            <w:r w:rsidR="000341EE" w:rsidRPr="00180954">
              <w:rPr>
                <w:rFonts w:ascii="Verdana" w:eastAsia="Times New Roman" w:hAnsi="Verdana" w:cs="Times New Roman"/>
                <w:b/>
                <w:bCs/>
                <w:sz w:val="18"/>
                <w:szCs w:val="18"/>
                <w:lang w:eastAsia="cs-CZ"/>
              </w:rPr>
              <w:t>IROP:</w:t>
            </w:r>
            <w:r w:rsidR="000341EE"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lang w:eastAsia="cs-CZ"/>
              </w:rPr>
              <w:t xml:space="preserve">                                                                                                                                                           </w:t>
            </w:r>
          </w:p>
          <w:p w14:paraId="5F9CB9B3" w14:textId="41D1669C" w:rsidR="002F42E6" w:rsidRDefault="00E15BA0" w:rsidP="007A543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500 </w:t>
            </w:r>
            <w:r w:rsidR="000341EE" w:rsidRPr="00180954">
              <w:rPr>
                <w:rFonts w:ascii="Verdana" w:eastAsia="Times New Roman" w:hAnsi="Verdana" w:cs="Times New Roman"/>
                <w:sz w:val="18"/>
                <w:szCs w:val="18"/>
                <w:lang w:eastAsia="cs-CZ"/>
              </w:rPr>
              <w:t>00</w:t>
            </w:r>
            <w:r w:rsidR="00696CC8">
              <w:rPr>
                <w:rFonts w:ascii="Verdana" w:eastAsia="Times New Roman" w:hAnsi="Verdana" w:cs="Times New Roman"/>
                <w:sz w:val="18"/>
                <w:szCs w:val="18"/>
                <w:lang w:eastAsia="cs-CZ"/>
              </w:rPr>
              <w:t>2</w:t>
            </w:r>
            <w:r w:rsidR="000341EE"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lang w:eastAsia="cs-CZ"/>
              </w:rPr>
              <w:t xml:space="preserve">  Počet </w:t>
            </w:r>
            <w:r w:rsidR="000341EE" w:rsidRPr="00180954">
              <w:rPr>
                <w:rFonts w:ascii="Verdana" w:eastAsia="Times New Roman" w:hAnsi="Verdana" w:cs="Times New Roman"/>
                <w:sz w:val="18"/>
                <w:szCs w:val="18"/>
                <w:lang w:eastAsia="cs-CZ"/>
              </w:rPr>
              <w:t xml:space="preserve">podpořených </w:t>
            </w:r>
            <w:r w:rsidR="00CF2235">
              <w:rPr>
                <w:rFonts w:ascii="Verdana" w:eastAsia="Times New Roman" w:hAnsi="Verdana" w:cs="Times New Roman"/>
                <w:sz w:val="18"/>
                <w:szCs w:val="18"/>
                <w:lang w:eastAsia="cs-CZ"/>
              </w:rPr>
              <w:t xml:space="preserve">škol, či </w:t>
            </w:r>
            <w:r w:rsidR="000341EE" w:rsidRPr="00180954">
              <w:rPr>
                <w:rFonts w:ascii="Verdana" w:eastAsia="Times New Roman" w:hAnsi="Verdana" w:cs="Times New Roman"/>
                <w:sz w:val="18"/>
                <w:szCs w:val="18"/>
                <w:lang w:eastAsia="cs-CZ"/>
              </w:rPr>
              <w:t>vzdělávacích</w:t>
            </w:r>
            <w:r w:rsidRPr="00180954">
              <w:rPr>
                <w:rFonts w:ascii="Verdana" w:eastAsia="Times New Roman" w:hAnsi="Verdana" w:cs="Times New Roman"/>
                <w:sz w:val="18"/>
                <w:szCs w:val="18"/>
                <w:lang w:eastAsia="cs-CZ"/>
              </w:rPr>
              <w:t xml:space="preserve"> zařízení (</w:t>
            </w:r>
            <w:r w:rsidR="000341EE" w:rsidRPr="00180954">
              <w:rPr>
                <w:rFonts w:ascii="Verdana" w:eastAsia="Times New Roman" w:hAnsi="Verdana" w:cs="Times New Roman"/>
                <w:sz w:val="18"/>
                <w:szCs w:val="18"/>
                <w:lang w:eastAsia="cs-CZ"/>
              </w:rPr>
              <w:t xml:space="preserve">výstupový)  </w:t>
            </w:r>
            <w:r w:rsidRPr="00180954">
              <w:rPr>
                <w:rFonts w:ascii="Verdana" w:eastAsia="Times New Roman" w:hAnsi="Verdana" w:cs="Times New Roman"/>
                <w:sz w:val="18"/>
                <w:szCs w:val="18"/>
                <w:lang w:eastAsia="cs-CZ"/>
              </w:rPr>
              <w:t xml:space="preserve">                                                                 50</w:t>
            </w:r>
            <w:r w:rsidR="002F42E6">
              <w:rPr>
                <w:rFonts w:ascii="Verdana" w:eastAsia="Times New Roman" w:hAnsi="Verdana" w:cs="Times New Roman"/>
                <w:sz w:val="18"/>
                <w:szCs w:val="18"/>
                <w:lang w:eastAsia="cs-CZ"/>
              </w:rPr>
              <w:t>9</w:t>
            </w:r>
            <w:r w:rsidRPr="00180954">
              <w:rPr>
                <w:rFonts w:ascii="Verdana" w:eastAsia="Times New Roman" w:hAnsi="Verdana" w:cs="Times New Roman"/>
                <w:sz w:val="18"/>
                <w:szCs w:val="18"/>
                <w:lang w:eastAsia="cs-CZ"/>
              </w:rPr>
              <w:t xml:space="preserve"> 0</w:t>
            </w:r>
            <w:r w:rsidR="002F42E6">
              <w:rPr>
                <w:rFonts w:ascii="Verdana" w:eastAsia="Times New Roman" w:hAnsi="Verdana" w:cs="Times New Roman"/>
                <w:sz w:val="18"/>
                <w:szCs w:val="18"/>
                <w:lang w:eastAsia="cs-CZ"/>
              </w:rPr>
              <w:t>21</w:t>
            </w:r>
            <w:r w:rsidRPr="00180954">
              <w:rPr>
                <w:rFonts w:ascii="Verdana" w:eastAsia="Times New Roman" w:hAnsi="Verdana" w:cs="Times New Roman"/>
                <w:sz w:val="18"/>
                <w:szCs w:val="18"/>
                <w:lang w:eastAsia="cs-CZ"/>
              </w:rPr>
              <w:t xml:space="preserve"> -  </w:t>
            </w:r>
            <w:r w:rsidR="002F42E6">
              <w:rPr>
                <w:rFonts w:ascii="Verdana" w:eastAsia="Times New Roman" w:hAnsi="Verdana" w:cs="Times New Roman"/>
                <w:sz w:val="18"/>
                <w:szCs w:val="18"/>
                <w:lang w:eastAsia="cs-CZ"/>
              </w:rPr>
              <w:t>Kapacita nových učeben v podpořených vzdělávacích zařízeních</w:t>
            </w:r>
          </w:p>
          <w:p w14:paraId="37631DD9" w14:textId="77777777" w:rsidR="00CF2235" w:rsidRDefault="002F42E6" w:rsidP="007A5430">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509 031 -  Kapacita rekonstruovaných či modernizovaných učeben</w:t>
            </w:r>
          </w:p>
          <w:p w14:paraId="00DD589F" w14:textId="77777777" w:rsidR="00CF2235" w:rsidRDefault="00CF2235" w:rsidP="007A5430">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509 041 – Počet modernizovaných odborných učeben</w:t>
            </w:r>
          </w:p>
          <w:p w14:paraId="4370984A" w14:textId="12A286B7" w:rsidR="00E15BA0" w:rsidRPr="00180954" w:rsidRDefault="00CF2235" w:rsidP="007A5430">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509 051 – Počet nových odborných učeben</w:t>
            </w:r>
            <w:r w:rsidR="00E15BA0" w:rsidRPr="00180954">
              <w:rPr>
                <w:rFonts w:ascii="Verdana" w:eastAsia="Times New Roman" w:hAnsi="Verdana" w:cs="Times New Roman"/>
                <w:sz w:val="18"/>
                <w:szCs w:val="18"/>
                <w:lang w:eastAsia="cs-CZ"/>
              </w:rPr>
              <w:t xml:space="preserve">            </w:t>
            </w:r>
          </w:p>
        </w:tc>
      </w:tr>
    </w:tbl>
    <w:p w14:paraId="796DF1A8" w14:textId="77777777" w:rsidR="000341EE" w:rsidRPr="00F258B4" w:rsidRDefault="000341EE" w:rsidP="00E15BA0">
      <w:pPr>
        <w:rPr>
          <w:color w:val="FF0000"/>
        </w:rPr>
      </w:pPr>
    </w:p>
    <w:p w14:paraId="09DCA927" w14:textId="77777777" w:rsidR="00A039FB" w:rsidRPr="00F258B4" w:rsidRDefault="00A039FB"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4A0" w:firstRow="1" w:lastRow="0" w:firstColumn="1" w:lastColumn="0" w:noHBand="0" w:noVBand="1"/>
      </w:tblPr>
      <w:tblGrid>
        <w:gridCol w:w="1591"/>
        <w:gridCol w:w="7471"/>
      </w:tblGrid>
      <w:tr w:rsidR="00180954" w:rsidRPr="00180954" w14:paraId="3230B4F5" w14:textId="77777777" w:rsidTr="004D085D">
        <w:trPr>
          <w:trHeight w:val="330"/>
        </w:trPr>
        <w:tc>
          <w:tcPr>
            <w:tcW w:w="878" w:type="pct"/>
            <w:shd w:val="clear" w:color="auto" w:fill="92D050"/>
            <w:noWrap/>
            <w:vAlign w:val="center"/>
            <w:hideMark/>
          </w:tcPr>
          <w:p w14:paraId="505D62E7"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Priorita 2:</w:t>
            </w:r>
          </w:p>
        </w:tc>
        <w:tc>
          <w:tcPr>
            <w:tcW w:w="4122" w:type="pct"/>
            <w:shd w:val="clear" w:color="auto" w:fill="92D050"/>
            <w:noWrap/>
            <w:vAlign w:val="center"/>
            <w:hideMark/>
          </w:tcPr>
          <w:p w14:paraId="29A82218"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Rozvoj infrastruktury školských zařízení</w:t>
            </w:r>
          </w:p>
        </w:tc>
      </w:tr>
      <w:tr w:rsidR="00180954" w:rsidRPr="00180954" w14:paraId="4D07116A" w14:textId="77777777" w:rsidTr="004D085D">
        <w:trPr>
          <w:trHeight w:val="3090"/>
        </w:trPr>
        <w:tc>
          <w:tcPr>
            <w:tcW w:w="878" w:type="pct"/>
            <w:shd w:val="clear" w:color="auto" w:fill="92D050"/>
            <w:noWrap/>
            <w:vAlign w:val="center"/>
            <w:hideMark/>
          </w:tcPr>
          <w:p w14:paraId="119AE45D"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2" w:type="pct"/>
            <w:shd w:val="clear" w:color="auto" w:fill="E2EFD9" w:themeFill="accent6" w:themeFillTint="33"/>
            <w:hideMark/>
          </w:tcPr>
          <w:p w14:paraId="7E377097" w14:textId="77777777" w:rsidR="000341EE" w:rsidRPr="00180954" w:rsidRDefault="00E15BA0" w:rsidP="000341EE">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2.2: Rekonstrukce a modernizace budov a investice do </w:t>
            </w:r>
            <w:r w:rsidR="000341EE" w:rsidRPr="00180954">
              <w:rPr>
                <w:rFonts w:ascii="Verdana" w:eastAsia="Times New Roman" w:hAnsi="Verdana" w:cs="Times New Roman"/>
                <w:b/>
                <w:bCs/>
                <w:sz w:val="18"/>
                <w:szCs w:val="18"/>
                <w:lang w:eastAsia="cs-CZ"/>
              </w:rPr>
              <w:t>vybavení mateřských</w:t>
            </w:r>
            <w:r w:rsidRPr="00180954">
              <w:rPr>
                <w:rFonts w:ascii="Verdana" w:eastAsia="Times New Roman" w:hAnsi="Verdana" w:cs="Times New Roman"/>
                <w:b/>
                <w:bCs/>
                <w:sz w:val="18"/>
                <w:szCs w:val="18"/>
                <w:lang w:eastAsia="cs-CZ"/>
              </w:rPr>
              <w:t xml:space="preserve"> škol  </w:t>
            </w:r>
          </w:p>
          <w:p w14:paraId="7F6A9B50" w14:textId="77777777" w:rsidR="00897F2C" w:rsidRPr="00180954" w:rsidRDefault="00897F2C" w:rsidP="00897F2C">
            <w:pPr>
              <w:spacing w:after="0" w:line="240" w:lineRule="auto"/>
              <w:rPr>
                <w:rFonts w:ascii="Verdana" w:eastAsia="Times New Roman" w:hAnsi="Verdana" w:cs="Times New Roman"/>
                <w:b/>
                <w:bCs/>
                <w:sz w:val="18"/>
                <w:szCs w:val="18"/>
                <w:lang w:eastAsia="cs-CZ"/>
              </w:rPr>
            </w:pPr>
          </w:p>
          <w:p w14:paraId="2FE74286" w14:textId="0F4C8ADB" w:rsidR="000341EE" w:rsidRPr="00180954" w:rsidRDefault="00E15BA0" w:rsidP="00897F2C">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vytvoření podnětného prostředí pro výuku dětí a zajištění komplexního vybavení prostor (herny, učebny či zahrady) nebo přímo pomůcek, které umožní zkvalitnění a rozvoj výuky ze strany vyučujících.    </w:t>
            </w:r>
          </w:p>
          <w:p w14:paraId="55EFD749" w14:textId="77777777" w:rsidR="00E15BA0" w:rsidRPr="00180954" w:rsidRDefault="00E15BA0" w:rsidP="000341EE">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Nynější stav budov je velmi špatný, vzdělávací instituce sídlí často ve starých budovách, které jsou ve špatném technickém stavu a je nutná jejich rekonstrukce. Dále se vyskytuje potřeba v oblasti zajištění pomůcek do výuky, které by mohly přispět k jejímu zkvalitnění a pomoci dětem v lepším pochopení probírané látky a učivo jim přiblížit zábavnější formou. Často tyto pomůcky ve výuce chybí a znemožňují tak učiteli srozumitelněji vysvětlovat probíranou látku. </w:t>
            </w:r>
          </w:p>
          <w:p w14:paraId="6D22E5BB" w14:textId="2E51E049"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6ED42B72" w14:textId="68280256" w:rsidR="00401D9A" w:rsidRPr="00180954" w:rsidRDefault="00401D9A"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mít mateřské školy v území zrekonstruované a zmodernizované prostory vhodné pro výuku dětí, včetně vyhovujícího vybavení.</w:t>
            </w:r>
          </w:p>
          <w:p w14:paraId="5C939FA3" w14:textId="77777777"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Strategie naplnění:</w:t>
            </w:r>
          </w:p>
          <w:p w14:paraId="2660075C" w14:textId="20989875" w:rsidR="00401D9A" w:rsidRPr="00180954" w:rsidRDefault="00401D9A" w:rsidP="00401D9A">
            <w:pPr>
              <w:jc w:val="both"/>
              <w:rPr>
                <w:rFonts w:ascii="Verdana" w:hAnsi="Verdana"/>
                <w:sz w:val="18"/>
                <w:szCs w:val="18"/>
              </w:rPr>
            </w:pPr>
            <w:r w:rsidRPr="00180954">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180954">
              <w:rPr>
                <w:rFonts w:ascii="Verdana" w:hAnsi="Verdana"/>
                <w:sz w:val="18"/>
                <w:szCs w:val="18"/>
              </w:rPr>
              <w:t xml:space="preserve"> výzvy MAS, výzvy IROP, výzvy ITI). Nejzásadnějším zdrojem financí pro naplnění tohoto cíle bude IROP. </w:t>
            </w:r>
            <w:r w:rsidR="00BC2751" w:rsidRPr="00180954">
              <w:rPr>
                <w:rFonts w:ascii="Verdana" w:hAnsi="Verdana"/>
                <w:sz w:val="18"/>
                <w:szCs w:val="18"/>
              </w:rPr>
              <w:t>Naplnění tohoto cíle bude sledováno pomocí indikátorů uvedených níže.</w:t>
            </w:r>
          </w:p>
        </w:tc>
      </w:tr>
      <w:tr w:rsidR="00180954" w:rsidRPr="00180954" w14:paraId="7DD400A0" w14:textId="77777777" w:rsidTr="004D085D">
        <w:trPr>
          <w:trHeight w:val="1639"/>
        </w:trPr>
        <w:tc>
          <w:tcPr>
            <w:tcW w:w="878" w:type="pct"/>
            <w:shd w:val="clear" w:color="auto" w:fill="92D050"/>
            <w:vAlign w:val="center"/>
            <w:hideMark/>
          </w:tcPr>
          <w:p w14:paraId="2333E3CE" w14:textId="5CD2135A"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r w:rsidRPr="00180954">
              <w:rPr>
                <w:rFonts w:ascii="Verdana" w:eastAsia="Times New Roman" w:hAnsi="Verdana" w:cs="Times New Roman"/>
                <w:b/>
                <w:bCs/>
                <w:sz w:val="18"/>
                <w:szCs w:val="18"/>
                <w:lang w:eastAsia="cs-CZ"/>
              </w:rPr>
              <w:t xml:space="preserve"> MAP</w:t>
            </w:r>
          </w:p>
        </w:tc>
        <w:tc>
          <w:tcPr>
            <w:tcW w:w="4122" w:type="pct"/>
            <w:shd w:val="clear" w:color="auto" w:fill="E2EFD9" w:themeFill="accent6" w:themeFillTint="33"/>
            <w:hideMark/>
          </w:tcPr>
          <w:p w14:paraId="33B7F534"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33469A57"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369BDC44"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145DDC52"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6FD9F16E"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170FF948"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5ADAFD6C"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1E38EFE7"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09583854"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1875A5F7"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746CB817"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09DF2F83"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6A70A0C1" w14:textId="522E7075" w:rsidR="00E15BA0" w:rsidRPr="00180954" w:rsidRDefault="00CF2235" w:rsidP="00CF2235">
            <w:pPr>
              <w:pStyle w:val="Odstavecseseznamem"/>
              <w:numPr>
                <w:ilvl w:val="0"/>
                <w:numId w:val="9"/>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180954" w:rsidRPr="00180954" w14:paraId="6C0CB2FE" w14:textId="77777777" w:rsidTr="004D085D">
        <w:trPr>
          <w:trHeight w:val="1348"/>
        </w:trPr>
        <w:tc>
          <w:tcPr>
            <w:tcW w:w="878" w:type="pct"/>
            <w:shd w:val="clear" w:color="auto" w:fill="92D050"/>
            <w:noWrap/>
            <w:vAlign w:val="center"/>
            <w:hideMark/>
          </w:tcPr>
          <w:p w14:paraId="4928E546"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2" w:type="pct"/>
            <w:shd w:val="clear" w:color="auto" w:fill="E2EFD9" w:themeFill="accent6" w:themeFillTint="33"/>
            <w:vAlign w:val="center"/>
            <w:hideMark/>
          </w:tcPr>
          <w:p w14:paraId="40F07EAE" w14:textId="45C6D45F" w:rsidR="000341EE" w:rsidRPr="00180954" w:rsidRDefault="00E15BA0" w:rsidP="007A543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MŠ zapojených do čerpání z IROP                                                                                                                  </w:t>
            </w:r>
            <w:r w:rsidRPr="00180954">
              <w:rPr>
                <w:rFonts w:ascii="Verdana" w:eastAsia="Times New Roman" w:hAnsi="Verdana" w:cs="Times New Roman"/>
                <w:b/>
                <w:bCs/>
                <w:sz w:val="18"/>
                <w:szCs w:val="18"/>
                <w:lang w:eastAsia="cs-CZ"/>
              </w:rPr>
              <w:t xml:space="preserve">Indikátory </w:t>
            </w:r>
            <w:r w:rsidR="000341EE" w:rsidRPr="00180954">
              <w:rPr>
                <w:rFonts w:ascii="Verdana" w:eastAsia="Times New Roman" w:hAnsi="Verdana" w:cs="Times New Roman"/>
                <w:b/>
                <w:bCs/>
                <w:sz w:val="18"/>
                <w:szCs w:val="18"/>
                <w:lang w:eastAsia="cs-CZ"/>
              </w:rPr>
              <w:t xml:space="preserve">IROP:  </w:t>
            </w:r>
            <w:r w:rsidRPr="00180954">
              <w:rPr>
                <w:rFonts w:ascii="Verdana" w:eastAsia="Times New Roman" w:hAnsi="Verdana" w:cs="Times New Roman"/>
                <w:sz w:val="18"/>
                <w:szCs w:val="18"/>
                <w:lang w:eastAsia="cs-CZ"/>
              </w:rPr>
              <w:t xml:space="preserve">                                                                                                                                                                                                   </w:t>
            </w:r>
          </w:p>
          <w:p w14:paraId="48B25171" w14:textId="77777777" w:rsidR="00CF2235"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500 00</w:t>
            </w:r>
            <w:r>
              <w:rPr>
                <w:rFonts w:ascii="Verdana" w:eastAsia="Times New Roman" w:hAnsi="Verdana" w:cs="Times New Roman"/>
                <w:sz w:val="18"/>
                <w:szCs w:val="18"/>
                <w:lang w:eastAsia="cs-CZ"/>
              </w:rPr>
              <w:t>2</w:t>
            </w:r>
            <w:r w:rsidRPr="00180954">
              <w:rPr>
                <w:rFonts w:ascii="Verdana" w:eastAsia="Times New Roman" w:hAnsi="Verdana" w:cs="Times New Roman"/>
                <w:sz w:val="18"/>
                <w:szCs w:val="18"/>
                <w:lang w:eastAsia="cs-CZ"/>
              </w:rPr>
              <w:t xml:space="preserve"> -  Počet podpořených </w:t>
            </w:r>
            <w:r>
              <w:rPr>
                <w:rFonts w:ascii="Verdana" w:eastAsia="Times New Roman" w:hAnsi="Verdana" w:cs="Times New Roman"/>
                <w:sz w:val="18"/>
                <w:szCs w:val="18"/>
                <w:lang w:eastAsia="cs-CZ"/>
              </w:rPr>
              <w:t xml:space="preserve">škol, či </w:t>
            </w:r>
            <w:r w:rsidRPr="00180954">
              <w:rPr>
                <w:rFonts w:ascii="Verdana" w:eastAsia="Times New Roman" w:hAnsi="Verdana" w:cs="Times New Roman"/>
                <w:sz w:val="18"/>
                <w:szCs w:val="18"/>
                <w:lang w:eastAsia="cs-CZ"/>
              </w:rPr>
              <w:t>vzdělávacích zařízení (výstupový)                                                                   50</w:t>
            </w:r>
            <w:r>
              <w:rPr>
                <w:rFonts w:ascii="Verdana" w:eastAsia="Times New Roman" w:hAnsi="Verdana" w:cs="Times New Roman"/>
                <w:sz w:val="18"/>
                <w:szCs w:val="18"/>
                <w:lang w:eastAsia="cs-CZ"/>
              </w:rPr>
              <w:t>9</w:t>
            </w:r>
            <w:r w:rsidRPr="00180954">
              <w:rPr>
                <w:rFonts w:ascii="Verdana" w:eastAsia="Times New Roman" w:hAnsi="Verdana" w:cs="Times New Roman"/>
                <w:sz w:val="18"/>
                <w:szCs w:val="18"/>
                <w:lang w:eastAsia="cs-CZ"/>
              </w:rPr>
              <w:t xml:space="preserve"> 0</w:t>
            </w:r>
            <w:r>
              <w:rPr>
                <w:rFonts w:ascii="Verdana" w:eastAsia="Times New Roman" w:hAnsi="Verdana" w:cs="Times New Roman"/>
                <w:sz w:val="18"/>
                <w:szCs w:val="18"/>
                <w:lang w:eastAsia="cs-CZ"/>
              </w:rPr>
              <w:t>21</w:t>
            </w:r>
            <w:r w:rsidRPr="00180954">
              <w:rPr>
                <w:rFonts w:ascii="Verdana" w:eastAsia="Times New Roman" w:hAnsi="Verdana" w:cs="Times New Roman"/>
                <w:sz w:val="18"/>
                <w:szCs w:val="18"/>
                <w:lang w:eastAsia="cs-CZ"/>
              </w:rPr>
              <w:t xml:space="preserve"> -  </w:t>
            </w:r>
            <w:r>
              <w:rPr>
                <w:rFonts w:ascii="Verdana" w:eastAsia="Times New Roman" w:hAnsi="Verdana" w:cs="Times New Roman"/>
                <w:sz w:val="18"/>
                <w:szCs w:val="18"/>
                <w:lang w:eastAsia="cs-CZ"/>
              </w:rPr>
              <w:t>Kapacita nových učeben v podpořených vzdělávacích zařízeních</w:t>
            </w:r>
          </w:p>
          <w:p w14:paraId="7BEB32E4" w14:textId="77777777" w:rsidR="00CF2235" w:rsidRDefault="00CF2235" w:rsidP="00CF2235">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509 031 -  Kapacita rekonstruovaných či modernizovaných učeben</w:t>
            </w:r>
          </w:p>
          <w:p w14:paraId="090C42AD" w14:textId="77777777" w:rsidR="00CF2235" w:rsidRDefault="00CF2235" w:rsidP="00CF2235">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509 041 – Počet modernizovaných odborných učeben</w:t>
            </w:r>
          </w:p>
          <w:p w14:paraId="48908A0B" w14:textId="3666A56A" w:rsidR="00E15BA0" w:rsidRPr="00180954" w:rsidRDefault="00CF2235" w:rsidP="00CF2235">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509 051 – Počet nových odborných učeben</w:t>
            </w:r>
            <w:r w:rsidRPr="00180954">
              <w:rPr>
                <w:rFonts w:ascii="Verdana" w:eastAsia="Times New Roman" w:hAnsi="Verdana" w:cs="Times New Roman"/>
                <w:sz w:val="18"/>
                <w:szCs w:val="18"/>
                <w:lang w:eastAsia="cs-CZ"/>
              </w:rPr>
              <w:t xml:space="preserve">            </w:t>
            </w:r>
          </w:p>
        </w:tc>
      </w:tr>
    </w:tbl>
    <w:p w14:paraId="3E3BA2CD" w14:textId="77777777" w:rsidR="000341EE" w:rsidRPr="00F258B4" w:rsidRDefault="000341EE"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4A0" w:firstRow="1" w:lastRow="0" w:firstColumn="1" w:lastColumn="0" w:noHBand="0" w:noVBand="1"/>
      </w:tblPr>
      <w:tblGrid>
        <w:gridCol w:w="1589"/>
        <w:gridCol w:w="7473"/>
      </w:tblGrid>
      <w:tr w:rsidR="00180954" w:rsidRPr="00180954" w14:paraId="65CB51D0" w14:textId="77777777" w:rsidTr="00593469">
        <w:trPr>
          <w:trHeight w:val="330"/>
        </w:trPr>
        <w:tc>
          <w:tcPr>
            <w:tcW w:w="877" w:type="pct"/>
            <w:shd w:val="clear" w:color="auto" w:fill="92D050"/>
            <w:noWrap/>
            <w:vAlign w:val="center"/>
            <w:hideMark/>
          </w:tcPr>
          <w:p w14:paraId="7E1D6BDD"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Priorita 2:</w:t>
            </w:r>
          </w:p>
        </w:tc>
        <w:tc>
          <w:tcPr>
            <w:tcW w:w="4123" w:type="pct"/>
            <w:shd w:val="clear" w:color="auto" w:fill="92D050"/>
            <w:noWrap/>
            <w:vAlign w:val="center"/>
            <w:hideMark/>
          </w:tcPr>
          <w:p w14:paraId="49BFFFF6"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Rozvoj infrastruktury školských zařízení</w:t>
            </w:r>
          </w:p>
        </w:tc>
      </w:tr>
      <w:tr w:rsidR="00180954" w:rsidRPr="00180954" w14:paraId="689A64F0" w14:textId="77777777" w:rsidTr="000F28B9">
        <w:trPr>
          <w:trHeight w:val="1119"/>
        </w:trPr>
        <w:tc>
          <w:tcPr>
            <w:tcW w:w="877" w:type="pct"/>
            <w:shd w:val="clear" w:color="auto" w:fill="92D050"/>
            <w:vAlign w:val="center"/>
            <w:hideMark/>
          </w:tcPr>
          <w:p w14:paraId="440E8369"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3" w:type="pct"/>
            <w:shd w:val="clear" w:color="auto" w:fill="E2EFD9" w:themeFill="accent6" w:themeFillTint="33"/>
            <w:hideMark/>
          </w:tcPr>
          <w:p w14:paraId="7BD42DBB" w14:textId="77777777" w:rsidR="000341EE" w:rsidRPr="00180954" w:rsidRDefault="00E15BA0" w:rsidP="000341EE">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2.3: Rekonstrukce a modernizace budov a investice do vybavení pro zájmové a neformální vzdělávání                                                                                        </w:t>
            </w:r>
          </w:p>
          <w:p w14:paraId="15EB4FEE" w14:textId="77777777" w:rsidR="000341EE" w:rsidRPr="00180954" w:rsidRDefault="000341EE" w:rsidP="000341EE">
            <w:pPr>
              <w:spacing w:after="0" w:line="240" w:lineRule="auto"/>
              <w:jc w:val="both"/>
              <w:rPr>
                <w:rFonts w:ascii="Verdana" w:eastAsia="Times New Roman" w:hAnsi="Verdana" w:cs="Times New Roman"/>
                <w:b/>
                <w:bCs/>
                <w:sz w:val="18"/>
                <w:szCs w:val="18"/>
                <w:lang w:eastAsia="cs-CZ"/>
              </w:rPr>
            </w:pPr>
          </w:p>
          <w:p w14:paraId="7F660DA3" w14:textId="77777777" w:rsidR="000341EE" w:rsidRPr="00180954" w:rsidRDefault="00E15BA0" w:rsidP="000341EE">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vytvoření podnětného prostředí pro výuku dětí a žáků a zajištění komplexního vybavení prostor (herny, učebny či zahrady) nebo přímo pomůcek, které umožní zkvalitnění a rozvoj výuky ze strany vyučujících formou zájmového a neformálního vzdělávání. </w:t>
            </w:r>
            <w:r w:rsidRPr="00180954">
              <w:rPr>
                <w:rFonts w:ascii="Verdana" w:eastAsia="Times New Roman" w:hAnsi="Verdana" w:cs="Times New Roman"/>
                <w:b/>
                <w:bCs/>
                <w:sz w:val="18"/>
                <w:szCs w:val="18"/>
                <w:lang w:eastAsia="cs-CZ"/>
              </w:rPr>
              <w:t xml:space="preserve">                                                                                                                             </w:t>
            </w:r>
          </w:p>
          <w:p w14:paraId="09261E8E" w14:textId="77777777" w:rsidR="000341EE" w:rsidRPr="00180954" w:rsidRDefault="000341EE" w:rsidP="000341EE">
            <w:pPr>
              <w:spacing w:after="0" w:line="240" w:lineRule="auto"/>
              <w:jc w:val="both"/>
              <w:rPr>
                <w:rFonts w:ascii="Verdana" w:eastAsia="Times New Roman" w:hAnsi="Verdana" w:cs="Times New Roman"/>
                <w:b/>
                <w:bCs/>
                <w:sz w:val="18"/>
                <w:szCs w:val="18"/>
                <w:lang w:eastAsia="cs-CZ"/>
              </w:rPr>
            </w:pPr>
          </w:p>
          <w:p w14:paraId="166ED646" w14:textId="77777777" w:rsidR="00E15BA0" w:rsidRPr="00180954" w:rsidRDefault="00E15BA0" w:rsidP="000341EE">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b/>
                <w:bCs/>
                <w:sz w:val="18"/>
                <w:szCs w:val="18"/>
                <w:lang w:eastAsia="cs-CZ"/>
              </w:rPr>
              <w:t xml:space="preserve"> </w:t>
            </w:r>
            <w:r w:rsidRPr="00180954">
              <w:rPr>
                <w:rFonts w:ascii="Verdana" w:eastAsia="Times New Roman" w:hAnsi="Verdana" w:cs="Times New Roman"/>
                <w:sz w:val="18"/>
                <w:szCs w:val="18"/>
                <w:lang w:eastAsia="cs-CZ"/>
              </w:rPr>
              <w:t xml:space="preserve">Nynější stav budov je velmi špatný, vzdělávací instituce sídlí často ve starých budovách, které jsou ve špatném technickém stavu a je nutná jejich rekonstrukce. Dále se vyskytuje potřeba v oblasti zajištění pomůcek do výuky, které by mohly přispět k jejímu zkvalitnění a pomoci dětem v oblasti rozvoje klíčových kompetencí (komunikace v cizích jazycích, technické a </w:t>
            </w:r>
            <w:r w:rsidR="000341EE" w:rsidRPr="00180954">
              <w:rPr>
                <w:rFonts w:ascii="Verdana" w:eastAsia="Times New Roman" w:hAnsi="Verdana" w:cs="Times New Roman"/>
                <w:sz w:val="18"/>
                <w:szCs w:val="18"/>
                <w:lang w:eastAsia="cs-CZ"/>
              </w:rPr>
              <w:t>řemeslné</w:t>
            </w:r>
            <w:r w:rsidRPr="00180954">
              <w:rPr>
                <w:rFonts w:ascii="Verdana" w:eastAsia="Times New Roman" w:hAnsi="Verdana" w:cs="Times New Roman"/>
                <w:sz w:val="18"/>
                <w:szCs w:val="18"/>
                <w:lang w:eastAsia="cs-CZ"/>
              </w:rPr>
              <w:t xml:space="preserve"> obory, přírodní vědy, práce s digitálními technologiemi) formou zájmového a neformálního vzdělávání. Často tyto pomůcky ve výuce chybí a znemožňují tak učiteli srozumitelněji vysvětlovat probíranou látku. </w:t>
            </w:r>
          </w:p>
          <w:p w14:paraId="351F071C" w14:textId="1BD18085"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0260822F" w14:textId="526D48F5" w:rsidR="00401D9A" w:rsidRPr="00180954" w:rsidRDefault="00401D9A"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mít instituce zájmového a neformální vzdělávání v území zrekonstruované a zmodernizované prostory vhodné pro výuku dětí a žáků, včetně vyhovujícího vybavení.</w:t>
            </w:r>
          </w:p>
          <w:p w14:paraId="4B6F03B7" w14:textId="77777777"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Strategie naplnění:</w:t>
            </w:r>
          </w:p>
          <w:p w14:paraId="5EA4854B" w14:textId="490FB7A1" w:rsidR="00401D9A" w:rsidRPr="00180954" w:rsidRDefault="00401D9A" w:rsidP="00BC2751">
            <w:pPr>
              <w:jc w:val="both"/>
              <w:rPr>
                <w:rFonts w:ascii="Verdana" w:hAnsi="Verdana"/>
                <w:sz w:val="18"/>
                <w:szCs w:val="18"/>
              </w:rPr>
            </w:pPr>
            <w:r w:rsidRPr="00180954">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180954">
              <w:rPr>
                <w:rFonts w:ascii="Verdana" w:hAnsi="Verdana"/>
                <w:sz w:val="18"/>
                <w:szCs w:val="18"/>
              </w:rPr>
              <w:t xml:space="preserve">, výzvy MAS, výzvy IROP, výzvy ITI). Nejzásadnějším zdrojem financí pro naplnění tohoto cíle bude IROP. </w:t>
            </w:r>
            <w:r w:rsidR="00BC2751" w:rsidRPr="00180954">
              <w:rPr>
                <w:rFonts w:ascii="Verdana" w:hAnsi="Verdana"/>
                <w:sz w:val="18"/>
                <w:szCs w:val="18"/>
              </w:rPr>
              <w:t>Naplnění tohoto cíle bude sledováno pomocí indikátorů uvedených níže.</w:t>
            </w:r>
          </w:p>
        </w:tc>
      </w:tr>
      <w:tr w:rsidR="00180954" w:rsidRPr="00180954" w14:paraId="3CDFC6F5" w14:textId="77777777" w:rsidTr="00A039FB">
        <w:trPr>
          <w:trHeight w:val="3385"/>
        </w:trPr>
        <w:tc>
          <w:tcPr>
            <w:tcW w:w="877" w:type="pct"/>
            <w:shd w:val="clear" w:color="auto" w:fill="92D050"/>
            <w:vAlign w:val="center"/>
            <w:hideMark/>
          </w:tcPr>
          <w:p w14:paraId="061F2B19" w14:textId="0722EC42"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r w:rsidRPr="00180954">
              <w:rPr>
                <w:rFonts w:ascii="Verdana" w:eastAsia="Times New Roman" w:hAnsi="Verdana" w:cs="Times New Roman"/>
                <w:b/>
                <w:bCs/>
                <w:sz w:val="18"/>
                <w:szCs w:val="18"/>
                <w:lang w:eastAsia="cs-CZ"/>
              </w:rPr>
              <w:t xml:space="preserve"> MAP</w:t>
            </w:r>
          </w:p>
        </w:tc>
        <w:tc>
          <w:tcPr>
            <w:tcW w:w="4123" w:type="pct"/>
            <w:shd w:val="clear" w:color="auto" w:fill="E2EFD9" w:themeFill="accent6" w:themeFillTint="33"/>
            <w:hideMark/>
          </w:tcPr>
          <w:p w14:paraId="62E1E500"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0F1B0A9E"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1B730C2B"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27A68D03"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3B7C7931"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3142231F"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514A1954"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22BA86C8"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68D16345"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43DA4C3F"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28ABE23B"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6512C700"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C2C5C5B" w14:textId="1C69357A" w:rsidR="00E15BA0" w:rsidRPr="00180954" w:rsidRDefault="00CF2235" w:rsidP="00CF2235">
            <w:pPr>
              <w:pStyle w:val="Odstavecseseznamem"/>
              <w:numPr>
                <w:ilvl w:val="0"/>
                <w:numId w:val="4"/>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180954" w:rsidRPr="00180954" w14:paraId="3D0F1551" w14:textId="77777777" w:rsidTr="00A039FB">
        <w:trPr>
          <w:trHeight w:val="70"/>
        </w:trPr>
        <w:tc>
          <w:tcPr>
            <w:tcW w:w="877" w:type="pct"/>
            <w:shd w:val="clear" w:color="auto" w:fill="92D050"/>
            <w:vAlign w:val="center"/>
            <w:hideMark/>
          </w:tcPr>
          <w:p w14:paraId="6FE06BCF"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3" w:type="pct"/>
            <w:shd w:val="clear" w:color="auto" w:fill="E2EFD9" w:themeFill="accent6" w:themeFillTint="33"/>
            <w:hideMark/>
          </w:tcPr>
          <w:p w14:paraId="0F94D6FE" w14:textId="77777777" w:rsidR="00A333E8" w:rsidRPr="00180954" w:rsidRDefault="00A333E8" w:rsidP="00E15BA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vzdělávacích zařízení zájmového a neformálního vzdělávání zapojených do čerpání IROP   </w:t>
            </w:r>
          </w:p>
          <w:p w14:paraId="4EF8E251" w14:textId="19E849D2" w:rsidR="00E15BA0" w:rsidRPr="00180954" w:rsidRDefault="00E15BA0" w:rsidP="00E15BA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Indikátory IROP:</w:t>
            </w:r>
            <w:r w:rsidRPr="00180954">
              <w:rPr>
                <w:rFonts w:ascii="Verdana" w:eastAsia="Times New Roman" w:hAnsi="Verdana" w:cs="Times New Roman"/>
                <w:sz w:val="18"/>
                <w:szCs w:val="18"/>
                <w:lang w:eastAsia="cs-CZ"/>
              </w:rPr>
              <w:t xml:space="preserve">                                                                                              </w:t>
            </w:r>
            <w:r w:rsidR="002F42E6" w:rsidRPr="00180954">
              <w:rPr>
                <w:rFonts w:ascii="Verdana" w:eastAsia="Times New Roman" w:hAnsi="Verdana" w:cs="Times New Roman"/>
                <w:sz w:val="18"/>
                <w:szCs w:val="18"/>
                <w:lang w:eastAsia="cs-CZ"/>
              </w:rPr>
              <w:t>500 00</w:t>
            </w:r>
            <w:r w:rsidR="002F42E6">
              <w:rPr>
                <w:rFonts w:ascii="Verdana" w:eastAsia="Times New Roman" w:hAnsi="Verdana" w:cs="Times New Roman"/>
                <w:sz w:val="18"/>
                <w:szCs w:val="18"/>
                <w:lang w:eastAsia="cs-CZ"/>
              </w:rPr>
              <w:t>2</w:t>
            </w:r>
            <w:r w:rsidR="002F42E6" w:rsidRPr="00180954">
              <w:rPr>
                <w:rFonts w:ascii="Verdana" w:eastAsia="Times New Roman" w:hAnsi="Verdana" w:cs="Times New Roman"/>
                <w:sz w:val="18"/>
                <w:szCs w:val="18"/>
                <w:lang w:eastAsia="cs-CZ"/>
              </w:rPr>
              <w:t xml:space="preserve"> -  Počet podpořených vzdělávacích zařízení (výstupový)                                                                </w:t>
            </w:r>
          </w:p>
        </w:tc>
      </w:tr>
    </w:tbl>
    <w:p w14:paraId="06B1A0BE" w14:textId="3E837E47" w:rsidR="00A333E8" w:rsidRDefault="00A333E8"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4A0" w:firstRow="1" w:lastRow="0" w:firstColumn="1" w:lastColumn="0" w:noHBand="0" w:noVBand="1"/>
      </w:tblPr>
      <w:tblGrid>
        <w:gridCol w:w="1591"/>
        <w:gridCol w:w="7471"/>
      </w:tblGrid>
      <w:tr w:rsidR="00966820" w:rsidRPr="008041C7" w14:paraId="132E1C9D" w14:textId="77777777" w:rsidTr="000F28B9">
        <w:trPr>
          <w:trHeight w:val="330"/>
        </w:trPr>
        <w:tc>
          <w:tcPr>
            <w:tcW w:w="878" w:type="pct"/>
            <w:shd w:val="clear" w:color="auto" w:fill="92D050"/>
            <w:noWrap/>
            <w:vAlign w:val="center"/>
            <w:hideMark/>
          </w:tcPr>
          <w:p w14:paraId="1EFB6AD2"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Priorita 2:</w:t>
            </w:r>
          </w:p>
        </w:tc>
        <w:tc>
          <w:tcPr>
            <w:tcW w:w="4122" w:type="pct"/>
            <w:shd w:val="clear" w:color="auto" w:fill="92D050"/>
            <w:noWrap/>
            <w:vAlign w:val="center"/>
            <w:hideMark/>
          </w:tcPr>
          <w:p w14:paraId="2E3DC7FE"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Rozvoj infrastruktury školských zařízení</w:t>
            </w:r>
          </w:p>
        </w:tc>
      </w:tr>
      <w:tr w:rsidR="00966820" w:rsidRPr="008041C7" w14:paraId="5EC24391" w14:textId="77777777" w:rsidTr="00395DFB">
        <w:trPr>
          <w:trHeight w:val="1119"/>
        </w:trPr>
        <w:tc>
          <w:tcPr>
            <w:tcW w:w="878" w:type="pct"/>
            <w:shd w:val="clear" w:color="auto" w:fill="92D050"/>
            <w:noWrap/>
            <w:vAlign w:val="center"/>
            <w:hideMark/>
          </w:tcPr>
          <w:p w14:paraId="6B0C757F"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 xml:space="preserve">Cíl a popis cíle </w:t>
            </w:r>
          </w:p>
        </w:tc>
        <w:tc>
          <w:tcPr>
            <w:tcW w:w="4122" w:type="pct"/>
            <w:shd w:val="clear" w:color="auto" w:fill="E2EFD9" w:themeFill="accent6" w:themeFillTint="33"/>
            <w:hideMark/>
          </w:tcPr>
          <w:p w14:paraId="58046765" w14:textId="46C3FC20" w:rsidR="00966820" w:rsidRPr="008041C7" w:rsidRDefault="00966820" w:rsidP="00FA37B9">
            <w:pPr>
              <w:spacing w:after="0" w:line="240" w:lineRule="auto"/>
              <w:jc w:val="both"/>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 xml:space="preserve">Cíl 2.4: </w:t>
            </w:r>
            <w:r w:rsidRPr="008041C7">
              <w:rPr>
                <w:rStyle w:val="datalabel"/>
                <w:rFonts w:ascii="Verdana" w:hAnsi="Verdana"/>
                <w:b/>
                <w:bCs/>
                <w:sz w:val="18"/>
                <w:szCs w:val="18"/>
              </w:rPr>
              <w:t>Snížení energetické náročnosti budov – pořízení obnovitelných zdrojů energií</w:t>
            </w:r>
          </w:p>
          <w:p w14:paraId="3BFF7B03"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p>
          <w:p w14:paraId="531EFC74" w14:textId="066C6829" w:rsidR="00966820" w:rsidRPr="008041C7" w:rsidRDefault="00966820" w:rsidP="00FA37B9">
            <w:pPr>
              <w:spacing w:after="0" w:line="240" w:lineRule="auto"/>
              <w:rPr>
                <w:rFonts w:ascii="Verdana" w:eastAsia="Times New Roman" w:hAnsi="Verdana" w:cs="Times New Roman"/>
                <w:sz w:val="18"/>
                <w:szCs w:val="18"/>
                <w:lang w:eastAsia="cs-CZ"/>
              </w:rPr>
            </w:pPr>
            <w:r w:rsidRPr="008041C7">
              <w:rPr>
                <w:rFonts w:ascii="Verdana" w:eastAsia="Times New Roman" w:hAnsi="Verdana" w:cs="Times New Roman"/>
                <w:sz w:val="18"/>
                <w:szCs w:val="18"/>
                <w:u w:val="single"/>
                <w:lang w:eastAsia="cs-CZ"/>
              </w:rPr>
              <w:t>Popis</w:t>
            </w:r>
            <w:r w:rsidRPr="008041C7">
              <w:rPr>
                <w:rFonts w:ascii="Verdana" w:eastAsia="Times New Roman" w:hAnsi="Verdana" w:cs="Times New Roman"/>
                <w:sz w:val="18"/>
                <w:szCs w:val="18"/>
                <w:lang w:eastAsia="cs-CZ"/>
              </w:rPr>
              <w:t xml:space="preserve">: </w:t>
            </w:r>
            <w:bookmarkStart w:id="4" w:name="_Hlk120181071"/>
            <w:r w:rsidRPr="008041C7">
              <w:rPr>
                <w:rFonts w:ascii="Verdana" w:eastAsia="Times New Roman" w:hAnsi="Verdana" w:cs="Times New Roman"/>
                <w:sz w:val="18"/>
                <w:szCs w:val="18"/>
                <w:lang w:eastAsia="cs-CZ"/>
              </w:rPr>
              <w:t xml:space="preserve">Cílem je snížení energetické náročnosti budov mateřských a základních škol tak, aby byly méně energeticky náročné a více energeticky soběstačné.    </w:t>
            </w:r>
            <w:bookmarkEnd w:id="4"/>
          </w:p>
          <w:p w14:paraId="66C7CA3A" w14:textId="38F9810F" w:rsidR="00966820" w:rsidRPr="008041C7" w:rsidRDefault="00966820" w:rsidP="00FA37B9">
            <w:pPr>
              <w:spacing w:after="0" w:line="240" w:lineRule="auto"/>
              <w:jc w:val="both"/>
              <w:rPr>
                <w:rFonts w:ascii="Verdana" w:eastAsia="Times New Roman" w:hAnsi="Verdana" w:cs="Times New Roman"/>
                <w:sz w:val="18"/>
                <w:szCs w:val="18"/>
                <w:lang w:eastAsia="cs-CZ"/>
              </w:rPr>
            </w:pPr>
            <w:r w:rsidRPr="008041C7">
              <w:rPr>
                <w:rFonts w:ascii="Verdana" w:eastAsia="Times New Roman" w:hAnsi="Verdana" w:cs="Times New Roman"/>
                <w:sz w:val="18"/>
                <w:szCs w:val="18"/>
                <w:lang w:eastAsia="cs-CZ"/>
              </w:rPr>
              <w:t xml:space="preserve">                                                                                                        </w:t>
            </w:r>
            <w:r w:rsidRPr="008041C7">
              <w:rPr>
                <w:rFonts w:ascii="Verdana" w:eastAsia="Times New Roman" w:hAnsi="Verdana" w:cs="Times New Roman"/>
                <w:sz w:val="18"/>
                <w:szCs w:val="18"/>
                <w:u w:val="single"/>
                <w:lang w:eastAsia="cs-CZ"/>
              </w:rPr>
              <w:t>Odůvodnění:</w:t>
            </w:r>
            <w:r w:rsidRPr="008041C7">
              <w:rPr>
                <w:rFonts w:ascii="Verdana" w:eastAsia="Times New Roman" w:hAnsi="Verdana" w:cs="Times New Roman"/>
                <w:sz w:val="18"/>
                <w:szCs w:val="18"/>
                <w:lang w:eastAsia="cs-CZ"/>
              </w:rPr>
              <w:t xml:space="preserve"> Nynější </w:t>
            </w:r>
            <w:r w:rsidR="00CD67C5" w:rsidRPr="008041C7">
              <w:rPr>
                <w:rFonts w:ascii="Verdana" w:eastAsia="Times New Roman" w:hAnsi="Verdana" w:cs="Times New Roman"/>
                <w:sz w:val="18"/>
                <w:szCs w:val="18"/>
                <w:lang w:eastAsia="cs-CZ"/>
              </w:rPr>
              <w:t xml:space="preserve">energetický </w:t>
            </w:r>
            <w:r w:rsidRPr="008041C7">
              <w:rPr>
                <w:rFonts w:ascii="Verdana" w:eastAsia="Times New Roman" w:hAnsi="Verdana" w:cs="Times New Roman"/>
                <w:sz w:val="18"/>
                <w:szCs w:val="18"/>
                <w:lang w:eastAsia="cs-CZ"/>
              </w:rPr>
              <w:t>stav budov je velmi špatný.</w:t>
            </w:r>
            <w:r w:rsidR="00CD67C5" w:rsidRPr="008041C7">
              <w:rPr>
                <w:rFonts w:ascii="Verdana" w:eastAsia="Times New Roman" w:hAnsi="Verdana" w:cs="Times New Roman"/>
                <w:sz w:val="18"/>
                <w:szCs w:val="18"/>
                <w:lang w:eastAsia="cs-CZ"/>
              </w:rPr>
              <w:t xml:space="preserve"> Vzhledem ke stále se zd</w:t>
            </w:r>
            <w:r w:rsidR="002F29E8">
              <w:rPr>
                <w:rFonts w:ascii="Verdana" w:eastAsia="Times New Roman" w:hAnsi="Verdana" w:cs="Times New Roman"/>
                <w:sz w:val="18"/>
                <w:szCs w:val="18"/>
                <w:lang w:eastAsia="cs-CZ"/>
              </w:rPr>
              <w:t>r</w:t>
            </w:r>
            <w:r w:rsidR="00CD67C5" w:rsidRPr="008041C7">
              <w:rPr>
                <w:rFonts w:ascii="Verdana" w:eastAsia="Times New Roman" w:hAnsi="Verdana" w:cs="Times New Roman"/>
                <w:sz w:val="18"/>
                <w:szCs w:val="18"/>
                <w:lang w:eastAsia="cs-CZ"/>
              </w:rPr>
              <w:t>ažujícím cenám energií a nejasné budoucí situaci je vhodné, aby byly budovy co nejméně energeticky náročné a pokud možno i alespoň z části energeticky soběstačné.</w:t>
            </w:r>
            <w:r w:rsidRPr="008041C7">
              <w:rPr>
                <w:rFonts w:ascii="Verdana" w:eastAsia="Times New Roman" w:hAnsi="Verdana" w:cs="Times New Roman"/>
                <w:sz w:val="18"/>
                <w:szCs w:val="18"/>
                <w:lang w:eastAsia="cs-CZ"/>
              </w:rPr>
              <w:t xml:space="preserve"> </w:t>
            </w:r>
          </w:p>
          <w:p w14:paraId="19A5F5FA" w14:textId="7809E72C" w:rsidR="00966820" w:rsidRPr="008041C7" w:rsidRDefault="00966820" w:rsidP="00FA37B9">
            <w:pPr>
              <w:spacing w:before="120" w:after="0"/>
              <w:rPr>
                <w:rFonts w:ascii="Verdana" w:hAnsi="Verdana"/>
                <w:sz w:val="18"/>
                <w:szCs w:val="18"/>
                <w:u w:val="single"/>
              </w:rPr>
            </w:pPr>
            <w:r w:rsidRPr="008041C7">
              <w:rPr>
                <w:rFonts w:ascii="Verdana" w:hAnsi="Verdana"/>
                <w:sz w:val="18"/>
                <w:szCs w:val="18"/>
                <w:u w:val="single"/>
              </w:rPr>
              <w:t>Cílový stav v roce 202</w:t>
            </w:r>
            <w:r w:rsidR="002F42E6">
              <w:rPr>
                <w:rFonts w:ascii="Verdana" w:hAnsi="Verdana"/>
                <w:sz w:val="18"/>
                <w:szCs w:val="18"/>
                <w:u w:val="single"/>
              </w:rPr>
              <w:t>5</w:t>
            </w:r>
            <w:r w:rsidRPr="008041C7">
              <w:rPr>
                <w:rFonts w:ascii="Verdana" w:hAnsi="Verdana"/>
                <w:sz w:val="18"/>
                <w:szCs w:val="18"/>
                <w:u w:val="single"/>
              </w:rPr>
              <w:t>:</w:t>
            </w:r>
          </w:p>
          <w:p w14:paraId="0EDA48AC" w14:textId="40926B84" w:rsidR="00966820" w:rsidRPr="008041C7" w:rsidRDefault="00966820" w:rsidP="00FA37B9">
            <w:pPr>
              <w:jc w:val="both"/>
              <w:rPr>
                <w:rFonts w:ascii="Verdana" w:hAnsi="Verdana"/>
                <w:sz w:val="18"/>
                <w:szCs w:val="18"/>
              </w:rPr>
            </w:pPr>
            <w:r w:rsidRPr="008041C7">
              <w:rPr>
                <w:rFonts w:ascii="Verdana" w:hAnsi="Verdana"/>
                <w:sz w:val="18"/>
                <w:szCs w:val="18"/>
              </w:rPr>
              <w:t>V roce 202</w:t>
            </w:r>
            <w:r w:rsidR="002F42E6">
              <w:rPr>
                <w:rFonts w:ascii="Verdana" w:hAnsi="Verdana"/>
                <w:sz w:val="18"/>
                <w:szCs w:val="18"/>
              </w:rPr>
              <w:t>5</w:t>
            </w:r>
            <w:r w:rsidRPr="008041C7">
              <w:rPr>
                <w:rFonts w:ascii="Verdana" w:hAnsi="Verdana"/>
                <w:sz w:val="18"/>
                <w:szCs w:val="18"/>
              </w:rPr>
              <w:t xml:space="preserve"> budou mít mateřské</w:t>
            </w:r>
            <w:r w:rsidR="00CD67C5" w:rsidRPr="008041C7">
              <w:rPr>
                <w:rFonts w:ascii="Verdana" w:hAnsi="Verdana"/>
                <w:sz w:val="18"/>
                <w:szCs w:val="18"/>
              </w:rPr>
              <w:t xml:space="preserve"> a základní</w:t>
            </w:r>
            <w:r w:rsidRPr="008041C7">
              <w:rPr>
                <w:rFonts w:ascii="Verdana" w:hAnsi="Verdana"/>
                <w:sz w:val="18"/>
                <w:szCs w:val="18"/>
              </w:rPr>
              <w:t xml:space="preserve"> školy v</w:t>
            </w:r>
            <w:r w:rsidR="00CD67C5" w:rsidRPr="008041C7">
              <w:rPr>
                <w:rFonts w:ascii="Verdana" w:hAnsi="Verdana"/>
                <w:sz w:val="18"/>
                <w:szCs w:val="18"/>
              </w:rPr>
              <w:t> </w:t>
            </w:r>
            <w:r w:rsidRPr="008041C7">
              <w:rPr>
                <w:rFonts w:ascii="Verdana" w:hAnsi="Verdana"/>
                <w:sz w:val="18"/>
                <w:szCs w:val="18"/>
              </w:rPr>
              <w:t>území</w:t>
            </w:r>
            <w:r w:rsidR="00CD67C5" w:rsidRPr="008041C7">
              <w:rPr>
                <w:rFonts w:ascii="Verdana" w:hAnsi="Verdana"/>
                <w:sz w:val="18"/>
                <w:szCs w:val="18"/>
              </w:rPr>
              <w:t xml:space="preserve"> energetiky úporná řešení, která sníží energetickou náročnost těchto budov</w:t>
            </w:r>
            <w:r w:rsidRPr="008041C7">
              <w:rPr>
                <w:rFonts w:ascii="Verdana" w:hAnsi="Verdana"/>
                <w:sz w:val="18"/>
                <w:szCs w:val="18"/>
              </w:rPr>
              <w:t>.</w:t>
            </w:r>
          </w:p>
          <w:p w14:paraId="6722A195" w14:textId="77777777" w:rsidR="00966820" w:rsidRPr="008041C7" w:rsidRDefault="00966820" w:rsidP="00FA37B9">
            <w:pPr>
              <w:spacing w:before="120" w:after="0"/>
              <w:rPr>
                <w:rFonts w:ascii="Verdana" w:hAnsi="Verdana"/>
                <w:sz w:val="18"/>
                <w:szCs w:val="18"/>
                <w:u w:val="single"/>
              </w:rPr>
            </w:pPr>
            <w:r w:rsidRPr="008041C7">
              <w:rPr>
                <w:rFonts w:ascii="Verdana" w:hAnsi="Verdana"/>
                <w:sz w:val="18"/>
                <w:szCs w:val="18"/>
                <w:u w:val="single"/>
              </w:rPr>
              <w:t>Strategie naplnění:</w:t>
            </w:r>
          </w:p>
          <w:p w14:paraId="369DCCB0" w14:textId="089B81A9" w:rsidR="00966820" w:rsidRPr="008041C7" w:rsidRDefault="00966820" w:rsidP="00FA37B9">
            <w:pPr>
              <w:jc w:val="both"/>
              <w:rPr>
                <w:rFonts w:ascii="Verdana" w:hAnsi="Verdana"/>
                <w:sz w:val="18"/>
                <w:szCs w:val="18"/>
              </w:rPr>
            </w:pPr>
            <w:bookmarkStart w:id="5" w:name="_Hlk120181140"/>
            <w:r w:rsidRPr="008041C7">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8041C7">
              <w:rPr>
                <w:rFonts w:ascii="Verdana" w:hAnsi="Verdana"/>
                <w:sz w:val="18"/>
                <w:szCs w:val="18"/>
              </w:rPr>
              <w:t>, výzvy MAS, výzvy IROP, výzvy ITI). Nejzásadnějším zdrojem financí pro naplnění tohoto cíle bude IROP. Naplnění tohoto cíle bude sledováno pomocí indikátorů uvedených níže.</w:t>
            </w:r>
            <w:bookmarkEnd w:id="5"/>
          </w:p>
        </w:tc>
      </w:tr>
      <w:tr w:rsidR="00966820" w:rsidRPr="008041C7" w14:paraId="5EDAC48F" w14:textId="77777777" w:rsidTr="00C02107">
        <w:trPr>
          <w:trHeight w:val="1068"/>
        </w:trPr>
        <w:tc>
          <w:tcPr>
            <w:tcW w:w="878" w:type="pct"/>
            <w:shd w:val="clear" w:color="auto" w:fill="92D050"/>
            <w:vAlign w:val="center"/>
            <w:hideMark/>
          </w:tcPr>
          <w:p w14:paraId="5DA70464" w14:textId="39796C47" w:rsidR="00966820" w:rsidRPr="008041C7" w:rsidRDefault="00CF2235" w:rsidP="00FA37B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r w:rsidRPr="00180954">
              <w:rPr>
                <w:rFonts w:ascii="Verdana" w:eastAsia="Times New Roman" w:hAnsi="Verdana" w:cs="Times New Roman"/>
                <w:b/>
                <w:bCs/>
                <w:sz w:val="18"/>
                <w:szCs w:val="18"/>
                <w:lang w:eastAsia="cs-CZ"/>
              </w:rPr>
              <w:t xml:space="preserve"> </w:t>
            </w:r>
          </w:p>
        </w:tc>
        <w:tc>
          <w:tcPr>
            <w:tcW w:w="4122" w:type="pct"/>
            <w:shd w:val="clear" w:color="auto" w:fill="E2EFD9" w:themeFill="accent6" w:themeFillTint="33"/>
            <w:hideMark/>
          </w:tcPr>
          <w:p w14:paraId="529955BE" w14:textId="77777777" w:rsidR="00CF2235" w:rsidRDefault="00CF2235" w:rsidP="00CF2235">
            <w:pPr>
              <w:spacing w:after="0" w:line="240" w:lineRule="auto"/>
              <w:rPr>
                <w:rFonts w:ascii="Verdana" w:eastAsia="Times New Roman" w:hAnsi="Verdana" w:cs="Times New Roman"/>
                <w:b/>
                <w:bCs/>
                <w:sz w:val="18"/>
                <w:szCs w:val="18"/>
                <w:lang w:eastAsia="cs-CZ"/>
              </w:rPr>
            </w:pPr>
          </w:p>
          <w:p w14:paraId="13B7F389" w14:textId="156158D3"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0BAF4AF1" w14:textId="4357ABA9" w:rsidR="00966820" w:rsidRP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tc>
      </w:tr>
      <w:tr w:rsidR="00966820" w:rsidRPr="00180954" w14:paraId="6C87FEAA" w14:textId="77777777" w:rsidTr="000F28B9">
        <w:trPr>
          <w:trHeight w:val="889"/>
        </w:trPr>
        <w:tc>
          <w:tcPr>
            <w:tcW w:w="878" w:type="pct"/>
            <w:shd w:val="clear" w:color="auto" w:fill="92D050"/>
            <w:noWrap/>
            <w:vAlign w:val="center"/>
            <w:hideMark/>
          </w:tcPr>
          <w:p w14:paraId="09B386F5"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 xml:space="preserve">Indikátory </w:t>
            </w:r>
          </w:p>
        </w:tc>
        <w:tc>
          <w:tcPr>
            <w:tcW w:w="4122" w:type="pct"/>
            <w:shd w:val="clear" w:color="auto" w:fill="E2EFD9" w:themeFill="accent6" w:themeFillTint="33"/>
            <w:vAlign w:val="center"/>
            <w:hideMark/>
          </w:tcPr>
          <w:p w14:paraId="474D12C9" w14:textId="30100D67" w:rsidR="00CD67C5" w:rsidRPr="008041C7" w:rsidRDefault="00966820" w:rsidP="00CD67C5">
            <w:pPr>
              <w:spacing w:after="0" w:line="240" w:lineRule="auto"/>
              <w:rPr>
                <w:rFonts w:ascii="Verdana" w:eastAsia="Times New Roman" w:hAnsi="Verdana" w:cs="Times New Roman"/>
                <w:sz w:val="18"/>
                <w:szCs w:val="18"/>
                <w:lang w:eastAsia="cs-CZ"/>
              </w:rPr>
            </w:pPr>
            <w:r w:rsidRPr="008041C7">
              <w:rPr>
                <w:rFonts w:ascii="Verdana" w:eastAsia="Times New Roman" w:hAnsi="Verdana" w:cs="Times New Roman"/>
                <w:sz w:val="18"/>
                <w:szCs w:val="18"/>
                <w:lang w:eastAsia="cs-CZ"/>
              </w:rPr>
              <w:t>Počet MŠ</w:t>
            </w:r>
            <w:r w:rsidR="00CD67C5" w:rsidRPr="008041C7">
              <w:rPr>
                <w:rFonts w:ascii="Verdana" w:eastAsia="Times New Roman" w:hAnsi="Verdana" w:cs="Times New Roman"/>
                <w:sz w:val="18"/>
                <w:szCs w:val="18"/>
                <w:lang w:eastAsia="cs-CZ"/>
              </w:rPr>
              <w:t xml:space="preserve"> a ZŠ</w:t>
            </w:r>
            <w:r w:rsidRPr="008041C7">
              <w:rPr>
                <w:rFonts w:ascii="Verdana" w:eastAsia="Times New Roman" w:hAnsi="Verdana" w:cs="Times New Roman"/>
                <w:sz w:val="18"/>
                <w:szCs w:val="18"/>
                <w:lang w:eastAsia="cs-CZ"/>
              </w:rPr>
              <w:t xml:space="preserve"> zapojených do čerpání z IROP                                                                                                                  </w:t>
            </w:r>
            <w:r w:rsidRPr="008041C7">
              <w:rPr>
                <w:rFonts w:ascii="Verdana" w:eastAsia="Times New Roman" w:hAnsi="Verdana" w:cs="Times New Roman"/>
                <w:b/>
                <w:bCs/>
                <w:sz w:val="18"/>
                <w:szCs w:val="18"/>
                <w:lang w:eastAsia="cs-CZ"/>
              </w:rPr>
              <w:t xml:space="preserve">Indikátory IROP:  </w:t>
            </w:r>
            <w:r w:rsidRPr="008041C7">
              <w:rPr>
                <w:rFonts w:ascii="Verdana" w:eastAsia="Times New Roman" w:hAnsi="Verdana" w:cs="Times New Roman"/>
                <w:sz w:val="18"/>
                <w:szCs w:val="18"/>
                <w:lang w:eastAsia="cs-CZ"/>
              </w:rPr>
              <w:t xml:space="preserve">                                                                                                                                                            </w:t>
            </w:r>
          </w:p>
          <w:p w14:paraId="2A4D24C2" w14:textId="71C1B9EE" w:rsidR="00966820" w:rsidRPr="008041C7" w:rsidRDefault="002F42E6" w:rsidP="00FA37B9">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500 00</w:t>
            </w:r>
            <w:r>
              <w:rPr>
                <w:rFonts w:ascii="Verdana" w:eastAsia="Times New Roman" w:hAnsi="Verdana" w:cs="Times New Roman"/>
                <w:sz w:val="18"/>
                <w:szCs w:val="18"/>
                <w:lang w:eastAsia="cs-CZ"/>
              </w:rPr>
              <w:t>2</w:t>
            </w:r>
            <w:r w:rsidRPr="00180954">
              <w:rPr>
                <w:rFonts w:ascii="Verdana" w:eastAsia="Times New Roman" w:hAnsi="Verdana" w:cs="Times New Roman"/>
                <w:sz w:val="18"/>
                <w:szCs w:val="18"/>
                <w:lang w:eastAsia="cs-CZ"/>
              </w:rPr>
              <w:t xml:space="preserve"> -  Počet podpořených vzdělávacích zařízení (výstupový)                                                                </w:t>
            </w:r>
          </w:p>
        </w:tc>
      </w:tr>
    </w:tbl>
    <w:p w14:paraId="124C85A3" w14:textId="0EDD82A1" w:rsidR="00BC2751" w:rsidRDefault="00BC2751" w:rsidP="00E15BA0">
      <w:pPr>
        <w:rPr>
          <w:color w:val="FF0000"/>
        </w:rPr>
      </w:pPr>
    </w:p>
    <w:p w14:paraId="2A389270" w14:textId="77777777" w:rsidR="005B1741" w:rsidRPr="00F258B4" w:rsidRDefault="005B1741" w:rsidP="00E15BA0">
      <w:pPr>
        <w:rPr>
          <w:color w:val="FF0000"/>
        </w:rPr>
      </w:pPr>
    </w:p>
    <w:p w14:paraId="61B00F6F" w14:textId="77777777" w:rsidR="00FC6DAD" w:rsidRPr="00F258B4" w:rsidRDefault="00FC6DAD" w:rsidP="00E15BA0">
      <w:pPr>
        <w:rPr>
          <w:color w:val="FF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7606"/>
      </w:tblGrid>
      <w:tr w:rsidR="00180954" w:rsidRPr="00180954" w14:paraId="333FA364" w14:textId="77777777" w:rsidTr="00593469">
        <w:trPr>
          <w:trHeight w:val="402"/>
        </w:trPr>
        <w:tc>
          <w:tcPr>
            <w:tcW w:w="877" w:type="pct"/>
            <w:shd w:val="clear" w:color="000000" w:fill="FF5050"/>
            <w:noWrap/>
            <w:vAlign w:val="center"/>
            <w:hideMark/>
          </w:tcPr>
          <w:p w14:paraId="58F1AAA8" w14:textId="77777777" w:rsidR="00E15BA0" w:rsidRPr="00FF2C09"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lastRenderedPageBreak/>
              <w:t>Priorita 3:</w:t>
            </w:r>
          </w:p>
        </w:tc>
        <w:tc>
          <w:tcPr>
            <w:tcW w:w="4123" w:type="pct"/>
            <w:shd w:val="clear" w:color="000000" w:fill="FF5050"/>
            <w:noWrap/>
            <w:vAlign w:val="center"/>
            <w:hideMark/>
          </w:tcPr>
          <w:p w14:paraId="4A2CC99F" w14:textId="2D1C1126" w:rsidR="00E15BA0" w:rsidRPr="00180954"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 xml:space="preserve">Podpora </w:t>
            </w:r>
            <w:r w:rsidR="000F28B9" w:rsidRPr="00FF2C09">
              <w:rPr>
                <w:rFonts w:ascii="Verdana" w:eastAsia="Times New Roman" w:hAnsi="Verdana" w:cs="Times New Roman"/>
                <w:b/>
                <w:bCs/>
                <w:sz w:val="18"/>
                <w:szCs w:val="18"/>
                <w:lang w:eastAsia="cs-CZ"/>
              </w:rPr>
              <w:t>moderních didaktických forem vedoucích k rozvoji klíčových kompetencí</w:t>
            </w:r>
          </w:p>
        </w:tc>
      </w:tr>
      <w:tr w:rsidR="00180954" w:rsidRPr="00180954" w14:paraId="0E293635" w14:textId="77777777" w:rsidTr="00C02107">
        <w:trPr>
          <w:trHeight w:val="552"/>
        </w:trPr>
        <w:tc>
          <w:tcPr>
            <w:tcW w:w="877" w:type="pct"/>
            <w:shd w:val="clear" w:color="000000" w:fill="FF5050"/>
            <w:noWrap/>
            <w:vAlign w:val="center"/>
            <w:hideMark/>
          </w:tcPr>
          <w:p w14:paraId="2B6C09DF"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3" w:type="pct"/>
            <w:shd w:val="clear" w:color="000000" w:fill="FFCCCC"/>
            <w:hideMark/>
          </w:tcPr>
          <w:p w14:paraId="6AC381FB" w14:textId="77777777" w:rsidR="00A333E8" w:rsidRPr="00180954" w:rsidRDefault="00E15BA0" w:rsidP="00A333E8">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3.1: Zlepšení úrovně čtenářské gramotnosti a rozvoj logického a strategického myšlení dětí </w:t>
            </w:r>
          </w:p>
          <w:p w14:paraId="695E6F72" w14:textId="77777777" w:rsidR="00A333E8" w:rsidRPr="00180954" w:rsidRDefault="00A333E8" w:rsidP="00A333E8">
            <w:pPr>
              <w:spacing w:after="0" w:line="240" w:lineRule="auto"/>
              <w:jc w:val="both"/>
              <w:rPr>
                <w:rFonts w:ascii="Verdana" w:eastAsia="Times New Roman" w:hAnsi="Verdana" w:cs="Times New Roman"/>
                <w:b/>
                <w:bCs/>
                <w:sz w:val="18"/>
                <w:szCs w:val="18"/>
                <w:lang w:eastAsia="cs-CZ"/>
              </w:rPr>
            </w:pPr>
          </w:p>
          <w:p w14:paraId="66E64C84" w14:textId="77777777" w:rsidR="00A333E8" w:rsidRPr="00180954" w:rsidRDefault="00E15BA0" w:rsidP="00A333E8">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zlepšení úrovně čtenářské gramotnosti při současném zapojení rodičů a následné podpory čtení doma. Škola k této podpoře využije i další vzdělávací a kulturní instituce, které žákům přiblíží čtení a současně využije i spolupráci a sdílení zkušeností s ostatními učiteli ve společných projektech. V oblasti matematické gramotnosti by se tento předmět měl přibližovat dětem i zábavnější formou, prostřednictvím klubů zábavné logiky, které by měly být zaměřeny nejen na nadané děti.                                                                            </w:t>
            </w:r>
          </w:p>
          <w:p w14:paraId="2C125792" w14:textId="77777777" w:rsidR="00A333E8" w:rsidRPr="00180954" w:rsidRDefault="00A333E8" w:rsidP="00A333E8">
            <w:pPr>
              <w:spacing w:after="0" w:line="240" w:lineRule="auto"/>
              <w:jc w:val="both"/>
              <w:rPr>
                <w:rFonts w:ascii="Verdana" w:eastAsia="Times New Roman" w:hAnsi="Verdana" w:cs="Times New Roman"/>
                <w:sz w:val="18"/>
                <w:szCs w:val="18"/>
                <w:lang w:eastAsia="cs-CZ"/>
              </w:rPr>
            </w:pPr>
          </w:p>
          <w:p w14:paraId="56B639EE" w14:textId="77777777" w:rsidR="00E15BA0" w:rsidRPr="00180954" w:rsidRDefault="00E15BA0" w:rsidP="00A333E8">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V současnosti dochází u dětí k úpadku zájmu o četbu v souvislosti s rozvojem informačních technologií a samotní rodiče děti často k četbě doma nevedou. Matematiku děti neustále označují za těžký a složitý předmět a stoupá tak jeho neoblíbenost. </w:t>
            </w:r>
          </w:p>
          <w:p w14:paraId="27D93AA7" w14:textId="6C5FBA41" w:rsidR="00401D9A" w:rsidRPr="00180954" w:rsidRDefault="00401D9A" w:rsidP="00401D9A">
            <w:pPr>
              <w:spacing w:before="120" w:after="0"/>
              <w:jc w:val="both"/>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53ABCE51" w14:textId="5BA47A7F" w:rsidR="00401D9A" w:rsidRPr="00180954" w:rsidRDefault="00401D9A"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základní školy v území disponovat dostatečnými pomůckami a budou nabízet aktivity pro zlepšení úrovně čtenářské gramotnosti a rozvoje logického a strategického myšlení dětí. Získané zkušenosti pak budou pedagogové v rámci společných projektů sdílet mezi sebou. </w:t>
            </w:r>
          </w:p>
          <w:p w14:paraId="0116D55E" w14:textId="77777777" w:rsidR="00401D9A" w:rsidRPr="00180954" w:rsidRDefault="00401D9A" w:rsidP="00401D9A">
            <w:pPr>
              <w:spacing w:before="120" w:after="0"/>
              <w:jc w:val="both"/>
              <w:rPr>
                <w:rFonts w:ascii="Verdana" w:hAnsi="Verdana"/>
                <w:sz w:val="18"/>
                <w:szCs w:val="18"/>
                <w:u w:val="single"/>
              </w:rPr>
            </w:pPr>
            <w:r w:rsidRPr="00180954">
              <w:rPr>
                <w:rFonts w:ascii="Verdana" w:hAnsi="Verdana"/>
                <w:sz w:val="18"/>
                <w:szCs w:val="18"/>
                <w:u w:val="single"/>
              </w:rPr>
              <w:t>Strategie naplnění:</w:t>
            </w:r>
          </w:p>
          <w:p w14:paraId="640425C1" w14:textId="336B0FD8" w:rsidR="00401D9A" w:rsidRPr="00180954" w:rsidRDefault="00C73E78" w:rsidP="00A039FB">
            <w:pPr>
              <w:jc w:val="both"/>
              <w:rPr>
                <w:rFonts w:ascii="Verdana" w:hAnsi="Verdana"/>
                <w:sz w:val="18"/>
                <w:szCs w:val="18"/>
              </w:rPr>
            </w:pPr>
            <w:r w:rsidRPr="00180954">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401D9A" w:rsidRPr="00180954">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401D9A" w:rsidRPr="00180954">
              <w:rPr>
                <w:rFonts w:ascii="Verdana" w:hAnsi="Verdana"/>
                <w:sz w:val="18"/>
                <w:szCs w:val="18"/>
              </w:rPr>
              <w:t>).</w:t>
            </w:r>
            <w:r w:rsidR="00666597">
              <w:rPr>
                <w:rFonts w:ascii="Verdana" w:hAnsi="Verdana"/>
                <w:sz w:val="18"/>
                <w:szCs w:val="18"/>
              </w:rPr>
              <w:t xml:space="preserve"> </w:t>
            </w:r>
            <w:r w:rsidR="00C02107">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a Setkávání vedení škol a zřizovatelů. </w:t>
            </w:r>
            <w:r w:rsidR="00C02107" w:rsidRPr="00180954">
              <w:rPr>
                <w:rFonts w:ascii="Verdana" w:hAnsi="Verdana"/>
                <w:sz w:val="18"/>
                <w:szCs w:val="18"/>
              </w:rPr>
              <w:t>Naplnění tohoto cíle bude sledováno pomocí indikátorů uvedených níže.</w:t>
            </w:r>
          </w:p>
        </w:tc>
      </w:tr>
      <w:tr w:rsidR="00180954" w:rsidRPr="00180954" w14:paraId="2C36957C" w14:textId="77777777" w:rsidTr="00E15BA0">
        <w:trPr>
          <w:trHeight w:val="1815"/>
        </w:trPr>
        <w:tc>
          <w:tcPr>
            <w:tcW w:w="877" w:type="pct"/>
            <w:shd w:val="clear" w:color="000000" w:fill="FF5050"/>
            <w:vAlign w:val="center"/>
            <w:hideMark/>
          </w:tcPr>
          <w:p w14:paraId="5E114D11" w14:textId="2AC7CA5C" w:rsidR="00E15BA0" w:rsidRPr="00180954" w:rsidRDefault="00C02107"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FFCCCC"/>
            <w:hideMark/>
          </w:tcPr>
          <w:p w14:paraId="2648AF9D"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D85E6E9"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24F8606C"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6797D8A9"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475FCBE5"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411DFDBD"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69C0491"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A67FE67"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2297731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186A3ACF"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3E5ECBA6"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214D4401" w14:textId="48B41730" w:rsidR="00E15BA0" w:rsidRP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tc>
      </w:tr>
      <w:tr w:rsidR="00180954" w:rsidRPr="00180954" w14:paraId="1EAAED7C" w14:textId="77777777" w:rsidTr="00A333E8">
        <w:trPr>
          <w:trHeight w:val="400"/>
        </w:trPr>
        <w:tc>
          <w:tcPr>
            <w:tcW w:w="877" w:type="pct"/>
            <w:shd w:val="clear" w:color="000000" w:fill="FF5050"/>
            <w:noWrap/>
            <w:vAlign w:val="center"/>
            <w:hideMark/>
          </w:tcPr>
          <w:p w14:paraId="45117596" w14:textId="77777777" w:rsidR="00E15BA0" w:rsidRPr="00180954" w:rsidRDefault="00E15BA0" w:rsidP="00A333E8">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3" w:type="pct"/>
            <w:shd w:val="clear" w:color="000000" w:fill="FFCCCC"/>
            <w:noWrap/>
            <w:vAlign w:val="center"/>
            <w:hideMark/>
          </w:tcPr>
          <w:p w14:paraId="090DFB75" w14:textId="20CFD2E2" w:rsidR="00E15BA0" w:rsidRPr="00180954" w:rsidRDefault="00E15BA0"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w:t>
            </w:r>
            <w:r w:rsidR="00C02107">
              <w:rPr>
                <w:rFonts w:ascii="Verdana" w:eastAsia="Times New Roman" w:hAnsi="Verdana" w:cs="Times New Roman"/>
                <w:sz w:val="18"/>
                <w:szCs w:val="18"/>
                <w:lang w:eastAsia="cs-CZ"/>
              </w:rPr>
              <w:t>doplněných/pořízených výukových materiálů</w:t>
            </w:r>
          </w:p>
          <w:p w14:paraId="48E1D414" w14:textId="58D196AD" w:rsidR="00463EE6" w:rsidRPr="00180954" w:rsidRDefault="00463EE6"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akcí </w:t>
            </w:r>
          </w:p>
          <w:p w14:paraId="7B8E6248" w14:textId="67C1AE2F" w:rsidR="005508F5" w:rsidRPr="00180954" w:rsidRDefault="005508F5"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podpořených dětí</w:t>
            </w:r>
          </w:p>
          <w:p w14:paraId="41F2BC98" w14:textId="34A34068" w:rsidR="00463EE6" w:rsidRPr="00180954" w:rsidRDefault="001455AE"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spolupracujících subjektů</w:t>
            </w:r>
          </w:p>
          <w:p w14:paraId="49D8D688" w14:textId="13D92A3C" w:rsidR="00463EE6" w:rsidRPr="00180954" w:rsidRDefault="001455AE"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společně realizovaných projektů</w:t>
            </w:r>
          </w:p>
        </w:tc>
      </w:tr>
    </w:tbl>
    <w:p w14:paraId="1E656BDD" w14:textId="77777777" w:rsidR="00E15BA0" w:rsidRPr="00F258B4" w:rsidRDefault="00E15BA0" w:rsidP="00E15BA0">
      <w:pPr>
        <w:rPr>
          <w:color w:val="FF0000"/>
        </w:rPr>
      </w:pPr>
    </w:p>
    <w:p w14:paraId="450F3E18" w14:textId="77777777" w:rsidR="00EA4AD6" w:rsidRPr="00F258B4" w:rsidRDefault="00EA4AD6" w:rsidP="00E15BA0">
      <w:pPr>
        <w:rPr>
          <w:color w:val="FF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507"/>
      </w:tblGrid>
      <w:tr w:rsidR="003121BF" w:rsidRPr="003121BF" w14:paraId="531E9F04" w14:textId="77777777" w:rsidTr="00593469">
        <w:trPr>
          <w:trHeight w:val="402"/>
        </w:trPr>
        <w:tc>
          <w:tcPr>
            <w:tcW w:w="858" w:type="pct"/>
            <w:shd w:val="clear" w:color="000000" w:fill="00B0F0"/>
            <w:noWrap/>
            <w:vAlign w:val="center"/>
            <w:hideMark/>
          </w:tcPr>
          <w:p w14:paraId="56E2D380" w14:textId="77777777" w:rsidR="00E15BA0" w:rsidRPr="003121BF" w:rsidRDefault="00E15BA0"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lastRenderedPageBreak/>
              <w:t>Priorita 4:</w:t>
            </w:r>
          </w:p>
        </w:tc>
        <w:tc>
          <w:tcPr>
            <w:tcW w:w="4142" w:type="pct"/>
            <w:shd w:val="clear" w:color="000000" w:fill="00B0F0"/>
            <w:noWrap/>
            <w:vAlign w:val="center"/>
            <w:hideMark/>
          </w:tcPr>
          <w:p w14:paraId="56D8B82E" w14:textId="77777777" w:rsidR="00E15BA0" w:rsidRPr="003121BF" w:rsidRDefault="00E15BA0"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kvalitního inkluzivního vzdělávání   </w:t>
            </w:r>
          </w:p>
        </w:tc>
      </w:tr>
      <w:tr w:rsidR="006278FE" w:rsidRPr="006278FE" w14:paraId="44E09B6E" w14:textId="77777777" w:rsidTr="004D085D">
        <w:trPr>
          <w:trHeight w:val="416"/>
        </w:trPr>
        <w:tc>
          <w:tcPr>
            <w:tcW w:w="858" w:type="pct"/>
            <w:shd w:val="clear" w:color="000000" w:fill="00B0F0"/>
            <w:noWrap/>
            <w:vAlign w:val="center"/>
            <w:hideMark/>
          </w:tcPr>
          <w:p w14:paraId="58C74248" w14:textId="77777777" w:rsidR="004649F8" w:rsidRPr="006278FE" w:rsidRDefault="00E15BA0" w:rsidP="00E15BA0">
            <w:pPr>
              <w:spacing w:after="0" w:line="240" w:lineRule="auto"/>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Cíl a popis </w:t>
            </w:r>
          </w:p>
          <w:p w14:paraId="6F469839" w14:textId="77777777" w:rsidR="00E15BA0" w:rsidRPr="006278FE" w:rsidRDefault="00E15BA0" w:rsidP="00E15BA0">
            <w:pPr>
              <w:spacing w:after="0" w:line="240" w:lineRule="auto"/>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cíle </w:t>
            </w:r>
          </w:p>
        </w:tc>
        <w:tc>
          <w:tcPr>
            <w:tcW w:w="4142" w:type="pct"/>
            <w:shd w:val="clear" w:color="000000" w:fill="D9E1F2"/>
            <w:hideMark/>
          </w:tcPr>
          <w:p w14:paraId="024ABB45" w14:textId="77777777" w:rsidR="00A333E8" w:rsidRPr="006278FE" w:rsidRDefault="00E15BA0" w:rsidP="00A333E8">
            <w:pPr>
              <w:spacing w:after="0" w:line="240" w:lineRule="auto"/>
              <w:jc w:val="both"/>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Cíl 4.1: Podpora vzdělávání dětí a žáků se speciálními vzdělávacími potřebami  </w:t>
            </w:r>
          </w:p>
          <w:p w14:paraId="07FF0396" w14:textId="77777777"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b/>
                <w:bCs/>
                <w:sz w:val="18"/>
                <w:szCs w:val="18"/>
                <w:lang w:eastAsia="cs-CZ"/>
              </w:rPr>
              <w:t xml:space="preserve">   </w:t>
            </w:r>
            <w:r w:rsidRPr="006278FE">
              <w:rPr>
                <w:rFonts w:ascii="Verdana" w:eastAsia="Times New Roman" w:hAnsi="Verdana" w:cs="Times New Roman"/>
                <w:sz w:val="18"/>
                <w:szCs w:val="18"/>
                <w:lang w:eastAsia="cs-CZ"/>
              </w:rPr>
              <w:t xml:space="preserve">                                                                                          </w:t>
            </w:r>
          </w:p>
          <w:p w14:paraId="5D3949D7" w14:textId="77777777"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Popis</w:t>
            </w:r>
            <w:r w:rsidRPr="006278FE">
              <w:rPr>
                <w:rFonts w:ascii="Verdana" w:eastAsia="Times New Roman" w:hAnsi="Verdana" w:cs="Times New Roman"/>
                <w:sz w:val="18"/>
                <w:szCs w:val="18"/>
                <w:lang w:eastAsia="cs-CZ"/>
              </w:rPr>
              <w:t xml:space="preserve">: Děti a žáci, kteří disponují speciálními vzdělávacími potřebami, vyžadují individuální přístup a nezbytné úpravy ve vzdělávání a školských službách, které by odpovídaly jejich zdravotními stavu, kulturnímu </w:t>
            </w:r>
            <w:r w:rsidR="00A333E8" w:rsidRPr="006278FE">
              <w:rPr>
                <w:rFonts w:ascii="Verdana" w:eastAsia="Times New Roman" w:hAnsi="Verdana" w:cs="Times New Roman"/>
                <w:sz w:val="18"/>
                <w:szCs w:val="18"/>
                <w:lang w:eastAsia="cs-CZ"/>
              </w:rPr>
              <w:t>prostředí,</w:t>
            </w:r>
            <w:r w:rsidRPr="006278FE">
              <w:rPr>
                <w:rFonts w:ascii="Verdana" w:eastAsia="Times New Roman" w:hAnsi="Verdana" w:cs="Times New Roman"/>
                <w:sz w:val="18"/>
                <w:szCs w:val="18"/>
                <w:lang w:eastAsia="cs-CZ"/>
              </w:rPr>
              <w:t xml:space="preserve"> ze kterého pochází, nebo jiným životním podmínkám. Cílem je tedy vytvoření vhodného prostředí pro vzdělávání dětí a žáků se speciálními vzdělávacími potřebami za současné personální podpory pedagogických pracovníků.                                                                    </w:t>
            </w:r>
          </w:p>
          <w:p w14:paraId="79D29E5A" w14:textId="77777777" w:rsidR="00A333E8" w:rsidRPr="006278FE" w:rsidRDefault="00A333E8" w:rsidP="00A333E8">
            <w:pPr>
              <w:spacing w:after="0" w:line="240" w:lineRule="auto"/>
              <w:jc w:val="both"/>
              <w:rPr>
                <w:rFonts w:ascii="Verdana" w:eastAsia="Times New Roman" w:hAnsi="Verdana" w:cs="Times New Roman"/>
                <w:sz w:val="18"/>
                <w:szCs w:val="18"/>
                <w:lang w:eastAsia="cs-CZ"/>
              </w:rPr>
            </w:pPr>
          </w:p>
          <w:p w14:paraId="2011CAC6" w14:textId="77777777" w:rsidR="00E15BA0"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Odůvodnění</w:t>
            </w:r>
            <w:r w:rsidRPr="006278FE">
              <w:rPr>
                <w:rFonts w:ascii="Verdana" w:eastAsia="Times New Roman" w:hAnsi="Verdana" w:cs="Times New Roman"/>
                <w:sz w:val="18"/>
                <w:szCs w:val="18"/>
                <w:lang w:eastAsia="cs-CZ"/>
              </w:rPr>
              <w:t xml:space="preserve">: Děti s jakýmikoli speciálními vzdělávacími potřebami (etnické menšiny, cizinci, osoby se zdravotním postižením a znevýhodněním) mají právo se integrovat do kolektivu ostatních dětí a žáků a </w:t>
            </w:r>
            <w:r w:rsidR="00A333E8" w:rsidRPr="006278FE">
              <w:rPr>
                <w:rFonts w:ascii="Verdana" w:eastAsia="Times New Roman" w:hAnsi="Verdana" w:cs="Times New Roman"/>
                <w:sz w:val="18"/>
                <w:szCs w:val="18"/>
                <w:lang w:eastAsia="cs-CZ"/>
              </w:rPr>
              <w:t>vzájemně</w:t>
            </w:r>
            <w:r w:rsidRPr="006278FE">
              <w:rPr>
                <w:rFonts w:ascii="Verdana" w:eastAsia="Times New Roman" w:hAnsi="Verdana" w:cs="Times New Roman"/>
                <w:sz w:val="18"/>
                <w:szCs w:val="18"/>
                <w:lang w:eastAsia="cs-CZ"/>
              </w:rPr>
              <w:t xml:space="preserve"> se tak učit překonávat předsudky a předcházet projevy diskriminace. </w:t>
            </w:r>
          </w:p>
          <w:p w14:paraId="659CCCF1" w14:textId="6E20E900"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Cílový stav v roce 202</w:t>
            </w:r>
            <w:r w:rsidR="002F42E6">
              <w:rPr>
                <w:rFonts w:ascii="Verdana" w:hAnsi="Verdana"/>
                <w:sz w:val="18"/>
                <w:szCs w:val="18"/>
                <w:u w:val="single"/>
              </w:rPr>
              <w:t>5</w:t>
            </w:r>
            <w:r w:rsidRPr="006278FE">
              <w:rPr>
                <w:rFonts w:ascii="Verdana" w:hAnsi="Verdana"/>
                <w:sz w:val="18"/>
                <w:szCs w:val="18"/>
                <w:u w:val="single"/>
              </w:rPr>
              <w:t>:</w:t>
            </w:r>
          </w:p>
          <w:p w14:paraId="4B6F3089" w14:textId="77A0EDF3" w:rsidR="005937F7" w:rsidRPr="006278FE" w:rsidRDefault="005937F7" w:rsidP="005937F7">
            <w:pPr>
              <w:jc w:val="both"/>
              <w:rPr>
                <w:rFonts w:ascii="Verdana" w:hAnsi="Verdana"/>
                <w:sz w:val="18"/>
                <w:szCs w:val="18"/>
              </w:rPr>
            </w:pPr>
            <w:r w:rsidRPr="006278FE">
              <w:rPr>
                <w:rFonts w:ascii="Verdana" w:hAnsi="Verdana"/>
                <w:sz w:val="18"/>
                <w:szCs w:val="18"/>
              </w:rPr>
              <w:t>V roce 202</w:t>
            </w:r>
            <w:r w:rsidR="002F42E6">
              <w:rPr>
                <w:rFonts w:ascii="Verdana" w:hAnsi="Verdana"/>
                <w:sz w:val="18"/>
                <w:szCs w:val="18"/>
              </w:rPr>
              <w:t>5</w:t>
            </w:r>
            <w:r w:rsidRPr="006278FE">
              <w:rPr>
                <w:rFonts w:ascii="Verdana" w:hAnsi="Verdana"/>
                <w:sz w:val="18"/>
                <w:szCs w:val="18"/>
              </w:rPr>
              <w:t xml:space="preserve"> bude v území vytvořeno vhodné prostředí pro vzdělávání dětí a žáků se speciálními vzdělávacími potřebami.</w:t>
            </w:r>
          </w:p>
          <w:p w14:paraId="03A5E2B2" w14:textId="77777777"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Strategie naplnění:</w:t>
            </w:r>
          </w:p>
          <w:p w14:paraId="0DF681DC" w14:textId="276E5479" w:rsidR="005937F7" w:rsidRPr="006278FE" w:rsidRDefault="00C73E78" w:rsidP="005937F7">
            <w:pPr>
              <w:jc w:val="both"/>
              <w:rPr>
                <w:rFonts w:ascii="Verdana" w:hAnsi="Verdana"/>
                <w:sz w:val="18"/>
                <w:szCs w:val="18"/>
              </w:rPr>
            </w:pPr>
            <w:r w:rsidRPr="006278FE">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5937F7" w:rsidRPr="006278FE">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5937F7" w:rsidRPr="006278FE">
              <w:rPr>
                <w:rFonts w:ascii="Verdana" w:hAnsi="Verdana"/>
                <w:sz w:val="18"/>
                <w:szCs w:val="18"/>
              </w:rPr>
              <w:t>).</w:t>
            </w:r>
            <w:r w:rsidR="00F97F69">
              <w:rPr>
                <w:rFonts w:ascii="Verdana" w:hAnsi="Verdana"/>
                <w:sz w:val="18"/>
                <w:szCs w:val="18"/>
              </w:rPr>
              <w:t xml:space="preserve"> </w:t>
            </w:r>
            <w:r w:rsidR="00C02107">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 </w:t>
            </w:r>
            <w:r w:rsidR="00C02107" w:rsidRPr="00180954">
              <w:rPr>
                <w:rFonts w:ascii="Verdana" w:hAnsi="Verdana"/>
                <w:sz w:val="18"/>
                <w:szCs w:val="18"/>
              </w:rPr>
              <w:t>Naplnění tohoto cíle bude sledováno pomocí indikátorů uvedených níže.</w:t>
            </w:r>
            <w:r w:rsidR="00C02107">
              <w:rPr>
                <w:rFonts w:ascii="Verdana" w:hAnsi="Verdana"/>
                <w:sz w:val="18"/>
                <w:szCs w:val="18"/>
              </w:rPr>
              <w:t xml:space="preserve"> </w:t>
            </w:r>
          </w:p>
        </w:tc>
      </w:tr>
      <w:tr w:rsidR="006278FE" w:rsidRPr="006278FE" w14:paraId="6C5EE020" w14:textId="77777777" w:rsidTr="00A333E8">
        <w:trPr>
          <w:trHeight w:val="1639"/>
        </w:trPr>
        <w:tc>
          <w:tcPr>
            <w:tcW w:w="858" w:type="pct"/>
            <w:shd w:val="clear" w:color="000000" w:fill="00B0F0"/>
            <w:vAlign w:val="center"/>
            <w:hideMark/>
          </w:tcPr>
          <w:p w14:paraId="77B7A1E0" w14:textId="4F94C54D" w:rsidR="00E15BA0" w:rsidRPr="006278FE" w:rsidRDefault="00C02107"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p>
        </w:tc>
        <w:tc>
          <w:tcPr>
            <w:tcW w:w="4142" w:type="pct"/>
            <w:shd w:val="clear" w:color="000000" w:fill="D9E1F2"/>
            <w:vAlign w:val="center"/>
            <w:hideMark/>
          </w:tcPr>
          <w:p w14:paraId="13BEE8E6"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1DF96EE9"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0520B2B2"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5274062B"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481D7F9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EB52AF0"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773CF38E"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78587B87"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7587EE70"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7AD33D63"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14E7052A"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7DBDDC05"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77AE9BC2"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009A49B5"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53A1419C" w14:textId="3A0A4B58" w:rsidR="00A333E8" w:rsidRPr="006278FE" w:rsidRDefault="00C02107" w:rsidP="00C02107">
            <w:pPr>
              <w:pStyle w:val="Odstavecseseznamem"/>
              <w:numPr>
                <w:ilvl w:val="0"/>
                <w:numId w:val="15"/>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6278FE" w:rsidRPr="006278FE" w14:paraId="4CA9B059" w14:textId="77777777" w:rsidTr="007A5430">
        <w:trPr>
          <w:trHeight w:val="438"/>
        </w:trPr>
        <w:tc>
          <w:tcPr>
            <w:tcW w:w="858" w:type="pct"/>
            <w:shd w:val="clear" w:color="000000" w:fill="00B0F0"/>
            <w:noWrap/>
            <w:vAlign w:val="center"/>
            <w:hideMark/>
          </w:tcPr>
          <w:p w14:paraId="0EC91F64" w14:textId="77777777" w:rsidR="00E15BA0" w:rsidRPr="006278FE" w:rsidRDefault="00E15BA0" w:rsidP="00A333E8">
            <w:pPr>
              <w:spacing w:after="0" w:line="240" w:lineRule="auto"/>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Indikátory </w:t>
            </w:r>
          </w:p>
        </w:tc>
        <w:tc>
          <w:tcPr>
            <w:tcW w:w="4142" w:type="pct"/>
            <w:shd w:val="clear" w:color="000000" w:fill="D9E1F2"/>
            <w:noWrap/>
            <w:vAlign w:val="center"/>
            <w:hideMark/>
          </w:tcPr>
          <w:p w14:paraId="36CB879A" w14:textId="77777777"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 xml:space="preserve">Počet podpořených dětí a žáků                                                       </w:t>
            </w:r>
          </w:p>
          <w:p w14:paraId="1B230682" w14:textId="77777777"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Počet podpořených pedagogických pracovníků</w:t>
            </w:r>
          </w:p>
          <w:p w14:paraId="45C4DED3" w14:textId="71B07FC8"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Počet spolupracujících subjektů</w:t>
            </w:r>
          </w:p>
          <w:p w14:paraId="54C60B3B" w14:textId="30662D8C"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Počet společně realizovaných projektů</w:t>
            </w:r>
          </w:p>
        </w:tc>
      </w:tr>
    </w:tbl>
    <w:p w14:paraId="7C32AD2B" w14:textId="4CFD5046" w:rsidR="00A333E8" w:rsidRDefault="00A333E8" w:rsidP="00E15BA0"/>
    <w:p w14:paraId="31709C60" w14:textId="77777777" w:rsidR="005B1741" w:rsidRDefault="005B1741" w:rsidP="00E15BA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512"/>
      </w:tblGrid>
      <w:tr w:rsidR="003121BF" w:rsidRPr="003121BF" w14:paraId="4B6F4FF5" w14:textId="77777777" w:rsidTr="002F29E8">
        <w:trPr>
          <w:trHeight w:val="330"/>
        </w:trPr>
        <w:tc>
          <w:tcPr>
            <w:tcW w:w="1555" w:type="dxa"/>
            <w:shd w:val="clear" w:color="000000" w:fill="00B0F0"/>
            <w:noWrap/>
            <w:vAlign w:val="center"/>
            <w:hideMark/>
          </w:tcPr>
          <w:p w14:paraId="78C9B749" w14:textId="77777777" w:rsidR="00E15BA0" w:rsidRPr="00FF2C09"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lastRenderedPageBreak/>
              <w:t>Priorita 4:</w:t>
            </w:r>
          </w:p>
        </w:tc>
        <w:tc>
          <w:tcPr>
            <w:tcW w:w="7512" w:type="dxa"/>
            <w:shd w:val="clear" w:color="000000" w:fill="00B0F0"/>
            <w:noWrap/>
            <w:vAlign w:val="center"/>
            <w:hideMark/>
          </w:tcPr>
          <w:p w14:paraId="6D896833" w14:textId="382BDFB2" w:rsidR="00E15BA0" w:rsidRPr="003121BF"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 xml:space="preserve">Rozvoj </w:t>
            </w:r>
            <w:r w:rsidR="000F28B9" w:rsidRPr="00FF2C09">
              <w:rPr>
                <w:rFonts w:ascii="Verdana" w:eastAsia="Times New Roman" w:hAnsi="Verdana" w:cs="Times New Roman"/>
                <w:b/>
                <w:bCs/>
                <w:sz w:val="18"/>
                <w:szCs w:val="18"/>
                <w:lang w:eastAsia="cs-CZ"/>
              </w:rPr>
              <w:t>potenciálu každého žáka, zejména žáků se sociálním a jiným znevýhodněním</w:t>
            </w:r>
            <w:r w:rsidRPr="003121BF">
              <w:rPr>
                <w:rFonts w:ascii="Verdana" w:eastAsia="Times New Roman" w:hAnsi="Verdana" w:cs="Times New Roman"/>
                <w:b/>
                <w:bCs/>
                <w:sz w:val="18"/>
                <w:szCs w:val="18"/>
                <w:lang w:eastAsia="cs-CZ"/>
              </w:rPr>
              <w:t xml:space="preserve">   </w:t>
            </w:r>
          </w:p>
        </w:tc>
      </w:tr>
      <w:tr w:rsidR="00F258B4" w:rsidRPr="00F258B4" w14:paraId="43F683EA" w14:textId="77777777" w:rsidTr="00C02107">
        <w:trPr>
          <w:trHeight w:val="552"/>
        </w:trPr>
        <w:tc>
          <w:tcPr>
            <w:tcW w:w="1555" w:type="dxa"/>
            <w:shd w:val="clear" w:color="000000" w:fill="00B0F0"/>
            <w:noWrap/>
            <w:vAlign w:val="center"/>
            <w:hideMark/>
          </w:tcPr>
          <w:p w14:paraId="085B4558" w14:textId="77777777" w:rsidR="00E15BA0" w:rsidRPr="00F258B4" w:rsidRDefault="00E15BA0" w:rsidP="00E15BA0">
            <w:pPr>
              <w:spacing w:after="0" w:line="240" w:lineRule="auto"/>
              <w:rPr>
                <w:rFonts w:ascii="Verdana" w:eastAsia="Times New Roman" w:hAnsi="Verdana" w:cs="Times New Roman"/>
                <w:b/>
                <w:bCs/>
                <w:color w:val="FF0000"/>
                <w:sz w:val="18"/>
                <w:szCs w:val="18"/>
                <w:lang w:eastAsia="cs-CZ"/>
              </w:rPr>
            </w:pPr>
            <w:r w:rsidRPr="006278FE">
              <w:rPr>
                <w:rFonts w:ascii="Verdana" w:eastAsia="Times New Roman" w:hAnsi="Verdana" w:cs="Times New Roman"/>
                <w:b/>
                <w:bCs/>
                <w:sz w:val="18"/>
                <w:szCs w:val="18"/>
                <w:lang w:eastAsia="cs-CZ"/>
              </w:rPr>
              <w:t xml:space="preserve">Cíl a popis cíle </w:t>
            </w:r>
          </w:p>
        </w:tc>
        <w:tc>
          <w:tcPr>
            <w:tcW w:w="7512" w:type="dxa"/>
            <w:shd w:val="clear" w:color="000000" w:fill="D9E1F2"/>
            <w:hideMark/>
          </w:tcPr>
          <w:p w14:paraId="3080048E" w14:textId="77777777"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b/>
                <w:bCs/>
                <w:sz w:val="18"/>
                <w:szCs w:val="18"/>
                <w:lang w:eastAsia="cs-CZ"/>
              </w:rPr>
              <w:t>Cíl 4.2: Podpora a rozvoj vzdělávacích programů v oblasti inkluze</w:t>
            </w:r>
            <w:r w:rsidRPr="006278FE">
              <w:rPr>
                <w:rFonts w:ascii="Verdana" w:eastAsia="Times New Roman" w:hAnsi="Verdana" w:cs="Times New Roman"/>
                <w:sz w:val="18"/>
                <w:szCs w:val="18"/>
                <w:lang w:eastAsia="cs-CZ"/>
              </w:rPr>
              <w:t xml:space="preserve">                                                                                                       </w:t>
            </w:r>
          </w:p>
          <w:p w14:paraId="3A3B8F48" w14:textId="77777777" w:rsidR="00A333E8" w:rsidRPr="006278FE" w:rsidRDefault="00A333E8" w:rsidP="00A333E8">
            <w:pPr>
              <w:spacing w:after="0" w:line="240" w:lineRule="auto"/>
              <w:jc w:val="both"/>
              <w:rPr>
                <w:rFonts w:ascii="Verdana" w:eastAsia="Times New Roman" w:hAnsi="Verdana" w:cs="Times New Roman"/>
                <w:sz w:val="18"/>
                <w:szCs w:val="18"/>
                <w:lang w:eastAsia="cs-CZ"/>
              </w:rPr>
            </w:pPr>
          </w:p>
          <w:p w14:paraId="19F492E0" w14:textId="6E076A5B"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Popis</w:t>
            </w:r>
            <w:r w:rsidRPr="006278FE">
              <w:rPr>
                <w:rFonts w:ascii="Verdana" w:eastAsia="Times New Roman" w:hAnsi="Verdana" w:cs="Times New Roman"/>
                <w:sz w:val="18"/>
                <w:szCs w:val="18"/>
                <w:lang w:eastAsia="cs-CZ"/>
              </w:rPr>
              <w:t xml:space="preserve">: Vzdělávací programy se zaměřením na inkluzi pomáhají dětem, žákům a pedagogickým pracovníkům se vzájemně v této oblasti učit, překonávat předsudky a předcházet projevům diskriminace vůči osobám se specifickými vzdělávacími potřebami. Cílem </w:t>
            </w:r>
            <w:r w:rsidR="00BC2751" w:rsidRPr="006278FE">
              <w:rPr>
                <w:rFonts w:ascii="Verdana" w:eastAsia="Times New Roman" w:hAnsi="Verdana" w:cs="Times New Roman"/>
                <w:sz w:val="18"/>
                <w:szCs w:val="18"/>
                <w:lang w:eastAsia="cs-CZ"/>
              </w:rPr>
              <w:t>programů je</w:t>
            </w:r>
            <w:r w:rsidRPr="006278FE">
              <w:rPr>
                <w:rFonts w:ascii="Verdana" w:eastAsia="Times New Roman" w:hAnsi="Verdana" w:cs="Times New Roman"/>
                <w:sz w:val="18"/>
                <w:szCs w:val="18"/>
                <w:lang w:eastAsia="cs-CZ"/>
              </w:rPr>
              <w:t xml:space="preserve"> vzdělávání dětí, žáků a pedagogických pracovníků v mateřských a základních školách v oblasti inkluze.                                                                </w:t>
            </w:r>
          </w:p>
          <w:p w14:paraId="56B36D6C" w14:textId="77777777" w:rsidR="00A333E8" w:rsidRPr="006278FE" w:rsidRDefault="00A333E8" w:rsidP="00A333E8">
            <w:pPr>
              <w:spacing w:after="0" w:line="240" w:lineRule="auto"/>
              <w:jc w:val="both"/>
              <w:rPr>
                <w:rFonts w:ascii="Verdana" w:eastAsia="Times New Roman" w:hAnsi="Verdana" w:cs="Times New Roman"/>
                <w:sz w:val="18"/>
                <w:szCs w:val="18"/>
                <w:lang w:eastAsia="cs-CZ"/>
              </w:rPr>
            </w:pPr>
          </w:p>
          <w:p w14:paraId="3C799E1A" w14:textId="77777777" w:rsidR="00E15BA0"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Odůvodnění</w:t>
            </w:r>
            <w:r w:rsidRPr="006278FE">
              <w:rPr>
                <w:rFonts w:ascii="Verdana" w:eastAsia="Times New Roman" w:hAnsi="Verdana" w:cs="Times New Roman"/>
                <w:sz w:val="18"/>
                <w:szCs w:val="18"/>
                <w:lang w:eastAsia="cs-CZ"/>
              </w:rPr>
              <w:t xml:space="preserve">: Děti a žáci s jakýmikoli speciálními vzdělávacími potřebami (etnické menšiny, cizinci, osoby se zdravotním postižením a znevýhodněním) mají právo se integrovat do kolektivu ostatních dětí a žáků. V rámci kolektivu s integrovanými žáky je potom třeba se vzájemně učit překonávat předsudky a předcházet projevy </w:t>
            </w:r>
            <w:r w:rsidR="00A333E8" w:rsidRPr="006278FE">
              <w:rPr>
                <w:rFonts w:ascii="Verdana" w:eastAsia="Times New Roman" w:hAnsi="Verdana" w:cs="Times New Roman"/>
                <w:sz w:val="18"/>
                <w:szCs w:val="18"/>
                <w:lang w:eastAsia="cs-CZ"/>
              </w:rPr>
              <w:t>diskriminace,</w:t>
            </w:r>
            <w:r w:rsidRPr="006278FE">
              <w:rPr>
                <w:rFonts w:ascii="Verdana" w:eastAsia="Times New Roman" w:hAnsi="Verdana" w:cs="Times New Roman"/>
                <w:sz w:val="18"/>
                <w:szCs w:val="18"/>
                <w:lang w:eastAsia="cs-CZ"/>
              </w:rPr>
              <w:t xml:space="preserve"> a to jak ze strany dětí a žáků, tak pedagogických pracovníků. </w:t>
            </w:r>
          </w:p>
          <w:p w14:paraId="20B32B6E" w14:textId="27108C4E"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Cílový stav v roce 202</w:t>
            </w:r>
            <w:r w:rsidR="002F42E6">
              <w:rPr>
                <w:rFonts w:ascii="Verdana" w:hAnsi="Verdana"/>
                <w:sz w:val="18"/>
                <w:szCs w:val="18"/>
                <w:u w:val="single"/>
              </w:rPr>
              <w:t>5</w:t>
            </w:r>
            <w:r w:rsidRPr="006278FE">
              <w:rPr>
                <w:rFonts w:ascii="Verdana" w:hAnsi="Verdana"/>
                <w:sz w:val="18"/>
                <w:szCs w:val="18"/>
                <w:u w:val="single"/>
              </w:rPr>
              <w:t>:</w:t>
            </w:r>
          </w:p>
          <w:p w14:paraId="1495E897" w14:textId="6D2A3128" w:rsidR="005937F7" w:rsidRPr="006278FE" w:rsidRDefault="005937F7" w:rsidP="005937F7">
            <w:pPr>
              <w:jc w:val="both"/>
              <w:rPr>
                <w:rFonts w:ascii="Verdana" w:hAnsi="Verdana"/>
                <w:sz w:val="18"/>
                <w:szCs w:val="18"/>
              </w:rPr>
            </w:pPr>
            <w:r w:rsidRPr="006278FE">
              <w:rPr>
                <w:rFonts w:ascii="Verdana" w:hAnsi="Verdana"/>
                <w:sz w:val="18"/>
                <w:szCs w:val="18"/>
              </w:rPr>
              <w:t>V roce 202</w:t>
            </w:r>
            <w:r w:rsidR="002F42E6">
              <w:rPr>
                <w:rFonts w:ascii="Verdana" w:hAnsi="Verdana"/>
                <w:sz w:val="18"/>
                <w:szCs w:val="18"/>
              </w:rPr>
              <w:t>5</w:t>
            </w:r>
            <w:r w:rsidRPr="006278FE">
              <w:rPr>
                <w:rFonts w:ascii="Verdana" w:hAnsi="Verdana"/>
                <w:sz w:val="18"/>
                <w:szCs w:val="18"/>
              </w:rPr>
              <w:t xml:space="preserve"> budou </w:t>
            </w:r>
            <w:r w:rsidR="00BC2751" w:rsidRPr="006278FE">
              <w:rPr>
                <w:rFonts w:ascii="Verdana" w:hAnsi="Verdana"/>
                <w:sz w:val="18"/>
                <w:szCs w:val="18"/>
              </w:rPr>
              <w:t>pedagogové i děti a žáci v území</w:t>
            </w:r>
            <w:r w:rsidRPr="006278FE">
              <w:rPr>
                <w:rFonts w:ascii="Verdana" w:hAnsi="Verdana"/>
                <w:sz w:val="18"/>
                <w:szCs w:val="18"/>
              </w:rPr>
              <w:t xml:space="preserve"> </w:t>
            </w:r>
            <w:r w:rsidR="00BC2751" w:rsidRPr="006278FE">
              <w:rPr>
                <w:rFonts w:ascii="Verdana" w:hAnsi="Verdana"/>
                <w:sz w:val="18"/>
                <w:szCs w:val="18"/>
              </w:rPr>
              <w:t>ve</w:t>
            </w:r>
            <w:r w:rsidRPr="006278FE">
              <w:rPr>
                <w:rFonts w:ascii="Verdana" w:hAnsi="Verdana"/>
                <w:sz w:val="18"/>
                <w:szCs w:val="18"/>
              </w:rPr>
              <w:t xml:space="preserve"> výuce využívat nových poznatků získaných na základě realizace vzdělávacích programů zaměřených na problematiku inkluze. </w:t>
            </w:r>
          </w:p>
          <w:p w14:paraId="5608A339" w14:textId="77777777"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Strategie naplnění:</w:t>
            </w:r>
          </w:p>
          <w:p w14:paraId="2BBB1A8E" w14:textId="7EA1FCDB" w:rsidR="005937F7" w:rsidRPr="006278FE" w:rsidRDefault="005937F7" w:rsidP="00BC2751">
            <w:pPr>
              <w:jc w:val="both"/>
              <w:rPr>
                <w:rFonts w:ascii="Verdana" w:hAnsi="Verdana"/>
                <w:sz w:val="18"/>
                <w:szCs w:val="18"/>
              </w:rPr>
            </w:pPr>
            <w:bookmarkStart w:id="6" w:name="_Hlk119504557"/>
            <w:r w:rsidRPr="006278FE">
              <w:rPr>
                <w:rFonts w:ascii="Verdana" w:hAnsi="Verdana"/>
                <w:sz w:val="18"/>
                <w:szCs w:val="18"/>
              </w:rPr>
              <w:t xml:space="preserve">Na základě kladných ohlasů a zvýšené poptávce po </w:t>
            </w:r>
            <w:r w:rsidR="00F729D4">
              <w:rPr>
                <w:rFonts w:ascii="Verdana" w:hAnsi="Verdana"/>
                <w:sz w:val="18"/>
                <w:szCs w:val="18"/>
              </w:rPr>
              <w:t xml:space="preserve">prožitkových </w:t>
            </w:r>
            <w:r w:rsidRPr="006278FE">
              <w:rPr>
                <w:rFonts w:ascii="Verdana" w:hAnsi="Verdana"/>
                <w:sz w:val="18"/>
                <w:szCs w:val="18"/>
              </w:rPr>
              <w:t>program</w:t>
            </w:r>
            <w:r w:rsidR="00F729D4">
              <w:rPr>
                <w:rFonts w:ascii="Verdana" w:hAnsi="Verdana"/>
                <w:sz w:val="18"/>
                <w:szCs w:val="18"/>
              </w:rPr>
              <w:t>ech</w:t>
            </w:r>
            <w:r w:rsidRPr="006278FE">
              <w:rPr>
                <w:rFonts w:ascii="Verdana" w:hAnsi="Verdana"/>
                <w:sz w:val="18"/>
                <w:szCs w:val="18"/>
              </w:rPr>
              <w:t xml:space="preserve"> </w:t>
            </w:r>
            <w:r w:rsidR="00F729D4">
              <w:rPr>
                <w:rFonts w:ascii="Verdana" w:hAnsi="Verdana"/>
                <w:sz w:val="18"/>
                <w:szCs w:val="18"/>
              </w:rPr>
              <w:t xml:space="preserve">v oblasti inkluze </w:t>
            </w:r>
            <w:r w:rsidRPr="006278FE">
              <w:rPr>
                <w:rFonts w:ascii="Verdana" w:hAnsi="Verdana"/>
                <w:sz w:val="18"/>
                <w:szCs w:val="18"/>
              </w:rPr>
              <w:t xml:space="preserve">do škol se realizátor programu společně se školami na společných setkáních dohodl na </w:t>
            </w:r>
            <w:r w:rsidR="00F729D4">
              <w:rPr>
                <w:rFonts w:ascii="Verdana" w:hAnsi="Verdana"/>
                <w:sz w:val="18"/>
                <w:szCs w:val="18"/>
              </w:rPr>
              <w:t xml:space="preserve">plánování </w:t>
            </w:r>
            <w:r w:rsidRPr="006278FE">
              <w:rPr>
                <w:rFonts w:ascii="Verdana" w:hAnsi="Verdana"/>
                <w:sz w:val="18"/>
                <w:szCs w:val="18"/>
              </w:rPr>
              <w:t>možnosti dalšího pokračování t</w:t>
            </w:r>
            <w:r w:rsidR="00F729D4">
              <w:rPr>
                <w:rFonts w:ascii="Verdana" w:hAnsi="Verdana"/>
                <w:sz w:val="18"/>
                <w:szCs w:val="18"/>
              </w:rPr>
              <w:t>ěchto podobných</w:t>
            </w:r>
            <w:r w:rsidRPr="006278FE">
              <w:rPr>
                <w:rFonts w:ascii="Verdana" w:hAnsi="Verdana"/>
                <w:sz w:val="18"/>
                <w:szCs w:val="18"/>
              </w:rPr>
              <w:t xml:space="preserve"> program</w:t>
            </w:r>
            <w:r w:rsidR="00F729D4">
              <w:rPr>
                <w:rFonts w:ascii="Verdana" w:hAnsi="Verdana"/>
                <w:sz w:val="18"/>
                <w:szCs w:val="18"/>
              </w:rPr>
              <w:t>ů</w:t>
            </w:r>
            <w:r w:rsidRPr="006278FE">
              <w:rPr>
                <w:rFonts w:ascii="Verdana" w:hAnsi="Verdana"/>
                <w:sz w:val="18"/>
                <w:szCs w:val="18"/>
              </w:rPr>
              <w:t xml:space="preserve"> a podpory vzdělávaní v oblasti inkluze i v dalších etapách projektu. </w:t>
            </w:r>
            <w:r w:rsidR="00C02107">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 </w:t>
            </w:r>
            <w:r w:rsidR="00C02107" w:rsidRPr="00180954">
              <w:rPr>
                <w:rFonts w:ascii="Verdana" w:hAnsi="Verdana"/>
                <w:sz w:val="18"/>
                <w:szCs w:val="18"/>
              </w:rPr>
              <w:t>Naplnění tohoto cíle bude sledováno pomocí indikátorů uvedených níže.</w:t>
            </w:r>
            <w:r w:rsidR="00C02107">
              <w:rPr>
                <w:rFonts w:ascii="Verdana" w:hAnsi="Verdana"/>
                <w:sz w:val="18"/>
                <w:szCs w:val="18"/>
              </w:rPr>
              <w:t xml:space="preserve"> </w:t>
            </w:r>
            <w:bookmarkEnd w:id="6"/>
          </w:p>
        </w:tc>
      </w:tr>
      <w:tr w:rsidR="00F258B4" w:rsidRPr="00F258B4" w14:paraId="7E7C1543" w14:textId="77777777" w:rsidTr="002F29E8">
        <w:trPr>
          <w:trHeight w:val="1656"/>
        </w:trPr>
        <w:tc>
          <w:tcPr>
            <w:tcW w:w="1555" w:type="dxa"/>
            <w:shd w:val="clear" w:color="000000" w:fill="00B0F0"/>
            <w:vAlign w:val="center"/>
            <w:hideMark/>
          </w:tcPr>
          <w:p w14:paraId="632F890A" w14:textId="5C86D1EA" w:rsidR="00E15BA0" w:rsidRPr="003121BF" w:rsidRDefault="00C02107"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p>
        </w:tc>
        <w:tc>
          <w:tcPr>
            <w:tcW w:w="7512" w:type="dxa"/>
            <w:shd w:val="clear" w:color="000000" w:fill="D9E1F2"/>
            <w:hideMark/>
          </w:tcPr>
          <w:p w14:paraId="6ECD4877"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5461F617"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4D2AA9BF"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8BED29C"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4BA29CCA"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3865BD70"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221332D"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3EB515BF"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44101668"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38385B57"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6514DDFD"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6C951464"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2E3C263B"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54938078"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14899DEC" w14:textId="39B47008" w:rsidR="00A333E8" w:rsidRPr="006278FE" w:rsidRDefault="00C02107" w:rsidP="00C02107">
            <w:pPr>
              <w:pStyle w:val="Odstavecseseznamem"/>
              <w:numPr>
                <w:ilvl w:val="0"/>
                <w:numId w:val="1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F258B4" w:rsidRPr="00F258B4" w14:paraId="641FEAEE" w14:textId="77777777" w:rsidTr="002F29E8">
        <w:trPr>
          <w:trHeight w:val="837"/>
        </w:trPr>
        <w:tc>
          <w:tcPr>
            <w:tcW w:w="1555" w:type="dxa"/>
            <w:shd w:val="clear" w:color="000000" w:fill="00B0F0"/>
            <w:noWrap/>
            <w:vAlign w:val="center"/>
            <w:hideMark/>
          </w:tcPr>
          <w:p w14:paraId="7948A3D2" w14:textId="77777777" w:rsidR="00E15BA0" w:rsidRPr="003121BF" w:rsidRDefault="00E15BA0" w:rsidP="00A333E8">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7512" w:type="dxa"/>
            <w:shd w:val="clear" w:color="000000" w:fill="D9E1F2"/>
            <w:vAlign w:val="center"/>
            <w:hideMark/>
          </w:tcPr>
          <w:p w14:paraId="72C1B27C" w14:textId="77777777" w:rsidR="00A039FB" w:rsidRPr="003121BF" w:rsidRDefault="00E15BA0" w:rsidP="00A333E8">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Počet programů                                                                               </w:t>
            </w:r>
          </w:p>
          <w:p w14:paraId="0BE9415A" w14:textId="77777777" w:rsidR="00A039FB" w:rsidRPr="003121BF" w:rsidRDefault="00E15BA0" w:rsidP="00A333E8">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Počet podpořených dětí a žáků                                                       </w:t>
            </w:r>
          </w:p>
          <w:p w14:paraId="7C6BCD1A" w14:textId="77777777" w:rsidR="00E15BA0" w:rsidRPr="003121BF" w:rsidRDefault="00E15BA0" w:rsidP="00A333E8">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podpořených pedagogických pracovníků</w:t>
            </w:r>
          </w:p>
          <w:p w14:paraId="4EA85774" w14:textId="77777777" w:rsidR="001455AE" w:rsidRPr="003121BF" w:rsidRDefault="001455AE" w:rsidP="001455AE">
            <w:pPr>
              <w:pStyle w:val="Bezmezer"/>
              <w:rPr>
                <w:rFonts w:ascii="Verdana" w:hAnsi="Verdana"/>
                <w:sz w:val="18"/>
                <w:szCs w:val="18"/>
                <w:lang w:eastAsia="cs-CZ"/>
              </w:rPr>
            </w:pPr>
            <w:r w:rsidRPr="003121BF">
              <w:rPr>
                <w:rFonts w:ascii="Verdana" w:hAnsi="Verdana"/>
                <w:sz w:val="18"/>
                <w:szCs w:val="18"/>
                <w:lang w:eastAsia="cs-CZ"/>
              </w:rPr>
              <w:t>Počet spolupracujících subjektů</w:t>
            </w:r>
          </w:p>
          <w:p w14:paraId="0E7CC861" w14:textId="7E1347CA" w:rsidR="001455AE" w:rsidRPr="003121BF" w:rsidRDefault="001455AE" w:rsidP="007A5430">
            <w:pPr>
              <w:pStyle w:val="Bezmezer"/>
              <w:rPr>
                <w:rFonts w:ascii="Verdana" w:hAnsi="Verdana"/>
                <w:sz w:val="18"/>
                <w:szCs w:val="18"/>
                <w:lang w:eastAsia="cs-CZ"/>
              </w:rPr>
            </w:pPr>
            <w:r w:rsidRPr="003121BF">
              <w:rPr>
                <w:rFonts w:ascii="Verdana" w:hAnsi="Verdana"/>
                <w:sz w:val="18"/>
                <w:szCs w:val="18"/>
                <w:lang w:eastAsia="cs-CZ"/>
              </w:rPr>
              <w:t>Počet společně realizovaných projektů</w:t>
            </w:r>
          </w:p>
        </w:tc>
      </w:tr>
    </w:tbl>
    <w:p w14:paraId="3784A76B" w14:textId="77777777" w:rsidR="00E15BA0" w:rsidRDefault="00E15BA0"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7473"/>
      </w:tblGrid>
      <w:tr w:rsidR="003121BF" w:rsidRPr="003121BF" w14:paraId="0F78F92C" w14:textId="77777777" w:rsidTr="00593469">
        <w:trPr>
          <w:trHeight w:val="402"/>
        </w:trPr>
        <w:tc>
          <w:tcPr>
            <w:tcW w:w="877" w:type="pct"/>
            <w:shd w:val="clear" w:color="000000" w:fill="CC0099"/>
            <w:noWrap/>
            <w:vAlign w:val="center"/>
            <w:hideMark/>
          </w:tcPr>
          <w:p w14:paraId="44FF2FE2"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lastRenderedPageBreak/>
              <w:t>Priorita 5:</w:t>
            </w:r>
          </w:p>
        </w:tc>
        <w:tc>
          <w:tcPr>
            <w:tcW w:w="4123" w:type="pct"/>
            <w:shd w:val="clear" w:color="000000" w:fill="CC0099"/>
            <w:noWrap/>
            <w:vAlign w:val="center"/>
            <w:hideMark/>
          </w:tcPr>
          <w:p w14:paraId="0CDCD8E1" w14:textId="083B615B"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Podpora vzdělávání pracovníků </w:t>
            </w:r>
            <w:r w:rsidR="00F729D4">
              <w:rPr>
                <w:rFonts w:ascii="Verdana" w:eastAsia="Times New Roman" w:hAnsi="Verdana" w:cs="Times New Roman"/>
                <w:b/>
                <w:bCs/>
                <w:sz w:val="18"/>
                <w:szCs w:val="18"/>
                <w:lang w:eastAsia="cs-CZ"/>
              </w:rPr>
              <w:t>ve vzdělávání</w:t>
            </w:r>
          </w:p>
        </w:tc>
      </w:tr>
      <w:tr w:rsidR="003121BF" w:rsidRPr="003121BF" w14:paraId="06A70B6B" w14:textId="77777777" w:rsidTr="00423BA5">
        <w:trPr>
          <w:trHeight w:val="1559"/>
        </w:trPr>
        <w:tc>
          <w:tcPr>
            <w:tcW w:w="877" w:type="pct"/>
            <w:shd w:val="clear" w:color="000000" w:fill="CC0099"/>
            <w:noWrap/>
            <w:vAlign w:val="center"/>
            <w:hideMark/>
          </w:tcPr>
          <w:p w14:paraId="2EFBC0C3"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w:t>
            </w:r>
          </w:p>
          <w:p w14:paraId="0B1EC006"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cíle </w:t>
            </w:r>
          </w:p>
        </w:tc>
        <w:tc>
          <w:tcPr>
            <w:tcW w:w="4123" w:type="pct"/>
            <w:shd w:val="clear" w:color="000000" w:fill="CC99FF"/>
            <w:hideMark/>
          </w:tcPr>
          <w:p w14:paraId="35B96F16" w14:textId="4447843E" w:rsidR="00A333E8" w:rsidRPr="003121BF" w:rsidRDefault="004649F8" w:rsidP="00A333E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Cíl 5.1: Osobnostně profesní rozvoj pracovníků</w:t>
            </w:r>
            <w:r w:rsidR="00F729D4">
              <w:rPr>
                <w:rFonts w:ascii="Verdana" w:eastAsia="Times New Roman" w:hAnsi="Verdana" w:cs="Times New Roman"/>
                <w:b/>
                <w:bCs/>
                <w:sz w:val="18"/>
                <w:szCs w:val="18"/>
                <w:lang w:eastAsia="cs-CZ"/>
              </w:rPr>
              <w:t xml:space="preserve"> ve vzdělávání</w:t>
            </w:r>
            <w:r w:rsidRPr="003121BF">
              <w:rPr>
                <w:rFonts w:ascii="Verdana" w:eastAsia="Times New Roman" w:hAnsi="Verdana" w:cs="Times New Roman"/>
                <w:b/>
                <w:bCs/>
                <w:sz w:val="18"/>
                <w:szCs w:val="18"/>
                <w:lang w:eastAsia="cs-CZ"/>
              </w:rPr>
              <w:t xml:space="preserve"> </w:t>
            </w:r>
            <w:r w:rsidR="00395DFB">
              <w:rPr>
                <w:rFonts w:ascii="Verdana" w:eastAsia="Times New Roman" w:hAnsi="Verdana" w:cs="Times New Roman"/>
                <w:b/>
                <w:bCs/>
                <w:sz w:val="18"/>
                <w:szCs w:val="18"/>
                <w:lang w:eastAsia="cs-CZ"/>
              </w:rPr>
              <w:t>, wellbeing</w:t>
            </w:r>
            <w:r w:rsidRPr="003121BF">
              <w:rPr>
                <w:rFonts w:ascii="Verdana" w:eastAsia="Times New Roman" w:hAnsi="Verdana" w:cs="Times New Roman"/>
                <w:b/>
                <w:bCs/>
                <w:sz w:val="18"/>
                <w:szCs w:val="18"/>
                <w:lang w:eastAsia="cs-CZ"/>
              </w:rPr>
              <w:t xml:space="preserve">    </w:t>
            </w:r>
            <w:r w:rsidRPr="003121BF">
              <w:rPr>
                <w:rFonts w:ascii="Verdana" w:eastAsia="Times New Roman" w:hAnsi="Verdana" w:cs="Times New Roman"/>
                <w:sz w:val="18"/>
                <w:szCs w:val="18"/>
                <w:lang w:eastAsia="cs-CZ"/>
              </w:rPr>
              <w:t xml:space="preserve">                                                                         </w:t>
            </w:r>
          </w:p>
          <w:p w14:paraId="25E76EB8" w14:textId="77777777" w:rsidR="00A333E8" w:rsidRPr="003121BF" w:rsidRDefault="00A333E8" w:rsidP="00A333E8">
            <w:pPr>
              <w:spacing w:after="0" w:line="240" w:lineRule="auto"/>
              <w:jc w:val="both"/>
              <w:rPr>
                <w:rFonts w:ascii="Verdana" w:eastAsia="Times New Roman" w:hAnsi="Verdana" w:cs="Times New Roman"/>
                <w:sz w:val="18"/>
                <w:szCs w:val="18"/>
                <w:lang w:eastAsia="cs-CZ"/>
              </w:rPr>
            </w:pPr>
          </w:p>
          <w:p w14:paraId="3A8F4683" w14:textId="552D27F6" w:rsidR="00A333E8" w:rsidRPr="003121BF" w:rsidRDefault="004649F8" w:rsidP="00A333E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Hlavním cílem je zvýšení kvality vzdělávání a podpora profesního růstu pracovníků</w:t>
            </w:r>
            <w:r w:rsidR="00F729D4">
              <w:rPr>
                <w:rFonts w:ascii="Verdana" w:eastAsia="Times New Roman" w:hAnsi="Verdana" w:cs="Times New Roman"/>
                <w:sz w:val="18"/>
                <w:szCs w:val="18"/>
                <w:lang w:eastAsia="cs-CZ"/>
              </w:rPr>
              <w:t xml:space="preserve"> ve vzdělávání</w:t>
            </w:r>
            <w:r w:rsidRPr="003121BF">
              <w:rPr>
                <w:rFonts w:ascii="Verdana" w:eastAsia="Times New Roman" w:hAnsi="Verdana" w:cs="Times New Roman"/>
                <w:sz w:val="18"/>
                <w:szCs w:val="18"/>
                <w:lang w:eastAsia="cs-CZ"/>
              </w:rPr>
              <w:t xml:space="preserve"> prostřednictvím dlouhodobého vzdělávání a průběžného sebevzdělávání.                                                                                        </w:t>
            </w:r>
          </w:p>
          <w:p w14:paraId="2590D5E0" w14:textId="77777777" w:rsidR="00A333E8" w:rsidRPr="003121BF" w:rsidRDefault="00A333E8" w:rsidP="00A333E8">
            <w:pPr>
              <w:spacing w:after="0" w:line="240" w:lineRule="auto"/>
              <w:jc w:val="both"/>
              <w:rPr>
                <w:rFonts w:ascii="Verdana" w:eastAsia="Times New Roman" w:hAnsi="Verdana" w:cs="Times New Roman"/>
                <w:sz w:val="18"/>
                <w:szCs w:val="18"/>
                <w:lang w:eastAsia="cs-CZ"/>
              </w:rPr>
            </w:pPr>
          </w:p>
          <w:p w14:paraId="4069B463" w14:textId="0C660B44" w:rsidR="004649F8" w:rsidRPr="003121BF" w:rsidRDefault="004649F8" w:rsidP="00A333E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P</w:t>
            </w:r>
            <w:r w:rsidR="00A333E8" w:rsidRPr="003121BF">
              <w:rPr>
                <w:rFonts w:ascii="Verdana" w:eastAsia="Times New Roman" w:hAnsi="Verdana" w:cs="Times New Roman"/>
                <w:sz w:val="18"/>
                <w:szCs w:val="18"/>
                <w:lang w:eastAsia="cs-CZ"/>
              </w:rPr>
              <w:t>racovníci</w:t>
            </w:r>
            <w:r w:rsidRPr="003121BF">
              <w:rPr>
                <w:rFonts w:ascii="Verdana" w:eastAsia="Times New Roman" w:hAnsi="Verdana" w:cs="Times New Roman"/>
                <w:sz w:val="18"/>
                <w:szCs w:val="18"/>
                <w:lang w:eastAsia="cs-CZ"/>
              </w:rPr>
              <w:t xml:space="preserve"> </w:t>
            </w:r>
            <w:r w:rsidR="00F729D4">
              <w:rPr>
                <w:rFonts w:ascii="Verdana" w:eastAsia="Times New Roman" w:hAnsi="Verdana" w:cs="Times New Roman"/>
                <w:sz w:val="18"/>
                <w:szCs w:val="18"/>
                <w:lang w:eastAsia="cs-CZ"/>
              </w:rPr>
              <w:t xml:space="preserve">ve vzdělávání </w:t>
            </w:r>
            <w:r w:rsidRPr="003121BF">
              <w:rPr>
                <w:rFonts w:ascii="Verdana" w:eastAsia="Times New Roman" w:hAnsi="Verdana" w:cs="Times New Roman"/>
                <w:sz w:val="18"/>
                <w:szCs w:val="18"/>
                <w:lang w:eastAsia="cs-CZ"/>
              </w:rPr>
              <w:t xml:space="preserve">musí být podporováni ve svém profesním a odborném růstu v závislosti na vývoji školství a vytváření nových efektivních vzdělávacích metod. </w:t>
            </w:r>
          </w:p>
          <w:p w14:paraId="323A14C7" w14:textId="61A85467" w:rsidR="00423BA5" w:rsidRPr="003121BF" w:rsidRDefault="00423BA5" w:rsidP="00423BA5">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793BF5D3" w14:textId="463050D9" w:rsidR="00423BA5" w:rsidRPr="003121BF" w:rsidRDefault="00423BA5" w:rsidP="00A039FB">
            <w:pPr>
              <w:jc w:val="both"/>
              <w:rPr>
                <w:rFonts w:ascii="Verdana" w:hAnsi="Verdana"/>
                <w:sz w:val="18"/>
                <w:szCs w:val="18"/>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bude podpořen profesního růstu pracovníků </w:t>
            </w:r>
            <w:r w:rsidR="00F729D4">
              <w:rPr>
                <w:rFonts w:ascii="Verdana" w:hAnsi="Verdana"/>
                <w:sz w:val="18"/>
                <w:szCs w:val="18"/>
              </w:rPr>
              <w:t xml:space="preserve">ve vzdělávání </w:t>
            </w:r>
            <w:r w:rsidRPr="003121BF">
              <w:rPr>
                <w:rFonts w:ascii="Verdana" w:hAnsi="Verdana"/>
                <w:sz w:val="18"/>
                <w:szCs w:val="18"/>
              </w:rPr>
              <w:t>prostřednictvím dlouhodobého vzdělávání a průběžného sebevzdělávání.</w:t>
            </w:r>
          </w:p>
          <w:p w14:paraId="0C529033" w14:textId="77777777" w:rsidR="00423BA5" w:rsidRPr="003121BF" w:rsidRDefault="00423BA5" w:rsidP="00423BA5">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5672A169" w14:textId="4DC41BC1" w:rsidR="00423BA5" w:rsidRPr="003121BF" w:rsidRDefault="00C73E78" w:rsidP="00423BA5">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423BA5" w:rsidRPr="003121BF">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423BA5" w:rsidRPr="003121BF">
              <w:rPr>
                <w:rFonts w:ascii="Verdana" w:hAnsi="Verdana"/>
                <w:sz w:val="18"/>
                <w:szCs w:val="18"/>
              </w:rPr>
              <w:t xml:space="preserve">). Dále bude tento cíl naplňován prostřednictvím projektu MAP </w:t>
            </w:r>
            <w:r w:rsidR="000F225B">
              <w:rPr>
                <w:rFonts w:ascii="Verdana" w:hAnsi="Verdana"/>
                <w:sz w:val="18"/>
                <w:szCs w:val="18"/>
              </w:rPr>
              <w:t>na území MAS Moravská cesta</w:t>
            </w:r>
            <w:r w:rsidR="00423BA5" w:rsidRPr="003121BF">
              <w:rPr>
                <w:rFonts w:ascii="Verdana" w:hAnsi="Verdana"/>
                <w:sz w:val="18"/>
                <w:szCs w:val="18"/>
              </w:rPr>
              <w:t xml:space="preserve"> </w:t>
            </w:r>
            <w:r w:rsidR="000F225B">
              <w:rPr>
                <w:rFonts w:ascii="Verdana" w:hAnsi="Verdana"/>
                <w:sz w:val="18"/>
                <w:szCs w:val="18"/>
              </w:rPr>
              <w:t>implementačními aktivitami,</w:t>
            </w:r>
            <w:r w:rsidR="00FB63E4">
              <w:rPr>
                <w:rFonts w:ascii="Verdana" w:hAnsi="Verdana"/>
                <w:sz w:val="18"/>
                <w:szCs w:val="18"/>
              </w:rPr>
              <w:t xml:space="preserve"> jako například:</w:t>
            </w:r>
            <w:r w:rsidR="000F225B">
              <w:rPr>
                <w:rFonts w:ascii="Verdana" w:hAnsi="Verdana"/>
                <w:sz w:val="18"/>
                <w:szCs w:val="18"/>
              </w:rPr>
              <w:t xml:space="preserve"> </w:t>
            </w:r>
            <w:r w:rsidR="00FB63E4">
              <w:rPr>
                <w:rFonts w:ascii="Verdana" w:hAnsi="Verdana"/>
                <w:sz w:val="18"/>
                <w:szCs w:val="18"/>
              </w:rPr>
              <w:t xml:space="preserve">Doplnění čtenářských krabic, matematických kufrů a environmentálních batohů, pořízení badatelských boxů (PŘÍLEŽITOST), Sdílení zkušeností a inspirativní výjezdy (PŘÍLEŽITOST), Přednášky, semináře, kurzy v rámci setkávání pracovníků ve vzdělávání, Setkávání vedení škol a zřizovatelů. </w:t>
            </w:r>
            <w:r w:rsidR="00FB63E4" w:rsidRPr="00180954">
              <w:rPr>
                <w:rFonts w:ascii="Verdana" w:hAnsi="Verdana"/>
                <w:sz w:val="18"/>
                <w:szCs w:val="18"/>
              </w:rPr>
              <w:t>Naplnění tohoto cíle bude sledováno pomocí indikátorů uvedených níže.</w:t>
            </w:r>
          </w:p>
        </w:tc>
      </w:tr>
      <w:tr w:rsidR="003121BF" w:rsidRPr="003121BF" w14:paraId="6D7AD09C" w14:textId="77777777" w:rsidTr="00FB63E4">
        <w:trPr>
          <w:trHeight w:val="269"/>
        </w:trPr>
        <w:tc>
          <w:tcPr>
            <w:tcW w:w="877" w:type="pct"/>
            <w:shd w:val="clear" w:color="000000" w:fill="CC0099"/>
            <w:vAlign w:val="center"/>
            <w:hideMark/>
          </w:tcPr>
          <w:p w14:paraId="516DCC48" w14:textId="3A551982" w:rsidR="004649F8" w:rsidRPr="003121BF" w:rsidRDefault="00C02107"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CC99FF"/>
            <w:vAlign w:val="center"/>
            <w:hideMark/>
          </w:tcPr>
          <w:p w14:paraId="1BF46B37"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5E4D588D" w14:textId="0A19E650"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3. Podpora </w:t>
            </w:r>
            <w:r w:rsidR="00FB63E4">
              <w:rPr>
                <w:rFonts w:ascii="Verdana" w:eastAsia="Times New Roman" w:hAnsi="Verdana" w:cs="Times New Roman"/>
                <w:sz w:val="18"/>
                <w:szCs w:val="18"/>
                <w:lang w:eastAsia="cs-CZ"/>
              </w:rPr>
              <w:t>moderních didaktických forem vedoucích k rozvoji klíčových kompetencí</w:t>
            </w:r>
          </w:p>
          <w:p w14:paraId="584B06E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51553C3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4DF3D17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DB780A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23CF1F8C"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5BF9FD06"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206CADBE"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1CB882B3" w14:textId="0DC04F08" w:rsidR="004E3015" w:rsidRPr="003121BF" w:rsidRDefault="00C02107" w:rsidP="00C02107">
            <w:pPr>
              <w:pStyle w:val="Odstavecseseznamem"/>
              <w:numPr>
                <w:ilvl w:val="0"/>
                <w:numId w:val="19"/>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3121BF" w:rsidRPr="003121BF" w14:paraId="5B650195" w14:textId="77777777" w:rsidTr="004E3015">
        <w:trPr>
          <w:trHeight w:val="392"/>
        </w:trPr>
        <w:tc>
          <w:tcPr>
            <w:tcW w:w="877" w:type="pct"/>
            <w:shd w:val="clear" w:color="000000" w:fill="CC0099"/>
            <w:noWrap/>
            <w:vAlign w:val="center"/>
            <w:hideMark/>
          </w:tcPr>
          <w:p w14:paraId="1BA1EABC" w14:textId="77777777" w:rsidR="004649F8" w:rsidRPr="003121BF" w:rsidRDefault="004649F8" w:rsidP="004E3015">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CC99FF"/>
            <w:noWrap/>
            <w:vAlign w:val="center"/>
            <w:hideMark/>
          </w:tcPr>
          <w:p w14:paraId="2DB6DDBA" w14:textId="79018145" w:rsidR="001455AE" w:rsidRPr="003121BF" w:rsidRDefault="001455AE" w:rsidP="004E3015">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podpořených pedagogických pracovníků</w:t>
            </w:r>
          </w:p>
        </w:tc>
      </w:tr>
    </w:tbl>
    <w:p w14:paraId="4CFAA93D" w14:textId="77777777" w:rsidR="004E3015" w:rsidRDefault="004E3015"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7473"/>
      </w:tblGrid>
      <w:tr w:rsidR="00395DFB" w:rsidRPr="003121BF" w14:paraId="1A37E4C8" w14:textId="77777777" w:rsidTr="005A72E6">
        <w:trPr>
          <w:trHeight w:val="402"/>
        </w:trPr>
        <w:tc>
          <w:tcPr>
            <w:tcW w:w="877" w:type="pct"/>
            <w:shd w:val="clear" w:color="000000" w:fill="CC0099"/>
            <w:noWrap/>
            <w:vAlign w:val="center"/>
            <w:hideMark/>
          </w:tcPr>
          <w:p w14:paraId="79733BBF"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5:</w:t>
            </w:r>
          </w:p>
        </w:tc>
        <w:tc>
          <w:tcPr>
            <w:tcW w:w="4123" w:type="pct"/>
            <w:shd w:val="clear" w:color="000000" w:fill="CC0099"/>
            <w:noWrap/>
            <w:vAlign w:val="center"/>
            <w:hideMark/>
          </w:tcPr>
          <w:p w14:paraId="54C810C3"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Podpora vzdělávání pracovníků </w:t>
            </w:r>
            <w:r>
              <w:rPr>
                <w:rFonts w:ascii="Verdana" w:eastAsia="Times New Roman" w:hAnsi="Verdana" w:cs="Times New Roman"/>
                <w:b/>
                <w:bCs/>
                <w:sz w:val="18"/>
                <w:szCs w:val="18"/>
                <w:lang w:eastAsia="cs-CZ"/>
              </w:rPr>
              <w:t>ve vzdělávání</w:t>
            </w:r>
          </w:p>
        </w:tc>
      </w:tr>
      <w:tr w:rsidR="00395DFB" w:rsidRPr="003121BF" w14:paraId="70DBA51D" w14:textId="77777777" w:rsidTr="005A72E6">
        <w:trPr>
          <w:trHeight w:val="1559"/>
        </w:trPr>
        <w:tc>
          <w:tcPr>
            <w:tcW w:w="877" w:type="pct"/>
            <w:shd w:val="clear" w:color="000000" w:fill="CC0099"/>
            <w:noWrap/>
            <w:vAlign w:val="center"/>
            <w:hideMark/>
          </w:tcPr>
          <w:p w14:paraId="6D507B42"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w:t>
            </w:r>
          </w:p>
          <w:p w14:paraId="4395926E"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cíle </w:t>
            </w:r>
          </w:p>
        </w:tc>
        <w:tc>
          <w:tcPr>
            <w:tcW w:w="4123" w:type="pct"/>
            <w:shd w:val="clear" w:color="000000" w:fill="CC99FF"/>
            <w:hideMark/>
          </w:tcPr>
          <w:p w14:paraId="5C1F5EC0" w14:textId="79ADD5F6"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Cíl 5.</w:t>
            </w:r>
            <w:r>
              <w:rPr>
                <w:rFonts w:ascii="Verdana" w:eastAsia="Times New Roman" w:hAnsi="Verdana" w:cs="Times New Roman"/>
                <w:b/>
                <w:bCs/>
                <w:sz w:val="18"/>
                <w:szCs w:val="18"/>
                <w:lang w:eastAsia="cs-CZ"/>
              </w:rPr>
              <w:t>2: Podpora pedagogických a didaktických kompetencí pracovníků a podpora managementu třídních kolektivů</w:t>
            </w:r>
            <w:r w:rsidRPr="003121BF">
              <w:rPr>
                <w:rFonts w:ascii="Verdana" w:eastAsia="Times New Roman" w:hAnsi="Verdana" w:cs="Times New Roman"/>
                <w:b/>
                <w:bCs/>
                <w:sz w:val="18"/>
                <w:szCs w:val="18"/>
                <w:lang w:eastAsia="cs-CZ"/>
              </w:rPr>
              <w:t xml:space="preserve">   </w:t>
            </w:r>
            <w:r w:rsidRPr="003121BF">
              <w:rPr>
                <w:rFonts w:ascii="Verdana" w:eastAsia="Times New Roman" w:hAnsi="Verdana" w:cs="Times New Roman"/>
                <w:sz w:val="18"/>
                <w:szCs w:val="18"/>
                <w:lang w:eastAsia="cs-CZ"/>
              </w:rPr>
              <w:t xml:space="preserve">                                                                         </w:t>
            </w:r>
          </w:p>
          <w:p w14:paraId="3A82CEF5" w14:textId="77777777" w:rsidR="00395DFB" w:rsidRPr="003121BF" w:rsidRDefault="00395DFB" w:rsidP="005A72E6">
            <w:pPr>
              <w:spacing w:after="0" w:line="240" w:lineRule="auto"/>
              <w:jc w:val="both"/>
              <w:rPr>
                <w:rFonts w:ascii="Verdana" w:eastAsia="Times New Roman" w:hAnsi="Verdana" w:cs="Times New Roman"/>
                <w:sz w:val="18"/>
                <w:szCs w:val="18"/>
                <w:lang w:eastAsia="cs-CZ"/>
              </w:rPr>
            </w:pPr>
          </w:p>
          <w:p w14:paraId="474A535D" w14:textId="57086D66"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Hlavním cílem je</w:t>
            </w:r>
            <w:r>
              <w:rPr>
                <w:rFonts w:ascii="Verdana" w:eastAsia="Times New Roman" w:hAnsi="Verdana" w:cs="Times New Roman"/>
                <w:sz w:val="18"/>
                <w:szCs w:val="18"/>
                <w:lang w:eastAsia="cs-CZ"/>
              </w:rPr>
              <w:t xml:space="preserve"> podpora pedagogických a didaktických kompetencí pracovníků a</w:t>
            </w:r>
            <w:r w:rsidRPr="003121BF">
              <w:rPr>
                <w:rFonts w:ascii="Verdana" w:eastAsia="Times New Roman" w:hAnsi="Verdana" w:cs="Times New Roman"/>
                <w:sz w:val="18"/>
                <w:szCs w:val="18"/>
                <w:lang w:eastAsia="cs-CZ"/>
              </w:rPr>
              <w:t xml:space="preserve"> zvýšení kvality </w:t>
            </w:r>
            <w:r>
              <w:rPr>
                <w:rFonts w:ascii="Verdana" w:eastAsia="Times New Roman" w:hAnsi="Verdana" w:cs="Times New Roman"/>
                <w:sz w:val="18"/>
                <w:szCs w:val="18"/>
                <w:lang w:eastAsia="cs-CZ"/>
              </w:rPr>
              <w:t>managementu třídních kolektivů.</w:t>
            </w:r>
          </w:p>
          <w:p w14:paraId="096CDFC5" w14:textId="77777777" w:rsidR="00395DFB" w:rsidRPr="003121BF" w:rsidRDefault="00395DFB" w:rsidP="005A72E6">
            <w:pPr>
              <w:spacing w:after="0" w:line="240" w:lineRule="auto"/>
              <w:jc w:val="both"/>
              <w:rPr>
                <w:rFonts w:ascii="Verdana" w:eastAsia="Times New Roman" w:hAnsi="Verdana" w:cs="Times New Roman"/>
                <w:sz w:val="18"/>
                <w:szCs w:val="18"/>
                <w:lang w:eastAsia="cs-CZ"/>
              </w:rPr>
            </w:pPr>
          </w:p>
          <w:p w14:paraId="30D138E5" w14:textId="72B471B2"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Pracovníci </w:t>
            </w:r>
            <w:r>
              <w:rPr>
                <w:rFonts w:ascii="Verdana" w:eastAsia="Times New Roman" w:hAnsi="Verdana" w:cs="Times New Roman"/>
                <w:sz w:val="18"/>
                <w:szCs w:val="18"/>
                <w:lang w:eastAsia="cs-CZ"/>
              </w:rPr>
              <w:t xml:space="preserve">ve vzdělávání </w:t>
            </w:r>
            <w:r w:rsidRPr="003121BF">
              <w:rPr>
                <w:rFonts w:ascii="Verdana" w:eastAsia="Times New Roman" w:hAnsi="Verdana" w:cs="Times New Roman"/>
                <w:sz w:val="18"/>
                <w:szCs w:val="18"/>
                <w:lang w:eastAsia="cs-CZ"/>
              </w:rPr>
              <w:t xml:space="preserve">musí být podporováni </w:t>
            </w:r>
            <w:r>
              <w:rPr>
                <w:rFonts w:ascii="Verdana" w:eastAsia="Times New Roman" w:hAnsi="Verdana" w:cs="Times New Roman"/>
                <w:sz w:val="18"/>
                <w:szCs w:val="18"/>
                <w:lang w:eastAsia="cs-CZ"/>
              </w:rPr>
              <w:t>neustále podporováni v růstu, zejména pak ve zvyšování kompetencí pro lepší schopnosti předání učiva dětem/žákům. Třídní kolektivy hrají velkou roli v přístupu dětí ke vzdělávání, proto důležité i tuto oblast zlepšovat.</w:t>
            </w:r>
          </w:p>
          <w:p w14:paraId="65808919" w14:textId="77777777" w:rsidR="00395DFB" w:rsidRPr="003121BF" w:rsidRDefault="00395DFB" w:rsidP="005A72E6">
            <w:pPr>
              <w:spacing w:before="120" w:after="0"/>
              <w:jc w:val="both"/>
              <w:rPr>
                <w:rFonts w:ascii="Verdana" w:hAnsi="Verdana"/>
                <w:sz w:val="18"/>
                <w:szCs w:val="18"/>
                <w:u w:val="single"/>
              </w:rPr>
            </w:pPr>
            <w:r w:rsidRPr="003121BF">
              <w:rPr>
                <w:rFonts w:ascii="Verdana" w:hAnsi="Verdana"/>
                <w:sz w:val="18"/>
                <w:szCs w:val="18"/>
                <w:u w:val="single"/>
              </w:rPr>
              <w:t>Cílový stav v roce 202</w:t>
            </w:r>
            <w:r>
              <w:rPr>
                <w:rFonts w:ascii="Verdana" w:hAnsi="Verdana"/>
                <w:sz w:val="18"/>
                <w:szCs w:val="18"/>
                <w:u w:val="single"/>
              </w:rPr>
              <w:t>5</w:t>
            </w:r>
            <w:r w:rsidRPr="003121BF">
              <w:rPr>
                <w:rFonts w:ascii="Verdana" w:hAnsi="Verdana"/>
                <w:sz w:val="18"/>
                <w:szCs w:val="18"/>
                <w:u w:val="single"/>
              </w:rPr>
              <w:t>:</w:t>
            </w:r>
          </w:p>
          <w:p w14:paraId="0F18711B" w14:textId="57804CC3" w:rsidR="00395DFB" w:rsidRPr="003121BF" w:rsidRDefault="00395DFB" w:rsidP="005A72E6">
            <w:pPr>
              <w:jc w:val="both"/>
              <w:rPr>
                <w:rFonts w:ascii="Verdana" w:hAnsi="Verdana"/>
                <w:sz w:val="18"/>
                <w:szCs w:val="18"/>
              </w:rPr>
            </w:pPr>
            <w:r w:rsidRPr="003121BF">
              <w:rPr>
                <w:rFonts w:ascii="Verdana" w:hAnsi="Verdana"/>
                <w:sz w:val="18"/>
                <w:szCs w:val="18"/>
              </w:rPr>
              <w:t>V roce 202</w:t>
            </w:r>
            <w:r>
              <w:rPr>
                <w:rFonts w:ascii="Verdana" w:hAnsi="Verdana"/>
                <w:sz w:val="18"/>
                <w:szCs w:val="18"/>
              </w:rPr>
              <w:t>5</w:t>
            </w:r>
            <w:r w:rsidRPr="003121BF">
              <w:rPr>
                <w:rFonts w:ascii="Verdana" w:hAnsi="Verdana"/>
                <w:sz w:val="18"/>
                <w:szCs w:val="18"/>
              </w:rPr>
              <w:t xml:space="preserve"> bud</w:t>
            </w:r>
            <w:r>
              <w:rPr>
                <w:rFonts w:ascii="Verdana" w:hAnsi="Verdana"/>
                <w:sz w:val="18"/>
                <w:szCs w:val="18"/>
              </w:rPr>
              <w:t>ou podpořeny pedagogické a didaktické kompetence pracovníků a bude podpořen management třídních kolektivů.</w:t>
            </w:r>
          </w:p>
          <w:p w14:paraId="37B7D74D" w14:textId="77777777" w:rsidR="00395DFB" w:rsidRPr="003121BF" w:rsidRDefault="00395DFB" w:rsidP="005A72E6">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22CB6B2F" w14:textId="1794E1D5"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Pr="003121BF">
              <w:rPr>
                <w:rFonts w:ascii="Verdana" w:hAnsi="Verdana"/>
                <w:sz w:val="18"/>
                <w:szCs w:val="18"/>
              </w:rPr>
              <w:lastRenderedPageBreak/>
              <w:t>(např. např.: výzvy MŠMT – Podpora škol formou projektů zjednodušeného vykazování (Šablony), výzvy OP VVV</w:t>
            </w:r>
            <w:r>
              <w:rPr>
                <w:rFonts w:ascii="Verdana" w:hAnsi="Verdana"/>
                <w:sz w:val="18"/>
                <w:szCs w:val="18"/>
              </w:rPr>
              <w:t xml:space="preserve"> a OP JAK</w:t>
            </w:r>
            <w:r w:rsidRPr="003121BF">
              <w:rPr>
                <w:rFonts w:ascii="Verdana" w:hAnsi="Verdana"/>
                <w:sz w:val="18"/>
                <w:szCs w:val="18"/>
              </w:rPr>
              <w:t xml:space="preserve">). </w:t>
            </w:r>
            <w:r w:rsidR="00DE31EB" w:rsidRPr="003121BF">
              <w:rPr>
                <w:rFonts w:ascii="Verdana" w:hAnsi="Verdana"/>
                <w:sz w:val="18"/>
                <w:szCs w:val="18"/>
              </w:rPr>
              <w:t xml:space="preserve">Dále bude tento cíl naplňován prostřednictvím projektu MAP </w:t>
            </w:r>
            <w:r w:rsidR="00DE31EB">
              <w:rPr>
                <w:rFonts w:ascii="Verdana" w:hAnsi="Verdana"/>
                <w:sz w:val="18"/>
                <w:szCs w:val="18"/>
              </w:rPr>
              <w:t>na území MAS Moravská cesta</w:t>
            </w:r>
            <w:r w:rsidR="00DE31EB" w:rsidRPr="003121BF">
              <w:rPr>
                <w:rFonts w:ascii="Verdana" w:hAnsi="Verdana"/>
                <w:sz w:val="18"/>
                <w:szCs w:val="18"/>
              </w:rPr>
              <w:t xml:space="preserve"> </w:t>
            </w:r>
            <w:r w:rsidR="00DE31EB">
              <w:rPr>
                <w:rFonts w:ascii="Verdana" w:hAnsi="Verdana"/>
                <w:sz w:val="18"/>
                <w:szCs w:val="18"/>
              </w:rPr>
              <w:t xml:space="preserve">implementačními aktivitami, jako například: Doplnění čtenářských krabic, matematických kufrů a environmentálních batohů, pořízení badatelských boxů (PŘÍLEŽITOST), Sdílení zkušeností a inspirativní výjezdy (PŘÍLEŽITOST), Přednášky, semináře, kurzy v rámci setkávání pracovníků ve vzdělávání, Setkávání vedení škol a zřizovatelů. </w:t>
            </w:r>
            <w:r w:rsidR="00DE31EB" w:rsidRPr="00180954">
              <w:rPr>
                <w:rFonts w:ascii="Verdana" w:hAnsi="Verdana"/>
                <w:sz w:val="18"/>
                <w:szCs w:val="18"/>
              </w:rPr>
              <w:t>Naplnění tohoto cíle bude sledováno pomocí indikátorů uvedených níže.</w:t>
            </w:r>
          </w:p>
        </w:tc>
      </w:tr>
      <w:tr w:rsidR="00395DFB" w:rsidRPr="003121BF" w14:paraId="73821334" w14:textId="77777777" w:rsidTr="005A72E6">
        <w:trPr>
          <w:trHeight w:val="2161"/>
        </w:trPr>
        <w:tc>
          <w:tcPr>
            <w:tcW w:w="877" w:type="pct"/>
            <w:shd w:val="clear" w:color="000000" w:fill="CC0099"/>
            <w:vAlign w:val="center"/>
            <w:hideMark/>
          </w:tcPr>
          <w:p w14:paraId="355A4ED5" w14:textId="06ACA2A4" w:rsidR="00395DFB" w:rsidRPr="003121BF" w:rsidRDefault="00C02107" w:rsidP="005A72E6">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CC99FF"/>
            <w:vAlign w:val="center"/>
            <w:hideMark/>
          </w:tcPr>
          <w:p w14:paraId="3577E377"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7E962611"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613F4446"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532B130F"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6871A4A"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78085BAD"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73B1F108"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0C78C369"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0FED3E3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25D83BFD" w14:textId="3D76B62E" w:rsidR="00351D60" w:rsidRPr="003121BF" w:rsidRDefault="00C02107" w:rsidP="00C02107">
            <w:pPr>
              <w:pStyle w:val="Odstavecseseznamem"/>
              <w:numPr>
                <w:ilvl w:val="0"/>
                <w:numId w:val="19"/>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395DFB" w:rsidRPr="003121BF" w14:paraId="372133DB" w14:textId="77777777" w:rsidTr="005A72E6">
        <w:trPr>
          <w:trHeight w:val="392"/>
        </w:trPr>
        <w:tc>
          <w:tcPr>
            <w:tcW w:w="877" w:type="pct"/>
            <w:shd w:val="clear" w:color="000000" w:fill="CC0099"/>
            <w:noWrap/>
            <w:vAlign w:val="center"/>
            <w:hideMark/>
          </w:tcPr>
          <w:p w14:paraId="602797DE"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CC99FF"/>
            <w:noWrap/>
            <w:vAlign w:val="center"/>
            <w:hideMark/>
          </w:tcPr>
          <w:p w14:paraId="69FA01BA" w14:textId="77777777" w:rsidR="00395DFB" w:rsidRPr="003121BF" w:rsidRDefault="00395DF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podpořených pedagogických pracovníků</w:t>
            </w:r>
          </w:p>
        </w:tc>
      </w:tr>
    </w:tbl>
    <w:p w14:paraId="47E6B9D0" w14:textId="77777777" w:rsidR="00395DFB" w:rsidRDefault="00395DFB"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3121BF" w:rsidRPr="003121BF" w14:paraId="59CFAAAF" w14:textId="77777777" w:rsidTr="00593469">
        <w:trPr>
          <w:trHeight w:val="402"/>
        </w:trPr>
        <w:tc>
          <w:tcPr>
            <w:tcW w:w="877" w:type="pct"/>
            <w:shd w:val="clear" w:color="000000" w:fill="FFD966"/>
            <w:noWrap/>
            <w:vAlign w:val="center"/>
            <w:hideMark/>
          </w:tcPr>
          <w:p w14:paraId="5ECDD483"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195E82E1"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3121BF" w:rsidRPr="003121BF" w14:paraId="3F077312" w14:textId="77777777" w:rsidTr="004649F8">
        <w:trPr>
          <w:trHeight w:val="2295"/>
        </w:trPr>
        <w:tc>
          <w:tcPr>
            <w:tcW w:w="877" w:type="pct"/>
            <w:shd w:val="clear" w:color="000000" w:fill="FFD966"/>
            <w:noWrap/>
            <w:vAlign w:val="center"/>
            <w:hideMark/>
          </w:tcPr>
          <w:p w14:paraId="0ED3D737"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6FF41213" w14:textId="42C97CD8" w:rsidR="004E3015" w:rsidRPr="003121BF" w:rsidRDefault="004649F8" w:rsidP="00593469">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 xml:space="preserve">Cíl 6.1: </w:t>
            </w:r>
            <w:r w:rsidR="00FB63E4">
              <w:rPr>
                <w:rFonts w:ascii="Verdana" w:eastAsia="Times New Roman" w:hAnsi="Verdana" w:cs="Times New Roman"/>
                <w:b/>
                <w:bCs/>
                <w:sz w:val="18"/>
                <w:szCs w:val="18"/>
                <w:lang w:eastAsia="cs-CZ"/>
              </w:rPr>
              <w:t>Wellbeing</w:t>
            </w:r>
          </w:p>
          <w:p w14:paraId="01664C7B" w14:textId="77777777" w:rsidR="004E3015" w:rsidRPr="003121BF" w:rsidRDefault="004E3015" w:rsidP="00593469">
            <w:pPr>
              <w:spacing w:after="0" w:line="240" w:lineRule="auto"/>
              <w:rPr>
                <w:rFonts w:ascii="Verdana" w:eastAsia="Times New Roman" w:hAnsi="Verdana" w:cs="Times New Roman"/>
                <w:sz w:val="18"/>
                <w:szCs w:val="18"/>
                <w:lang w:eastAsia="cs-CZ"/>
              </w:rPr>
            </w:pPr>
          </w:p>
          <w:p w14:paraId="4C90BB9D" w14:textId="329058CC" w:rsidR="004E3015" w:rsidRPr="003121BF" w:rsidRDefault="004649F8"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naplnění času dětí smysluplnými aktivitami, </w:t>
            </w:r>
            <w:r w:rsidR="00FB63E4">
              <w:rPr>
                <w:rFonts w:ascii="Verdana" w:eastAsia="Times New Roman" w:hAnsi="Verdana" w:cs="Times New Roman"/>
                <w:sz w:val="18"/>
                <w:szCs w:val="18"/>
                <w:lang w:eastAsia="cs-CZ"/>
              </w:rPr>
              <w:t>které přispívají k dobrému duševnímu i tělesnému zdraví dětí.</w:t>
            </w:r>
            <w:r w:rsidRPr="003121BF">
              <w:rPr>
                <w:rFonts w:ascii="Verdana" w:eastAsia="Times New Roman" w:hAnsi="Verdana" w:cs="Times New Roman"/>
                <w:sz w:val="18"/>
                <w:szCs w:val="18"/>
                <w:lang w:eastAsia="cs-CZ"/>
              </w:rPr>
              <w:t xml:space="preserve"> Díky dobře zvolené aktivitě bude docházet k rozvoji osobnosti, kompetencí, zájmu a nadání každého dítěte a žáka.                                                                                                                                                                    </w:t>
            </w:r>
          </w:p>
          <w:p w14:paraId="677A40F6" w14:textId="77777777" w:rsidR="004E3015" w:rsidRPr="003121BF" w:rsidRDefault="004E3015" w:rsidP="00C73E78">
            <w:pPr>
              <w:spacing w:after="0" w:line="240" w:lineRule="auto"/>
              <w:jc w:val="both"/>
              <w:rPr>
                <w:rFonts w:ascii="Verdana" w:eastAsia="Times New Roman" w:hAnsi="Verdana" w:cs="Times New Roman"/>
                <w:sz w:val="18"/>
                <w:szCs w:val="18"/>
                <w:lang w:eastAsia="cs-CZ"/>
              </w:rPr>
            </w:pPr>
          </w:p>
          <w:p w14:paraId="581B1B3F" w14:textId="44D3ACA2" w:rsidR="004649F8" w:rsidRPr="003121BF" w:rsidRDefault="004649F8"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Je nutné rozšířit nabídku aktivit, kterými mohou děti</w:t>
            </w:r>
            <w:r w:rsidR="00FB63E4">
              <w:rPr>
                <w:rFonts w:ascii="Verdana" w:eastAsia="Times New Roman" w:hAnsi="Verdana" w:cs="Times New Roman"/>
                <w:sz w:val="18"/>
                <w:szCs w:val="18"/>
                <w:lang w:eastAsia="cs-CZ"/>
              </w:rPr>
              <w:t xml:space="preserve"> aktivně pomoci sobě a ostatním s udržováním dobrého duševního i tělesného zdraví tak, aby</w:t>
            </w:r>
            <w:r w:rsidRPr="003121BF">
              <w:rPr>
                <w:rFonts w:ascii="Verdana" w:eastAsia="Times New Roman" w:hAnsi="Verdana" w:cs="Times New Roman"/>
                <w:sz w:val="18"/>
                <w:szCs w:val="18"/>
                <w:lang w:eastAsia="cs-CZ"/>
              </w:rPr>
              <w:t xml:space="preserve"> se </w:t>
            </w:r>
            <w:r w:rsidR="00FB63E4">
              <w:rPr>
                <w:rFonts w:ascii="Verdana" w:eastAsia="Times New Roman" w:hAnsi="Verdana" w:cs="Times New Roman"/>
                <w:sz w:val="18"/>
                <w:szCs w:val="18"/>
                <w:lang w:eastAsia="cs-CZ"/>
              </w:rPr>
              <w:t>mohly</w:t>
            </w:r>
            <w:r w:rsidRPr="003121BF">
              <w:rPr>
                <w:rFonts w:ascii="Verdana" w:eastAsia="Times New Roman" w:hAnsi="Verdana" w:cs="Times New Roman"/>
                <w:sz w:val="18"/>
                <w:szCs w:val="18"/>
                <w:lang w:eastAsia="cs-CZ"/>
              </w:rPr>
              <w:t xml:space="preserve"> vzdělávat</w:t>
            </w:r>
            <w:r w:rsidR="00FB63E4">
              <w:rPr>
                <w:rFonts w:ascii="Verdana" w:eastAsia="Times New Roman" w:hAnsi="Verdana" w:cs="Times New Roman"/>
                <w:sz w:val="18"/>
                <w:szCs w:val="18"/>
                <w:lang w:eastAsia="cs-CZ"/>
              </w:rPr>
              <w:t xml:space="preserve"> a mít ze sebe dobrý pocit</w:t>
            </w:r>
            <w:r w:rsidRPr="003121BF">
              <w:rPr>
                <w:rFonts w:ascii="Verdana" w:eastAsia="Times New Roman" w:hAnsi="Verdana" w:cs="Times New Roman"/>
                <w:sz w:val="18"/>
                <w:szCs w:val="18"/>
                <w:lang w:eastAsia="cs-CZ"/>
              </w:rPr>
              <w:t xml:space="preserve">. </w:t>
            </w:r>
          </w:p>
          <w:p w14:paraId="22F11FB9" w14:textId="756055B0" w:rsidR="00CA19B7" w:rsidRPr="003121BF" w:rsidRDefault="00CA19B7" w:rsidP="00C73E78">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175ABBE6" w14:textId="34CA3753" w:rsidR="00CA19B7" w:rsidRPr="003121BF" w:rsidRDefault="00CA19B7" w:rsidP="00C73E78">
            <w:pPr>
              <w:jc w:val="both"/>
              <w:rPr>
                <w:rFonts w:ascii="Verdana" w:hAnsi="Verdana"/>
                <w:sz w:val="18"/>
                <w:szCs w:val="18"/>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bude v území dostatečná nabídka </w:t>
            </w:r>
            <w:r w:rsidR="00FB63E4">
              <w:rPr>
                <w:rFonts w:ascii="Verdana" w:hAnsi="Verdana"/>
                <w:sz w:val="18"/>
                <w:szCs w:val="18"/>
              </w:rPr>
              <w:t>wellbeingových</w:t>
            </w:r>
            <w:r w:rsidRPr="003121BF">
              <w:rPr>
                <w:rFonts w:ascii="Verdana" w:hAnsi="Verdana"/>
                <w:sz w:val="18"/>
                <w:szCs w:val="18"/>
              </w:rPr>
              <w:t xml:space="preserve"> aktivit. Děti budou </w:t>
            </w:r>
            <w:r w:rsidR="00FB63E4">
              <w:rPr>
                <w:rFonts w:ascii="Verdana" w:hAnsi="Verdana"/>
                <w:sz w:val="18"/>
                <w:szCs w:val="18"/>
              </w:rPr>
              <w:t>schopny na sobě pracovat tak, aby byly v dobré fyzické i psychické pohodě.</w:t>
            </w:r>
            <w:r w:rsidRPr="003121BF">
              <w:rPr>
                <w:rFonts w:ascii="Verdana" w:hAnsi="Verdana"/>
                <w:sz w:val="18"/>
                <w:szCs w:val="18"/>
              </w:rPr>
              <w:t xml:space="preserve"> </w:t>
            </w:r>
          </w:p>
          <w:p w14:paraId="0EE7292B" w14:textId="77777777" w:rsidR="00CA19B7" w:rsidRPr="003121BF" w:rsidRDefault="00CA19B7" w:rsidP="00CA19B7">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55231C74" w14:textId="56BA5C39" w:rsidR="00CA19B7" w:rsidRPr="003121BF" w:rsidRDefault="00C73E78" w:rsidP="00CA19B7">
            <w:pPr>
              <w:jc w:val="both"/>
              <w:rPr>
                <w:rFonts w:ascii="Verdana" w:hAnsi="Verdana"/>
                <w:sz w:val="18"/>
                <w:szCs w:val="18"/>
              </w:rPr>
            </w:pPr>
            <w:r w:rsidRPr="003121BF">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CA19B7" w:rsidRPr="003121BF">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CA19B7" w:rsidRPr="003121BF">
              <w:rPr>
                <w:rFonts w:ascii="Verdana" w:hAnsi="Verdana"/>
                <w:sz w:val="18"/>
                <w:szCs w:val="18"/>
              </w:rPr>
              <w:t>, výzvy MAS).</w:t>
            </w:r>
            <w:r w:rsidR="00DE31EB">
              <w:rPr>
                <w:rFonts w:ascii="Verdana" w:hAnsi="Verdana"/>
                <w:sz w:val="18"/>
                <w:szCs w:val="18"/>
              </w:rPr>
              <w:t xml:space="preserve"> </w:t>
            </w:r>
            <w:r w:rsidR="00DE31EB" w:rsidRPr="003121BF">
              <w:rPr>
                <w:rFonts w:ascii="Verdana" w:hAnsi="Verdana"/>
                <w:sz w:val="18"/>
                <w:szCs w:val="18"/>
              </w:rPr>
              <w:t xml:space="preserve">Dále bude tento cíl naplňován prostřednictvím projektu MAP </w:t>
            </w:r>
            <w:r w:rsidR="00DE31EB">
              <w:rPr>
                <w:rFonts w:ascii="Verdana" w:hAnsi="Verdana"/>
                <w:sz w:val="18"/>
                <w:szCs w:val="18"/>
              </w:rPr>
              <w:t>na území MAS Moravská cesta</w:t>
            </w:r>
            <w:r w:rsidR="00DE31EB" w:rsidRPr="003121BF">
              <w:rPr>
                <w:rFonts w:ascii="Verdana" w:hAnsi="Verdana"/>
                <w:sz w:val="18"/>
                <w:szCs w:val="18"/>
              </w:rPr>
              <w:t xml:space="preserve"> </w:t>
            </w:r>
            <w:r w:rsidR="00DE31EB">
              <w:rPr>
                <w:rFonts w:ascii="Verdana" w:hAnsi="Verdana"/>
                <w:sz w:val="18"/>
                <w:szCs w:val="18"/>
              </w:rPr>
              <w:t>implementačními aktivitami -</w:t>
            </w:r>
            <w:r w:rsidR="00CA19B7" w:rsidRPr="003121BF">
              <w:rPr>
                <w:rFonts w:ascii="Verdana" w:hAnsi="Verdana"/>
                <w:sz w:val="18"/>
                <w:szCs w:val="18"/>
              </w:rPr>
              <w:t xml:space="preserve"> </w:t>
            </w:r>
            <w:r w:rsidR="00DE31EB">
              <w:rPr>
                <w:rFonts w:ascii="Verdana" w:hAnsi="Verdana"/>
                <w:sz w:val="18"/>
                <w:szCs w:val="18"/>
              </w:rPr>
              <w:t xml:space="preserve">Realizace vzdělávacích programů z nabídky zájmového a neformálního vzdělávání (PŘÍLEŽITOST), </w:t>
            </w:r>
            <w:r w:rsidR="002A0204" w:rsidRPr="003121BF">
              <w:rPr>
                <w:rFonts w:ascii="Verdana" w:hAnsi="Verdana"/>
                <w:sz w:val="18"/>
                <w:szCs w:val="18"/>
              </w:rPr>
              <w:t>Naplnění tohoto cíle bude sledováno pomocí indikátorů uvedených níže.</w:t>
            </w:r>
          </w:p>
        </w:tc>
      </w:tr>
      <w:tr w:rsidR="003121BF" w:rsidRPr="003121BF" w14:paraId="3C74690B" w14:textId="77777777" w:rsidTr="00DE31EB">
        <w:trPr>
          <w:trHeight w:val="1392"/>
        </w:trPr>
        <w:tc>
          <w:tcPr>
            <w:tcW w:w="877" w:type="pct"/>
            <w:shd w:val="clear" w:color="000000" w:fill="FFD966"/>
            <w:vAlign w:val="center"/>
            <w:hideMark/>
          </w:tcPr>
          <w:p w14:paraId="1BD646B8" w14:textId="0EA22F43" w:rsidR="004649F8" w:rsidRPr="003121BF" w:rsidRDefault="00C02107"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FFF2CC"/>
            <w:hideMark/>
          </w:tcPr>
          <w:p w14:paraId="0EE70C7A"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B7CCD10"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0FEF3E5E"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683851CC"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264CC06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48B40018" w14:textId="54AA5F96" w:rsidR="004E3015" w:rsidRPr="003121BF" w:rsidRDefault="00C02107" w:rsidP="00C02107">
            <w:pPr>
              <w:pStyle w:val="Odstavecseseznamem"/>
              <w:numPr>
                <w:ilvl w:val="0"/>
                <w:numId w:val="19"/>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3121BF" w:rsidRPr="003121BF" w14:paraId="0D128696" w14:textId="77777777" w:rsidTr="002F42E6">
        <w:trPr>
          <w:trHeight w:val="1140"/>
        </w:trPr>
        <w:tc>
          <w:tcPr>
            <w:tcW w:w="877" w:type="pct"/>
            <w:shd w:val="clear" w:color="000000" w:fill="FFD966"/>
            <w:noWrap/>
            <w:vAlign w:val="center"/>
            <w:hideMark/>
          </w:tcPr>
          <w:p w14:paraId="58EE9A0B"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7258C066" w14:textId="77777777" w:rsidR="001455AE" w:rsidRPr="003121BF" w:rsidRDefault="001455AE" w:rsidP="007A5430">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aktivit</w:t>
            </w:r>
          </w:p>
          <w:p w14:paraId="747D8BD5" w14:textId="23A3ABE5" w:rsidR="001455AE" w:rsidRPr="003121BF" w:rsidRDefault="001455AE" w:rsidP="007A5430">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akcí</w:t>
            </w:r>
          </w:p>
          <w:p w14:paraId="5BC90E63" w14:textId="77777777" w:rsidR="001455AE" w:rsidRPr="003121BF" w:rsidRDefault="001455AE" w:rsidP="007A5430">
            <w:pPr>
              <w:pStyle w:val="Bezmezer"/>
              <w:rPr>
                <w:rFonts w:ascii="Verdana" w:hAnsi="Verdana"/>
                <w:sz w:val="18"/>
                <w:szCs w:val="18"/>
                <w:lang w:eastAsia="cs-CZ"/>
              </w:rPr>
            </w:pPr>
            <w:r w:rsidRPr="003121BF">
              <w:rPr>
                <w:rFonts w:ascii="Verdana" w:hAnsi="Verdana"/>
                <w:sz w:val="18"/>
                <w:szCs w:val="18"/>
                <w:lang w:eastAsia="cs-CZ"/>
              </w:rPr>
              <w:t>Počet spolupracujících subjektů</w:t>
            </w:r>
          </w:p>
          <w:p w14:paraId="4B39C68E" w14:textId="7B035B72" w:rsidR="001455AE" w:rsidRPr="003121BF" w:rsidRDefault="001455AE" w:rsidP="007A5430">
            <w:pPr>
              <w:pStyle w:val="Bezmezer"/>
              <w:rPr>
                <w:rFonts w:ascii="Verdana" w:hAnsi="Verdana"/>
                <w:sz w:val="18"/>
                <w:szCs w:val="18"/>
                <w:lang w:eastAsia="cs-CZ"/>
              </w:rPr>
            </w:pPr>
            <w:r w:rsidRPr="003121BF">
              <w:rPr>
                <w:rFonts w:ascii="Verdana" w:hAnsi="Verdana"/>
                <w:sz w:val="18"/>
                <w:szCs w:val="18"/>
                <w:lang w:eastAsia="cs-CZ"/>
              </w:rPr>
              <w:t>Počet společně realizovaných projektů</w:t>
            </w:r>
          </w:p>
          <w:p w14:paraId="7AF466A3" w14:textId="5FD08B56" w:rsidR="001455AE" w:rsidRPr="003121BF" w:rsidRDefault="00554FC3" w:rsidP="007A5430">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Počet podpořených dětí a žáků                                                       </w:t>
            </w:r>
          </w:p>
        </w:tc>
      </w:tr>
      <w:tr w:rsidR="003121BF" w:rsidRPr="003121BF" w14:paraId="123E3864" w14:textId="77777777" w:rsidTr="00523CAF">
        <w:trPr>
          <w:trHeight w:val="402"/>
        </w:trPr>
        <w:tc>
          <w:tcPr>
            <w:tcW w:w="877" w:type="pct"/>
            <w:shd w:val="clear" w:color="000000" w:fill="FFD966"/>
            <w:noWrap/>
            <w:vAlign w:val="center"/>
            <w:hideMark/>
          </w:tcPr>
          <w:p w14:paraId="65E9F908"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lastRenderedPageBreak/>
              <w:t>Priorita 6:</w:t>
            </w:r>
          </w:p>
        </w:tc>
        <w:tc>
          <w:tcPr>
            <w:tcW w:w="4123" w:type="pct"/>
            <w:shd w:val="clear" w:color="000000" w:fill="FFD966"/>
            <w:noWrap/>
            <w:vAlign w:val="center"/>
            <w:hideMark/>
          </w:tcPr>
          <w:p w14:paraId="5C03A0D7"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3121BF" w:rsidRPr="003121BF" w14:paraId="4E1D9869" w14:textId="77777777" w:rsidTr="00523CAF">
        <w:trPr>
          <w:trHeight w:val="2295"/>
        </w:trPr>
        <w:tc>
          <w:tcPr>
            <w:tcW w:w="877" w:type="pct"/>
            <w:shd w:val="clear" w:color="000000" w:fill="FFD966"/>
            <w:noWrap/>
            <w:vAlign w:val="center"/>
            <w:hideMark/>
          </w:tcPr>
          <w:p w14:paraId="78061776"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1CBF007B" w14:textId="7BA87D2A" w:rsidR="00E80A74" w:rsidRPr="003121BF" w:rsidRDefault="00E80A74" w:rsidP="00523CAF">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C</w:t>
            </w:r>
            <w:r w:rsidR="00FF727F" w:rsidRPr="003121BF">
              <w:rPr>
                <w:rFonts w:ascii="Verdana" w:eastAsia="Times New Roman" w:hAnsi="Verdana" w:cs="Times New Roman"/>
                <w:b/>
                <w:bCs/>
                <w:sz w:val="18"/>
                <w:szCs w:val="18"/>
                <w:lang w:eastAsia="cs-CZ"/>
              </w:rPr>
              <w:t>íl 6.2</w:t>
            </w:r>
            <w:r w:rsidRPr="003121BF">
              <w:rPr>
                <w:rFonts w:ascii="Verdana" w:eastAsia="Times New Roman" w:hAnsi="Verdana" w:cs="Times New Roman"/>
                <w:b/>
                <w:bCs/>
                <w:sz w:val="18"/>
                <w:szCs w:val="18"/>
                <w:lang w:eastAsia="cs-CZ"/>
              </w:rPr>
              <w:t xml:space="preserve">: Podpora personálních kapacit      </w:t>
            </w:r>
            <w:r w:rsidRPr="003121BF">
              <w:rPr>
                <w:rFonts w:ascii="Verdana" w:eastAsia="Times New Roman" w:hAnsi="Verdana" w:cs="Times New Roman"/>
                <w:sz w:val="18"/>
                <w:szCs w:val="18"/>
                <w:lang w:eastAsia="cs-CZ"/>
              </w:rPr>
              <w:t xml:space="preserve">                                                                                  </w:t>
            </w:r>
          </w:p>
          <w:p w14:paraId="668236D6" w14:textId="77777777" w:rsidR="00E80A74" w:rsidRPr="003121BF" w:rsidRDefault="00E80A74" w:rsidP="00523CAF">
            <w:pPr>
              <w:spacing w:after="0" w:line="240" w:lineRule="auto"/>
              <w:rPr>
                <w:rFonts w:ascii="Verdana" w:eastAsia="Times New Roman" w:hAnsi="Verdana" w:cs="Times New Roman"/>
                <w:sz w:val="18"/>
                <w:szCs w:val="18"/>
                <w:lang w:eastAsia="cs-CZ"/>
              </w:rPr>
            </w:pPr>
          </w:p>
          <w:p w14:paraId="2C7EACE0" w14:textId="4F5EBA36" w:rsidR="00E80A74" w:rsidRPr="003121BF" w:rsidRDefault="00E80A74"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personální kapacity ve školských a mimoškolských zařízeních. Díky zajištění personální podpory v každém zařízení, kde je jí nedostatek, bude docházet ke zlepšenému rozvoji osobnosti, kompetencí, zájmu a nadání každého dítěte a žáka.                                                                                                                                                                    </w:t>
            </w:r>
          </w:p>
          <w:p w14:paraId="12BACDE4" w14:textId="77777777" w:rsidR="00E80A74" w:rsidRPr="003121BF" w:rsidRDefault="00E80A74" w:rsidP="00C73E78">
            <w:pPr>
              <w:spacing w:after="0" w:line="240" w:lineRule="auto"/>
              <w:jc w:val="both"/>
              <w:rPr>
                <w:rFonts w:ascii="Verdana" w:eastAsia="Times New Roman" w:hAnsi="Verdana" w:cs="Times New Roman"/>
                <w:sz w:val="18"/>
                <w:szCs w:val="18"/>
                <w:lang w:eastAsia="cs-CZ"/>
              </w:rPr>
            </w:pPr>
          </w:p>
          <w:p w14:paraId="2379665E" w14:textId="4AE45F2F" w:rsidR="00E80A74" w:rsidRPr="003121BF" w:rsidRDefault="00E80A74"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Je nutné zajistit dostatečné personální kapacity tak, aby děti a žáci ve školských a mimoškolských zařízeních mohli bez překážek rozvíjet svou osobnost, kompetence, zájem a nadání.</w:t>
            </w:r>
          </w:p>
          <w:p w14:paraId="0358E304" w14:textId="42E7860A" w:rsidR="00E80A74" w:rsidRPr="003121BF" w:rsidRDefault="00E80A74" w:rsidP="00C73E78">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797235F8" w14:textId="01557238" w:rsidR="00E80A74" w:rsidRPr="003121BF" w:rsidRDefault="00E80A74" w:rsidP="00C73E78">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budou v území dostatečné personální kapacity ve školských a mimoškolských zařízeních. Děti budou tak moci </w:t>
            </w:r>
            <w:r w:rsidRPr="003121BF">
              <w:rPr>
                <w:rFonts w:ascii="Verdana" w:eastAsia="Times New Roman" w:hAnsi="Verdana" w:cs="Times New Roman"/>
                <w:sz w:val="18"/>
                <w:szCs w:val="18"/>
                <w:lang w:eastAsia="cs-CZ"/>
              </w:rPr>
              <w:t>bez překážek rozvíjet svou osobnost, kompetence, zájem a nadání.</w:t>
            </w:r>
          </w:p>
          <w:p w14:paraId="0409D325" w14:textId="4CA7BFB4" w:rsidR="00E80A74" w:rsidRPr="003121BF" w:rsidRDefault="00E80A74" w:rsidP="00C73E78">
            <w:pPr>
              <w:jc w:val="both"/>
              <w:rPr>
                <w:rFonts w:ascii="Verdana" w:hAnsi="Verdana"/>
                <w:sz w:val="18"/>
                <w:szCs w:val="18"/>
              </w:rPr>
            </w:pPr>
          </w:p>
          <w:p w14:paraId="07F5D8E2" w14:textId="77777777" w:rsidR="00E80A74" w:rsidRPr="003121BF" w:rsidRDefault="00E80A74" w:rsidP="00C73E78">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7D8E108B" w14:textId="20D1ABB1" w:rsidR="00E80A74" w:rsidRPr="003121BF" w:rsidRDefault="00E80A74" w:rsidP="00C73E78">
            <w:pPr>
              <w:jc w:val="both"/>
              <w:rPr>
                <w:rFonts w:ascii="Verdana" w:hAnsi="Verdana"/>
                <w:sz w:val="18"/>
                <w:szCs w:val="18"/>
              </w:rPr>
            </w:pPr>
            <w:r w:rsidRPr="003121BF">
              <w:rPr>
                <w:rFonts w:ascii="Verdana" w:hAnsi="Verdana"/>
                <w:sz w:val="18"/>
                <w:szCs w:val="18"/>
              </w:rPr>
              <w:t xml:space="preserve">Cíl bude v průběhu realizace projektu naplňován zejména prostřednictvím </w:t>
            </w:r>
            <w:r w:rsidR="00C73E78" w:rsidRPr="003121BF">
              <w:rPr>
                <w:rFonts w:ascii="Verdana" w:hAnsi="Verdana"/>
                <w:sz w:val="18"/>
                <w:szCs w:val="18"/>
              </w:rPr>
              <w:t xml:space="preserve">aktivit škol, aktivit spolupráce v rámci akčních plánů a </w:t>
            </w:r>
            <w:r w:rsidRPr="003121BF">
              <w:rPr>
                <w:rFonts w:ascii="Verdana" w:hAnsi="Verdana"/>
                <w:sz w:val="18"/>
                <w:szCs w:val="18"/>
              </w:rPr>
              <w:t>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004D085D">
              <w:rPr>
                <w:rFonts w:ascii="Verdana" w:hAnsi="Verdana"/>
                <w:sz w:val="18"/>
                <w:szCs w:val="18"/>
              </w:rPr>
              <w:t xml:space="preserve"> (školní psycholog, školní speciální pedagog – PŘÍLEŽITOST)</w:t>
            </w:r>
            <w:r w:rsidRPr="003121BF">
              <w:rPr>
                <w:rFonts w:ascii="Verdana" w:hAnsi="Verdana"/>
                <w:sz w:val="18"/>
                <w:szCs w:val="18"/>
              </w:rPr>
              <w:t>, výzvy MAS).</w:t>
            </w:r>
            <w:r w:rsidR="000F225B">
              <w:rPr>
                <w:rFonts w:ascii="Verdana" w:hAnsi="Verdana"/>
                <w:sz w:val="18"/>
                <w:szCs w:val="18"/>
              </w:rPr>
              <w:t xml:space="preserve"> </w:t>
            </w:r>
            <w:r w:rsidR="00DE31EB">
              <w:rPr>
                <w:rFonts w:ascii="Verdana" w:hAnsi="Verdana"/>
                <w:sz w:val="18"/>
                <w:szCs w:val="18"/>
              </w:rPr>
              <w:t>Dále pak implementačními aktivitami, jako jsou: Sdílení zkušeností a inspirativní výjezdy (PŘÍLEŽITOST), Přednášky, semináře, kurzy v rámci setkávání pracovníků ve vzdělávání, Setkávání vedení škol a zřizovatelů a Inspirace na školní výlety (PŘÍLEŽITOST). Naplnění tohoto cíle bude sledováno pomocí indikátoru, viz. níže.</w:t>
            </w:r>
          </w:p>
        </w:tc>
      </w:tr>
      <w:tr w:rsidR="003121BF" w:rsidRPr="003121BF" w14:paraId="65FC7D16" w14:textId="77777777" w:rsidTr="00DE31EB">
        <w:trPr>
          <w:trHeight w:val="2112"/>
        </w:trPr>
        <w:tc>
          <w:tcPr>
            <w:tcW w:w="877" w:type="pct"/>
            <w:shd w:val="clear" w:color="000000" w:fill="FFD966"/>
            <w:vAlign w:val="center"/>
            <w:hideMark/>
          </w:tcPr>
          <w:p w14:paraId="606CCDFB" w14:textId="1EC8A51E" w:rsidR="00E80A74" w:rsidRPr="003121BF" w:rsidRDefault="00C02107" w:rsidP="00523CAF">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FFF2CC"/>
            <w:hideMark/>
          </w:tcPr>
          <w:p w14:paraId="5AE6ABAD"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38DAA455"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36DF1A3C"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7FE42F8"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605BEF65"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68421EF"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66169262"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760CD962" w14:textId="7619A9B0" w:rsidR="00E80A74" w:rsidRPr="003121BF"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Wellbeing</w:t>
            </w:r>
          </w:p>
        </w:tc>
      </w:tr>
      <w:tr w:rsidR="003121BF" w:rsidRPr="003121BF" w14:paraId="22F4F5E0" w14:textId="77777777" w:rsidTr="00554FC3">
        <w:trPr>
          <w:trHeight w:val="475"/>
        </w:trPr>
        <w:tc>
          <w:tcPr>
            <w:tcW w:w="877" w:type="pct"/>
            <w:shd w:val="clear" w:color="000000" w:fill="FFD966"/>
            <w:noWrap/>
            <w:vAlign w:val="center"/>
            <w:hideMark/>
          </w:tcPr>
          <w:p w14:paraId="225791D5"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65F27EBD" w14:textId="30872282" w:rsidR="00E80A74" w:rsidRPr="003121BF" w:rsidRDefault="00E80A74" w:rsidP="00554FC3">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w:t>
            </w:r>
            <w:r w:rsidR="00554FC3" w:rsidRPr="003121BF">
              <w:rPr>
                <w:rFonts w:ascii="Verdana" w:eastAsia="Times New Roman" w:hAnsi="Verdana" w:cs="Times New Roman"/>
                <w:sz w:val="18"/>
                <w:szCs w:val="18"/>
                <w:lang w:eastAsia="cs-CZ"/>
              </w:rPr>
              <w:t>Počet podpořených zařízení</w:t>
            </w:r>
          </w:p>
        </w:tc>
      </w:tr>
    </w:tbl>
    <w:p w14:paraId="4C77C9ED" w14:textId="77777777" w:rsidR="00FA7239" w:rsidRDefault="00FA7239"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DE31EB" w:rsidRPr="003121BF" w14:paraId="76FB428F" w14:textId="77777777" w:rsidTr="005A72E6">
        <w:trPr>
          <w:trHeight w:val="402"/>
        </w:trPr>
        <w:tc>
          <w:tcPr>
            <w:tcW w:w="877" w:type="pct"/>
            <w:shd w:val="clear" w:color="000000" w:fill="FFD966"/>
            <w:noWrap/>
            <w:vAlign w:val="center"/>
            <w:hideMark/>
          </w:tcPr>
          <w:p w14:paraId="5A38DEE6"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52CBFED0"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DE31EB" w:rsidRPr="003121BF" w14:paraId="67FA5549" w14:textId="77777777" w:rsidTr="005A72E6">
        <w:trPr>
          <w:trHeight w:val="2295"/>
        </w:trPr>
        <w:tc>
          <w:tcPr>
            <w:tcW w:w="877" w:type="pct"/>
            <w:shd w:val="clear" w:color="000000" w:fill="FFD966"/>
            <w:noWrap/>
            <w:vAlign w:val="center"/>
            <w:hideMark/>
          </w:tcPr>
          <w:p w14:paraId="20354F5A"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3831FCA6" w14:textId="77777777" w:rsidR="00DE31EB" w:rsidRPr="003121BF" w:rsidRDefault="00DE31E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 xml:space="preserve">Cíl 6.3: </w:t>
            </w:r>
            <w:r w:rsidRPr="00A35E2D">
              <w:rPr>
                <w:rFonts w:ascii="Verdana" w:eastAsia="Times New Roman" w:hAnsi="Verdana" w:cs="Times New Roman"/>
                <w:b/>
                <w:bCs/>
                <w:sz w:val="18"/>
                <w:szCs w:val="18"/>
                <w:lang w:eastAsia="cs-CZ"/>
              </w:rPr>
              <w:t>Rozvoj kompetencí v polytechnickém vzdělávání</w:t>
            </w:r>
          </w:p>
          <w:p w14:paraId="70B634AF" w14:textId="77777777" w:rsidR="00DE31EB" w:rsidRPr="003121BF" w:rsidRDefault="00DE31EB" w:rsidP="005A72E6">
            <w:pPr>
              <w:spacing w:after="0" w:line="240" w:lineRule="auto"/>
              <w:rPr>
                <w:rFonts w:ascii="Verdana" w:eastAsia="Times New Roman" w:hAnsi="Verdana" w:cs="Times New Roman"/>
                <w:sz w:val="18"/>
                <w:szCs w:val="18"/>
                <w:lang w:eastAsia="cs-CZ"/>
              </w:rPr>
            </w:pPr>
          </w:p>
          <w:p w14:paraId="19100940"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polytechnické vzdělávání ve školských a mimoškolských zařízeních. Polytechnické vzdělávání je nutno chápat jako vzdělávání integrující přírodovědné, technické a environmentální vzdělávání jako komplexní složku. Díky podpoře aktivit se zaměřením na polytechniku v každém zařízení, bude docházet k rozvoji schopností dětí, žáků a pedagogů, potřebných při využívání přírodovědných vědomostí a dovedností pro řešení konkrétních problémů, podpoře odpovědnosti a rozhodování v osobním a profesním životě. </w:t>
            </w:r>
          </w:p>
          <w:p w14:paraId="173F907A"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7C9662F2"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Polytechnické vzdělávání je velmi žádaným ve všechny typech vzdělávacích zařízení. Aktivity na jeho podporu jsou zařazovány do výuky ve všech věkových kategoriích. Aktivity na podporu polytechnického vzdělávání jsou na základě analýzy území velmi potřebné. </w:t>
            </w:r>
          </w:p>
          <w:p w14:paraId="305EDAD2"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41FD7C56"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lastRenderedPageBreak/>
              <w:t>Cílový stav v roce 202</w:t>
            </w:r>
            <w:r>
              <w:rPr>
                <w:rFonts w:ascii="Verdana" w:hAnsi="Verdana"/>
                <w:sz w:val="18"/>
                <w:szCs w:val="18"/>
                <w:u w:val="single"/>
              </w:rPr>
              <w:t>5</w:t>
            </w:r>
            <w:r w:rsidRPr="003121BF">
              <w:rPr>
                <w:rFonts w:ascii="Verdana" w:hAnsi="Verdana"/>
                <w:sz w:val="18"/>
                <w:szCs w:val="18"/>
                <w:u w:val="single"/>
              </w:rPr>
              <w:t>:</w:t>
            </w:r>
          </w:p>
          <w:p w14:paraId="3497C51C"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Pr>
                <w:rFonts w:ascii="Verdana" w:hAnsi="Verdana"/>
                <w:sz w:val="18"/>
                <w:szCs w:val="18"/>
              </w:rPr>
              <w:t>5</w:t>
            </w:r>
            <w:r w:rsidRPr="003121BF">
              <w:rPr>
                <w:rFonts w:ascii="Verdana" w:hAnsi="Verdana"/>
                <w:sz w:val="18"/>
                <w:szCs w:val="18"/>
              </w:rPr>
              <w:t xml:space="preserve"> budou v území dostatečně rozvinuté aktivity zaměřené na podporu polytechnického vzdělávání ve všech typech vzdělávacích zařízení</w:t>
            </w:r>
            <w:r w:rsidRPr="003121BF">
              <w:rPr>
                <w:rFonts w:ascii="Verdana" w:eastAsia="Times New Roman" w:hAnsi="Verdana" w:cs="Times New Roman"/>
                <w:sz w:val="18"/>
                <w:szCs w:val="18"/>
                <w:lang w:eastAsia="cs-CZ"/>
              </w:rPr>
              <w:t xml:space="preserve">. Děti, žáci a pedagogové budou získané zkušenosti a dovednosti využívat v osobním i profesním životě. </w:t>
            </w:r>
          </w:p>
          <w:p w14:paraId="3D71A328"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4B8D0328"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7BBEF643" w14:textId="735CA50F" w:rsidR="00DE31EB" w:rsidRPr="003121BF" w:rsidRDefault="00DE31EB" w:rsidP="005A72E6">
            <w:pPr>
              <w:jc w:val="both"/>
              <w:rPr>
                <w:rFonts w:ascii="Verdana" w:hAnsi="Verdana"/>
                <w:sz w:val="18"/>
                <w:szCs w:val="18"/>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Pr>
                <w:rFonts w:ascii="Verdana" w:hAnsi="Verdana"/>
                <w:sz w:val="18"/>
                <w:szCs w:val="18"/>
              </w:rPr>
              <w:t xml:space="preserve"> a OP JAK</w:t>
            </w:r>
            <w:r w:rsidRPr="003121BF">
              <w:rPr>
                <w:rFonts w:ascii="Verdana" w:hAnsi="Verdana"/>
                <w:sz w:val="18"/>
                <w:szCs w:val="18"/>
              </w:rPr>
              <w:t>, výzvy MAS).</w:t>
            </w:r>
            <w:r>
              <w:rPr>
                <w:rFonts w:ascii="Verdana" w:hAnsi="Verdana"/>
                <w:sz w:val="18"/>
                <w:szCs w:val="18"/>
              </w:rPr>
              <w:t xml:space="preserve"> Dále pak implementačními aktivitami, jako jsou: Realizace vzdělávacích programů z nabídky zájmového a neformálního vzdělávání (PŘÍLEŽITOST)</w:t>
            </w:r>
            <w:r w:rsidR="00C648B2">
              <w:rPr>
                <w:rFonts w:ascii="Verdana" w:hAnsi="Verdana"/>
                <w:sz w:val="18"/>
                <w:szCs w:val="18"/>
              </w:rPr>
              <w:t xml:space="preserve"> a</w:t>
            </w:r>
            <w:r>
              <w:rPr>
                <w:rFonts w:ascii="Verdana" w:hAnsi="Verdana"/>
                <w:sz w:val="18"/>
                <w:szCs w:val="18"/>
              </w:rPr>
              <w:t xml:space="preserve"> Doplnění čtenářských krabic, matematických kufrů a environmentálních batohů, pořízení badatelských boxů (PŘÍLEŽITOST). Naplnění tohoto cíle bude sledováno pomocí indikátoru, viz. níže.</w:t>
            </w:r>
          </w:p>
        </w:tc>
      </w:tr>
      <w:tr w:rsidR="00DE31EB" w:rsidRPr="003121BF" w14:paraId="3311423D" w14:textId="77777777" w:rsidTr="005A72E6">
        <w:trPr>
          <w:trHeight w:val="1561"/>
        </w:trPr>
        <w:tc>
          <w:tcPr>
            <w:tcW w:w="877" w:type="pct"/>
            <w:shd w:val="clear" w:color="000000" w:fill="FFD966"/>
            <w:vAlign w:val="center"/>
            <w:hideMark/>
          </w:tcPr>
          <w:p w14:paraId="09A6AF8F"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FFF2CC"/>
            <w:hideMark/>
          </w:tcPr>
          <w:p w14:paraId="3B3F2DFC" w14:textId="77777777" w:rsidR="00DE31EB" w:rsidRPr="00180954" w:rsidRDefault="00DE31EB" w:rsidP="005A72E6">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01D3FFC2" w14:textId="77777777" w:rsidR="00DE31EB" w:rsidRPr="00634E8D"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3D075579" w14:textId="77777777" w:rsidR="00DE31EB" w:rsidRPr="00B05A07"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4BAAA3E2"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6C5DEBF1" w14:textId="77777777" w:rsidR="00DE31EB" w:rsidRDefault="00DE31EB" w:rsidP="005A72E6">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7B375243"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145BD658" w14:textId="77777777" w:rsidR="00DE31EB" w:rsidRDefault="00DE31EB" w:rsidP="005A72E6">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6A03E912" w14:textId="7D5781BE" w:rsidR="00DE31EB" w:rsidRPr="00C648B2" w:rsidRDefault="00DE31EB" w:rsidP="00C648B2">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tc>
      </w:tr>
      <w:tr w:rsidR="00DE31EB" w:rsidRPr="003121BF" w14:paraId="691C781D" w14:textId="77777777" w:rsidTr="005A72E6">
        <w:trPr>
          <w:trHeight w:val="475"/>
        </w:trPr>
        <w:tc>
          <w:tcPr>
            <w:tcW w:w="877" w:type="pct"/>
            <w:shd w:val="clear" w:color="000000" w:fill="FFD966"/>
            <w:noWrap/>
            <w:vAlign w:val="center"/>
            <w:hideMark/>
          </w:tcPr>
          <w:p w14:paraId="3826EAD0"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480B006F" w14:textId="77777777" w:rsidR="00DE31EB" w:rsidRPr="003121BF" w:rsidRDefault="00DE31E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Počet podpořených aktivit</w:t>
            </w:r>
          </w:p>
        </w:tc>
      </w:tr>
    </w:tbl>
    <w:p w14:paraId="56C18C86" w14:textId="77777777" w:rsidR="00DE31EB" w:rsidRDefault="00DE31EB"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DE31EB" w:rsidRPr="003121BF" w14:paraId="60E3A2F0" w14:textId="77777777" w:rsidTr="005A72E6">
        <w:trPr>
          <w:trHeight w:val="402"/>
        </w:trPr>
        <w:tc>
          <w:tcPr>
            <w:tcW w:w="877" w:type="pct"/>
            <w:shd w:val="clear" w:color="000000" w:fill="FFD966"/>
            <w:noWrap/>
            <w:vAlign w:val="center"/>
            <w:hideMark/>
          </w:tcPr>
          <w:p w14:paraId="41418D79"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0ADD2511"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DE31EB" w:rsidRPr="003121BF" w14:paraId="16CD3585" w14:textId="77777777" w:rsidTr="005A72E6">
        <w:trPr>
          <w:trHeight w:val="2295"/>
        </w:trPr>
        <w:tc>
          <w:tcPr>
            <w:tcW w:w="877" w:type="pct"/>
            <w:shd w:val="clear" w:color="000000" w:fill="FFD966"/>
            <w:noWrap/>
            <w:vAlign w:val="center"/>
            <w:hideMark/>
          </w:tcPr>
          <w:p w14:paraId="17EEC002"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3D48D901" w14:textId="5751D69D" w:rsidR="00DE31EB" w:rsidRPr="003121BF" w:rsidRDefault="00DE31EB" w:rsidP="005A72E6">
            <w:pPr>
              <w:spacing w:after="0" w:line="240" w:lineRule="auto"/>
              <w:rPr>
                <w:rFonts w:ascii="Verdana" w:eastAsia="Times New Roman" w:hAnsi="Verdana" w:cs="Times New Roman"/>
                <w:sz w:val="18"/>
                <w:szCs w:val="18"/>
                <w:lang w:eastAsia="cs-CZ"/>
              </w:rPr>
            </w:pPr>
            <w:r w:rsidRPr="00A35E2D">
              <w:rPr>
                <w:rFonts w:ascii="Verdana" w:eastAsia="Times New Roman" w:hAnsi="Verdana" w:cs="Times New Roman"/>
                <w:b/>
                <w:bCs/>
                <w:sz w:val="18"/>
                <w:szCs w:val="18"/>
                <w:lang w:eastAsia="cs-CZ"/>
              </w:rPr>
              <w:t>Cíl 6.4: Rozvoj podnikání, iniciativy a kreativity</w:t>
            </w:r>
          </w:p>
          <w:p w14:paraId="2EB9D1C2" w14:textId="77777777" w:rsidR="00DE31EB" w:rsidRPr="003121BF" w:rsidRDefault="00DE31EB" w:rsidP="005A72E6">
            <w:pPr>
              <w:spacing w:after="0" w:line="240" w:lineRule="auto"/>
              <w:rPr>
                <w:rFonts w:ascii="Verdana" w:eastAsia="Times New Roman" w:hAnsi="Verdana" w:cs="Times New Roman"/>
                <w:sz w:val="18"/>
                <w:szCs w:val="18"/>
                <w:lang w:eastAsia="cs-CZ"/>
              </w:rPr>
            </w:pPr>
          </w:p>
          <w:p w14:paraId="29B0C383" w14:textId="1D853C0A"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w:t>
            </w:r>
            <w:r w:rsidR="007A3483">
              <w:rPr>
                <w:rFonts w:ascii="Verdana" w:eastAsia="Times New Roman" w:hAnsi="Verdana" w:cs="Times New Roman"/>
                <w:sz w:val="18"/>
                <w:szCs w:val="18"/>
                <w:lang w:eastAsia="cs-CZ"/>
              </w:rPr>
              <w:t>podnikavost a iniciativu dětí a žáků.</w:t>
            </w:r>
            <w:r w:rsidRPr="003121BF">
              <w:rPr>
                <w:rFonts w:ascii="Verdana" w:eastAsia="Times New Roman" w:hAnsi="Verdana" w:cs="Times New Roman"/>
                <w:sz w:val="18"/>
                <w:szCs w:val="18"/>
                <w:lang w:eastAsia="cs-CZ"/>
              </w:rPr>
              <w:t xml:space="preserve"> Díky podpoře aktivit se zaměřením na </w:t>
            </w:r>
            <w:r w:rsidR="007A3483">
              <w:rPr>
                <w:rFonts w:ascii="Verdana" w:eastAsia="Times New Roman" w:hAnsi="Verdana" w:cs="Times New Roman"/>
                <w:sz w:val="18"/>
                <w:szCs w:val="18"/>
                <w:lang w:eastAsia="cs-CZ"/>
              </w:rPr>
              <w:t>rozvoj podnikavosti a kreativity</w:t>
            </w:r>
            <w:r w:rsidRPr="003121BF">
              <w:rPr>
                <w:rFonts w:ascii="Verdana" w:eastAsia="Times New Roman" w:hAnsi="Verdana" w:cs="Times New Roman"/>
                <w:sz w:val="18"/>
                <w:szCs w:val="18"/>
                <w:lang w:eastAsia="cs-CZ"/>
              </w:rPr>
              <w:t xml:space="preserve">, bude docházet k rozvoji schopností dětí, žáků a pedagogů, potřebných při využívání </w:t>
            </w:r>
            <w:r w:rsidR="007A3483">
              <w:rPr>
                <w:rFonts w:ascii="Verdana" w:eastAsia="Times New Roman" w:hAnsi="Verdana" w:cs="Times New Roman"/>
                <w:sz w:val="18"/>
                <w:szCs w:val="18"/>
                <w:lang w:eastAsia="cs-CZ"/>
              </w:rPr>
              <w:t>řešení</w:t>
            </w:r>
            <w:r w:rsidRPr="003121BF">
              <w:rPr>
                <w:rFonts w:ascii="Verdana" w:eastAsia="Times New Roman" w:hAnsi="Verdana" w:cs="Times New Roman"/>
                <w:sz w:val="18"/>
                <w:szCs w:val="18"/>
                <w:lang w:eastAsia="cs-CZ"/>
              </w:rPr>
              <w:t xml:space="preserve"> konkrétních problémů, podpoře odpovědnosti a rozhodování v osobním a profesním životě. </w:t>
            </w:r>
          </w:p>
          <w:p w14:paraId="7D494FBA"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00849C4B" w14:textId="0A431A3E"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w:t>
            </w:r>
            <w:r w:rsidR="007A3483">
              <w:rPr>
                <w:rFonts w:ascii="Verdana" w:eastAsia="Times New Roman" w:hAnsi="Verdana" w:cs="Times New Roman"/>
                <w:sz w:val="18"/>
                <w:szCs w:val="18"/>
                <w:lang w:eastAsia="cs-CZ"/>
              </w:rPr>
              <w:t>Iniciativa a kreativita jsou</w:t>
            </w:r>
            <w:r w:rsidRPr="003121BF">
              <w:rPr>
                <w:rFonts w:ascii="Verdana" w:eastAsia="Times New Roman" w:hAnsi="Verdana" w:cs="Times New Roman"/>
                <w:sz w:val="18"/>
                <w:szCs w:val="18"/>
                <w:lang w:eastAsia="cs-CZ"/>
              </w:rPr>
              <w:t xml:space="preserve"> velmi </w:t>
            </w:r>
            <w:r w:rsidR="00AE565D">
              <w:rPr>
                <w:rFonts w:ascii="Verdana" w:eastAsia="Times New Roman" w:hAnsi="Verdana" w:cs="Times New Roman"/>
                <w:sz w:val="18"/>
                <w:szCs w:val="18"/>
                <w:lang w:eastAsia="cs-CZ"/>
              </w:rPr>
              <w:t xml:space="preserve">důležité </w:t>
            </w:r>
            <w:r w:rsidR="007A3483">
              <w:rPr>
                <w:rFonts w:ascii="Verdana" w:eastAsia="Times New Roman" w:hAnsi="Verdana" w:cs="Times New Roman"/>
                <w:sz w:val="18"/>
                <w:szCs w:val="18"/>
                <w:lang w:eastAsia="cs-CZ"/>
              </w:rPr>
              <w:t>předpoklady, které by měly děti/žáci mít, pro jejich aktivní přístup k učení, vědění a poznání</w:t>
            </w:r>
            <w:r w:rsidRPr="003121BF">
              <w:rPr>
                <w:rFonts w:ascii="Verdana" w:eastAsia="Times New Roman" w:hAnsi="Verdana" w:cs="Times New Roman"/>
                <w:sz w:val="18"/>
                <w:szCs w:val="18"/>
                <w:lang w:eastAsia="cs-CZ"/>
              </w:rPr>
              <w:t>. Aktivity na je</w:t>
            </w:r>
            <w:r w:rsidR="007A3483">
              <w:rPr>
                <w:rFonts w:ascii="Verdana" w:eastAsia="Times New Roman" w:hAnsi="Verdana" w:cs="Times New Roman"/>
                <w:sz w:val="18"/>
                <w:szCs w:val="18"/>
                <w:lang w:eastAsia="cs-CZ"/>
              </w:rPr>
              <w:t>jich</w:t>
            </w:r>
            <w:r w:rsidRPr="003121BF">
              <w:rPr>
                <w:rFonts w:ascii="Verdana" w:eastAsia="Times New Roman" w:hAnsi="Verdana" w:cs="Times New Roman"/>
                <w:sz w:val="18"/>
                <w:szCs w:val="18"/>
                <w:lang w:eastAsia="cs-CZ"/>
              </w:rPr>
              <w:t xml:space="preserve"> podporu jsou </w:t>
            </w:r>
            <w:r w:rsidR="007A3483">
              <w:rPr>
                <w:rFonts w:ascii="Verdana" w:eastAsia="Times New Roman" w:hAnsi="Verdana" w:cs="Times New Roman"/>
                <w:sz w:val="18"/>
                <w:szCs w:val="18"/>
                <w:lang w:eastAsia="cs-CZ"/>
              </w:rPr>
              <w:t>potřebné k tomu, aby se děti do dění více zapojovaly</w:t>
            </w:r>
            <w:r w:rsidRPr="003121BF">
              <w:rPr>
                <w:rFonts w:ascii="Verdana" w:eastAsia="Times New Roman" w:hAnsi="Verdana" w:cs="Times New Roman"/>
                <w:sz w:val="18"/>
                <w:szCs w:val="18"/>
                <w:lang w:eastAsia="cs-CZ"/>
              </w:rPr>
              <w:t xml:space="preserve">. </w:t>
            </w:r>
            <w:r w:rsidR="007A3483">
              <w:rPr>
                <w:rFonts w:ascii="Verdana" w:eastAsia="Times New Roman" w:hAnsi="Verdana" w:cs="Times New Roman"/>
                <w:sz w:val="18"/>
                <w:szCs w:val="18"/>
                <w:lang w:eastAsia="cs-CZ"/>
              </w:rPr>
              <w:t>Tyto a</w:t>
            </w:r>
            <w:r w:rsidRPr="003121BF">
              <w:rPr>
                <w:rFonts w:ascii="Verdana" w:eastAsia="Times New Roman" w:hAnsi="Verdana" w:cs="Times New Roman"/>
                <w:sz w:val="18"/>
                <w:szCs w:val="18"/>
                <w:lang w:eastAsia="cs-CZ"/>
              </w:rPr>
              <w:t>ktivity jsou potřebné</w:t>
            </w:r>
            <w:r w:rsidR="007A3483">
              <w:rPr>
                <w:rFonts w:ascii="Verdana" w:eastAsia="Times New Roman" w:hAnsi="Verdana" w:cs="Times New Roman"/>
                <w:sz w:val="18"/>
                <w:szCs w:val="18"/>
                <w:lang w:eastAsia="cs-CZ"/>
              </w:rPr>
              <w:t xml:space="preserve"> k podnícení pozitivního postoje nejen k učení, ale k samotné koexistenci v území</w:t>
            </w:r>
            <w:r w:rsidRPr="003121BF">
              <w:rPr>
                <w:rFonts w:ascii="Verdana" w:eastAsia="Times New Roman" w:hAnsi="Verdana" w:cs="Times New Roman"/>
                <w:sz w:val="18"/>
                <w:szCs w:val="18"/>
                <w:lang w:eastAsia="cs-CZ"/>
              </w:rPr>
              <w:t xml:space="preserve">. </w:t>
            </w:r>
          </w:p>
          <w:p w14:paraId="7A6C9753"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32F64031"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Cílový stav v roce 202</w:t>
            </w:r>
            <w:r>
              <w:rPr>
                <w:rFonts w:ascii="Verdana" w:hAnsi="Verdana"/>
                <w:sz w:val="18"/>
                <w:szCs w:val="18"/>
                <w:u w:val="single"/>
              </w:rPr>
              <w:t>5</w:t>
            </w:r>
            <w:r w:rsidRPr="003121BF">
              <w:rPr>
                <w:rFonts w:ascii="Verdana" w:hAnsi="Verdana"/>
                <w:sz w:val="18"/>
                <w:szCs w:val="18"/>
                <w:u w:val="single"/>
              </w:rPr>
              <w:t>:</w:t>
            </w:r>
          </w:p>
          <w:p w14:paraId="2C09728A" w14:textId="3772E1C4"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Pr>
                <w:rFonts w:ascii="Verdana" w:hAnsi="Verdana"/>
                <w:sz w:val="18"/>
                <w:szCs w:val="18"/>
              </w:rPr>
              <w:t>5</w:t>
            </w:r>
            <w:r w:rsidRPr="003121BF">
              <w:rPr>
                <w:rFonts w:ascii="Verdana" w:hAnsi="Verdana"/>
                <w:sz w:val="18"/>
                <w:szCs w:val="18"/>
              </w:rPr>
              <w:t xml:space="preserve"> budou v území dostatečně rozvinuté aktivity zaměřené na </w:t>
            </w:r>
            <w:r w:rsidR="007A3483">
              <w:rPr>
                <w:rFonts w:ascii="Verdana" w:hAnsi="Verdana"/>
                <w:sz w:val="18"/>
                <w:szCs w:val="18"/>
              </w:rPr>
              <w:t>podporu podnikání, iniciativy a kreativity</w:t>
            </w:r>
            <w:r w:rsidRPr="003121BF">
              <w:rPr>
                <w:rFonts w:ascii="Verdana" w:eastAsia="Times New Roman" w:hAnsi="Verdana" w:cs="Times New Roman"/>
                <w:sz w:val="18"/>
                <w:szCs w:val="18"/>
                <w:lang w:eastAsia="cs-CZ"/>
              </w:rPr>
              <w:t>. Děti</w:t>
            </w:r>
            <w:r w:rsidR="007A3483">
              <w:rPr>
                <w:rFonts w:ascii="Verdana" w:eastAsia="Times New Roman" w:hAnsi="Verdana" w:cs="Times New Roman"/>
                <w:sz w:val="18"/>
                <w:szCs w:val="18"/>
                <w:lang w:eastAsia="cs-CZ"/>
              </w:rPr>
              <w:t xml:space="preserve"> a</w:t>
            </w:r>
            <w:r w:rsidRPr="003121BF">
              <w:rPr>
                <w:rFonts w:ascii="Verdana" w:eastAsia="Times New Roman" w:hAnsi="Verdana" w:cs="Times New Roman"/>
                <w:sz w:val="18"/>
                <w:szCs w:val="18"/>
                <w:lang w:eastAsia="cs-CZ"/>
              </w:rPr>
              <w:t xml:space="preserve"> žáci budou získané zkušenosti a dovednosti</w:t>
            </w:r>
            <w:r w:rsidR="007A3483">
              <w:rPr>
                <w:rFonts w:ascii="Verdana" w:eastAsia="Times New Roman" w:hAnsi="Verdana" w:cs="Times New Roman"/>
                <w:sz w:val="18"/>
                <w:szCs w:val="18"/>
                <w:lang w:eastAsia="cs-CZ"/>
              </w:rPr>
              <w:t xml:space="preserve"> aktivně</w:t>
            </w:r>
            <w:r w:rsidRPr="003121BF">
              <w:rPr>
                <w:rFonts w:ascii="Verdana" w:eastAsia="Times New Roman" w:hAnsi="Verdana" w:cs="Times New Roman"/>
                <w:sz w:val="18"/>
                <w:szCs w:val="18"/>
                <w:lang w:eastAsia="cs-CZ"/>
              </w:rPr>
              <w:t xml:space="preserve"> využíva</w:t>
            </w:r>
            <w:r w:rsidR="007A3483">
              <w:rPr>
                <w:rFonts w:ascii="Verdana" w:eastAsia="Times New Roman" w:hAnsi="Verdana" w:cs="Times New Roman"/>
                <w:sz w:val="18"/>
                <w:szCs w:val="18"/>
                <w:lang w:eastAsia="cs-CZ"/>
              </w:rPr>
              <w:t>t</w:t>
            </w:r>
            <w:r w:rsidRPr="003121BF">
              <w:rPr>
                <w:rFonts w:ascii="Verdana" w:eastAsia="Times New Roman" w:hAnsi="Verdana" w:cs="Times New Roman"/>
                <w:sz w:val="18"/>
                <w:szCs w:val="18"/>
                <w:lang w:eastAsia="cs-CZ"/>
              </w:rPr>
              <w:t xml:space="preserve">. </w:t>
            </w:r>
          </w:p>
          <w:p w14:paraId="017BF0B4"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0ACDD155"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14E4563E" w14:textId="19CC6C80" w:rsidR="00DE31EB" w:rsidRPr="003121BF" w:rsidRDefault="00DE31EB" w:rsidP="005A72E6">
            <w:pPr>
              <w:jc w:val="both"/>
              <w:rPr>
                <w:rFonts w:ascii="Verdana" w:hAnsi="Verdana"/>
                <w:sz w:val="18"/>
                <w:szCs w:val="18"/>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Pr>
                <w:rFonts w:ascii="Verdana" w:hAnsi="Verdana"/>
                <w:sz w:val="18"/>
                <w:szCs w:val="18"/>
              </w:rPr>
              <w:t xml:space="preserve"> a OP JAK</w:t>
            </w:r>
            <w:r w:rsidRPr="003121BF">
              <w:rPr>
                <w:rFonts w:ascii="Verdana" w:hAnsi="Verdana"/>
                <w:sz w:val="18"/>
                <w:szCs w:val="18"/>
              </w:rPr>
              <w:t>, výzvy MAS).</w:t>
            </w:r>
            <w:r>
              <w:rPr>
                <w:rFonts w:ascii="Verdana" w:hAnsi="Verdana"/>
                <w:sz w:val="18"/>
                <w:szCs w:val="18"/>
              </w:rPr>
              <w:t xml:space="preserve"> Dále pak implementačními aktivitami, jako jsou: Realizace vzdělávacích programů z nabídky zájmového a neformálního vzdělávání (PŘÍLEŽITOST), Doplnění </w:t>
            </w:r>
            <w:r>
              <w:rPr>
                <w:rFonts w:ascii="Verdana" w:hAnsi="Verdana"/>
                <w:sz w:val="18"/>
                <w:szCs w:val="18"/>
              </w:rPr>
              <w:lastRenderedPageBreak/>
              <w:t xml:space="preserve">čtenářských krabic, matematických kufrů a environmentálních batohů, pořízení badatelských boxů (PŘÍLEŽITOST), Sdílení zkušeností a inspirativní výjezdy (PŘÍLEŽITOST), </w:t>
            </w:r>
            <w:r w:rsidR="007A3483">
              <w:rPr>
                <w:rFonts w:ascii="Verdana" w:hAnsi="Verdana"/>
                <w:sz w:val="18"/>
                <w:szCs w:val="18"/>
              </w:rPr>
              <w:t xml:space="preserve">Audiokniha Pohádky od nás a </w:t>
            </w:r>
            <w:r>
              <w:rPr>
                <w:rFonts w:ascii="Verdana" w:hAnsi="Verdana"/>
                <w:sz w:val="18"/>
                <w:szCs w:val="18"/>
              </w:rPr>
              <w:t>Inspirace na školní výlety (PŘÍLEŽITOST). Naplnění tohoto cíle bude sledováno pomocí indikátoru, viz. níže.</w:t>
            </w:r>
          </w:p>
        </w:tc>
      </w:tr>
      <w:tr w:rsidR="00DE31EB" w:rsidRPr="003121BF" w14:paraId="6583DF3A" w14:textId="77777777" w:rsidTr="005A72E6">
        <w:trPr>
          <w:trHeight w:val="1561"/>
        </w:trPr>
        <w:tc>
          <w:tcPr>
            <w:tcW w:w="877" w:type="pct"/>
            <w:shd w:val="clear" w:color="000000" w:fill="FFD966"/>
            <w:vAlign w:val="center"/>
            <w:hideMark/>
          </w:tcPr>
          <w:p w14:paraId="598AF8DB"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FFF2CC"/>
            <w:hideMark/>
          </w:tcPr>
          <w:p w14:paraId="4379E155" w14:textId="77777777" w:rsidR="00DE31EB" w:rsidRPr="003121BF" w:rsidRDefault="00DE31EB" w:rsidP="005A72E6">
            <w:pPr>
              <w:spacing w:after="0" w:line="240" w:lineRule="auto"/>
              <w:rPr>
                <w:rFonts w:ascii="Verdana" w:eastAsia="Times New Roman" w:hAnsi="Verdana" w:cs="Times New Roman"/>
                <w:b/>
                <w:sz w:val="18"/>
                <w:szCs w:val="18"/>
                <w:lang w:eastAsia="cs-CZ"/>
              </w:rPr>
            </w:pPr>
          </w:p>
          <w:p w14:paraId="35C64E19" w14:textId="77777777" w:rsidR="00DE31EB" w:rsidRPr="00180954" w:rsidRDefault="00DE31EB" w:rsidP="005A72E6">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13AEF538" w14:textId="77777777" w:rsidR="00DE31EB" w:rsidRPr="00634E8D"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3A021A8B" w14:textId="77777777" w:rsidR="00DE31EB" w:rsidRPr="00B05A07"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4CE973D"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348CFC5E" w14:textId="77777777" w:rsidR="00DE31EB" w:rsidRDefault="00DE31EB" w:rsidP="005A72E6">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446FC232" w14:textId="77777777" w:rsidR="00DE31EB" w:rsidRDefault="00DE31EB" w:rsidP="005A72E6">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74490D36"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318CC50F" w14:textId="77777777" w:rsidR="00DE31EB" w:rsidRDefault="00DE31EB" w:rsidP="005A72E6">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1CE703A7" w14:textId="6CD43812" w:rsidR="00DE31EB" w:rsidRPr="007A3483" w:rsidRDefault="00DE31EB" w:rsidP="007A3483">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tc>
      </w:tr>
      <w:tr w:rsidR="00DE31EB" w:rsidRPr="003121BF" w14:paraId="56AF1F71" w14:textId="77777777" w:rsidTr="005A72E6">
        <w:trPr>
          <w:trHeight w:val="475"/>
        </w:trPr>
        <w:tc>
          <w:tcPr>
            <w:tcW w:w="877" w:type="pct"/>
            <w:shd w:val="clear" w:color="000000" w:fill="FFD966"/>
            <w:noWrap/>
            <w:vAlign w:val="center"/>
            <w:hideMark/>
          </w:tcPr>
          <w:p w14:paraId="0F17B1CE"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1B0CD75F" w14:textId="77777777" w:rsidR="00DE31EB" w:rsidRPr="003121BF" w:rsidRDefault="00DE31E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Počet podpořených aktivit</w:t>
            </w:r>
          </w:p>
        </w:tc>
      </w:tr>
    </w:tbl>
    <w:p w14:paraId="287707EC" w14:textId="77777777" w:rsidR="007A3483" w:rsidRPr="00F258B4" w:rsidRDefault="007A3483"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3121BF" w:rsidRPr="003121BF" w14:paraId="70F107C9" w14:textId="77777777" w:rsidTr="00227ADC">
        <w:trPr>
          <w:trHeight w:val="402"/>
        </w:trPr>
        <w:tc>
          <w:tcPr>
            <w:tcW w:w="877" w:type="pct"/>
            <w:shd w:val="clear" w:color="000000" w:fill="FFD966"/>
            <w:noWrap/>
            <w:vAlign w:val="center"/>
            <w:hideMark/>
          </w:tcPr>
          <w:p w14:paraId="117BCAA9"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551A6712"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3121BF" w:rsidRPr="003121BF" w14:paraId="47976D29" w14:textId="77777777" w:rsidTr="00227ADC">
        <w:trPr>
          <w:trHeight w:val="2295"/>
        </w:trPr>
        <w:tc>
          <w:tcPr>
            <w:tcW w:w="877" w:type="pct"/>
            <w:shd w:val="clear" w:color="000000" w:fill="FFD966"/>
            <w:noWrap/>
            <w:vAlign w:val="center"/>
            <w:hideMark/>
          </w:tcPr>
          <w:p w14:paraId="69C49996"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3644FB2A" w14:textId="742A4ADA" w:rsidR="00C1751C" w:rsidRPr="003121BF" w:rsidRDefault="00C1751C" w:rsidP="00227ADC">
            <w:pPr>
              <w:spacing w:after="0" w:line="240" w:lineRule="auto"/>
              <w:rPr>
                <w:rFonts w:ascii="Verdana" w:eastAsia="Times New Roman" w:hAnsi="Verdana" w:cs="Times New Roman"/>
                <w:sz w:val="18"/>
                <w:szCs w:val="18"/>
                <w:lang w:eastAsia="cs-CZ"/>
              </w:rPr>
            </w:pPr>
            <w:r w:rsidRPr="00A35E2D">
              <w:rPr>
                <w:rFonts w:ascii="Verdana" w:eastAsia="Times New Roman" w:hAnsi="Verdana" w:cs="Times New Roman"/>
                <w:b/>
                <w:bCs/>
                <w:sz w:val="18"/>
                <w:szCs w:val="18"/>
                <w:lang w:eastAsia="cs-CZ"/>
              </w:rPr>
              <w:t>Cíl 6.</w:t>
            </w:r>
            <w:r w:rsidR="00DE31EB" w:rsidRPr="00A35E2D">
              <w:rPr>
                <w:rFonts w:ascii="Verdana" w:eastAsia="Times New Roman" w:hAnsi="Verdana" w:cs="Times New Roman"/>
                <w:b/>
                <w:bCs/>
                <w:sz w:val="18"/>
                <w:szCs w:val="18"/>
                <w:lang w:eastAsia="cs-CZ"/>
              </w:rPr>
              <w:t>5: Rozvoj vztahu k</w:t>
            </w:r>
            <w:r w:rsidR="00AE565D">
              <w:rPr>
                <w:rFonts w:ascii="Verdana" w:eastAsia="Times New Roman" w:hAnsi="Verdana" w:cs="Times New Roman"/>
                <w:b/>
                <w:bCs/>
                <w:sz w:val="18"/>
                <w:szCs w:val="18"/>
                <w:lang w:eastAsia="cs-CZ"/>
              </w:rPr>
              <w:t> </w:t>
            </w:r>
            <w:r w:rsidR="00DE31EB" w:rsidRPr="00A35E2D">
              <w:rPr>
                <w:rFonts w:ascii="Verdana" w:eastAsia="Times New Roman" w:hAnsi="Verdana" w:cs="Times New Roman"/>
                <w:b/>
                <w:bCs/>
                <w:sz w:val="18"/>
                <w:szCs w:val="18"/>
                <w:lang w:eastAsia="cs-CZ"/>
              </w:rPr>
              <w:t>místu</w:t>
            </w:r>
            <w:r w:rsidR="00AE565D">
              <w:rPr>
                <w:rFonts w:ascii="Verdana" w:eastAsia="Times New Roman" w:hAnsi="Verdana" w:cs="Times New Roman"/>
                <w:b/>
                <w:bCs/>
                <w:sz w:val="18"/>
                <w:szCs w:val="18"/>
                <w:lang w:eastAsia="cs-CZ"/>
              </w:rPr>
              <w:t>,</w:t>
            </w:r>
            <w:r w:rsidR="00DE31EB" w:rsidRPr="00A35E2D">
              <w:rPr>
                <w:rFonts w:ascii="Verdana" w:eastAsia="Times New Roman" w:hAnsi="Verdana" w:cs="Times New Roman"/>
                <w:b/>
                <w:bCs/>
                <w:sz w:val="18"/>
                <w:szCs w:val="18"/>
                <w:lang w:eastAsia="cs-CZ"/>
              </w:rPr>
              <w:t xml:space="preserve"> kde děti žijí, mezigenerační soužití</w:t>
            </w:r>
          </w:p>
          <w:p w14:paraId="0F6454C6" w14:textId="77777777" w:rsidR="00C1751C" w:rsidRPr="003121BF" w:rsidRDefault="00C1751C" w:rsidP="00227ADC">
            <w:pPr>
              <w:spacing w:after="0" w:line="240" w:lineRule="auto"/>
              <w:rPr>
                <w:rFonts w:ascii="Verdana" w:eastAsia="Times New Roman" w:hAnsi="Verdana" w:cs="Times New Roman"/>
                <w:sz w:val="18"/>
                <w:szCs w:val="18"/>
                <w:lang w:eastAsia="cs-CZ"/>
              </w:rPr>
            </w:pPr>
          </w:p>
          <w:p w14:paraId="1714F398" w14:textId="6D7667C5" w:rsidR="00C1751C" w:rsidRPr="003121BF" w:rsidRDefault="00C1751C" w:rsidP="00227ADC">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w:t>
            </w:r>
            <w:r w:rsidR="007A3483">
              <w:rPr>
                <w:rFonts w:ascii="Verdana" w:eastAsia="Times New Roman" w:hAnsi="Verdana" w:cs="Times New Roman"/>
                <w:sz w:val="18"/>
                <w:szCs w:val="18"/>
                <w:lang w:eastAsia="cs-CZ"/>
              </w:rPr>
              <w:t xml:space="preserve">vztah dětí k místu kde žijí a mezigenerační soužití na území projektu. </w:t>
            </w:r>
          </w:p>
          <w:p w14:paraId="19D1C285" w14:textId="77777777" w:rsidR="00C1751C" w:rsidRPr="003121BF" w:rsidRDefault="00C1751C" w:rsidP="00227ADC">
            <w:pPr>
              <w:spacing w:after="0" w:line="240" w:lineRule="auto"/>
              <w:jc w:val="both"/>
              <w:rPr>
                <w:rFonts w:ascii="Verdana" w:eastAsia="Times New Roman" w:hAnsi="Verdana" w:cs="Times New Roman"/>
                <w:sz w:val="18"/>
                <w:szCs w:val="18"/>
                <w:lang w:eastAsia="cs-CZ"/>
              </w:rPr>
            </w:pPr>
          </w:p>
          <w:p w14:paraId="4C1320E5" w14:textId="67ED7E18" w:rsidR="00A64473" w:rsidRPr="003121BF" w:rsidRDefault="00C1751C" w:rsidP="00A64473">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w:t>
            </w:r>
            <w:r w:rsidR="00B20064">
              <w:rPr>
                <w:rFonts w:ascii="Verdana" w:eastAsia="Times New Roman" w:hAnsi="Verdana" w:cs="Times New Roman"/>
                <w:sz w:val="18"/>
                <w:szCs w:val="18"/>
                <w:lang w:eastAsia="cs-CZ"/>
              </w:rPr>
              <w:t>Rozvoj vztahu k</w:t>
            </w:r>
            <w:r w:rsidR="00AE565D">
              <w:rPr>
                <w:rFonts w:ascii="Verdana" w:eastAsia="Times New Roman" w:hAnsi="Verdana" w:cs="Times New Roman"/>
                <w:sz w:val="18"/>
                <w:szCs w:val="18"/>
                <w:lang w:eastAsia="cs-CZ"/>
              </w:rPr>
              <w:t> </w:t>
            </w:r>
            <w:r w:rsidR="00B20064">
              <w:rPr>
                <w:rFonts w:ascii="Verdana" w:eastAsia="Times New Roman" w:hAnsi="Verdana" w:cs="Times New Roman"/>
                <w:sz w:val="18"/>
                <w:szCs w:val="18"/>
                <w:lang w:eastAsia="cs-CZ"/>
              </w:rPr>
              <w:t>místu</w:t>
            </w:r>
            <w:r w:rsidR="00AE565D">
              <w:rPr>
                <w:rFonts w:ascii="Verdana" w:eastAsia="Times New Roman" w:hAnsi="Verdana" w:cs="Times New Roman"/>
                <w:sz w:val="18"/>
                <w:szCs w:val="18"/>
                <w:lang w:eastAsia="cs-CZ"/>
              </w:rPr>
              <w:t>,</w:t>
            </w:r>
            <w:r w:rsidR="00B20064">
              <w:rPr>
                <w:rFonts w:ascii="Verdana" w:eastAsia="Times New Roman" w:hAnsi="Verdana" w:cs="Times New Roman"/>
                <w:sz w:val="18"/>
                <w:szCs w:val="18"/>
                <w:lang w:eastAsia="cs-CZ"/>
              </w:rPr>
              <w:t xml:space="preserve"> kde děti žijí</w:t>
            </w:r>
            <w:r w:rsidR="00AE565D">
              <w:rPr>
                <w:rFonts w:ascii="Verdana" w:eastAsia="Times New Roman" w:hAnsi="Verdana" w:cs="Times New Roman"/>
                <w:sz w:val="18"/>
                <w:szCs w:val="18"/>
                <w:lang w:eastAsia="cs-CZ"/>
              </w:rPr>
              <w:t>,</w:t>
            </w:r>
            <w:r w:rsidR="00B20064">
              <w:rPr>
                <w:rFonts w:ascii="Verdana" w:eastAsia="Times New Roman" w:hAnsi="Verdana" w:cs="Times New Roman"/>
                <w:sz w:val="18"/>
                <w:szCs w:val="18"/>
                <w:lang w:eastAsia="cs-CZ"/>
              </w:rPr>
              <w:t xml:space="preserve"> je</w:t>
            </w:r>
            <w:r w:rsidR="00A64473" w:rsidRPr="003121BF">
              <w:rPr>
                <w:rFonts w:ascii="Verdana" w:eastAsia="Times New Roman" w:hAnsi="Verdana" w:cs="Times New Roman"/>
                <w:sz w:val="18"/>
                <w:szCs w:val="18"/>
                <w:lang w:eastAsia="cs-CZ"/>
              </w:rPr>
              <w:t xml:space="preserve"> velmi žádaným</w:t>
            </w:r>
            <w:r w:rsidR="00B20064">
              <w:rPr>
                <w:rFonts w:ascii="Verdana" w:eastAsia="Times New Roman" w:hAnsi="Verdana" w:cs="Times New Roman"/>
                <w:sz w:val="18"/>
                <w:szCs w:val="18"/>
                <w:lang w:eastAsia="cs-CZ"/>
              </w:rPr>
              <w:t xml:space="preserve"> prvkem pro ukotvení vztahu dětí s územím projektu. </w:t>
            </w:r>
            <w:r w:rsidR="00A64473" w:rsidRPr="003121BF">
              <w:rPr>
                <w:rFonts w:ascii="Verdana" w:eastAsia="Times New Roman" w:hAnsi="Verdana" w:cs="Times New Roman"/>
                <w:sz w:val="18"/>
                <w:szCs w:val="18"/>
                <w:lang w:eastAsia="cs-CZ"/>
              </w:rPr>
              <w:t xml:space="preserve">Aktivity </w:t>
            </w:r>
            <w:r w:rsidR="00B20064">
              <w:rPr>
                <w:rFonts w:ascii="Verdana" w:eastAsia="Times New Roman" w:hAnsi="Verdana" w:cs="Times New Roman"/>
                <w:sz w:val="18"/>
                <w:szCs w:val="18"/>
                <w:lang w:eastAsia="cs-CZ"/>
              </w:rPr>
              <w:t>zaměřené na podporu rozvoje vztahu</w:t>
            </w:r>
            <w:r w:rsidR="00AE565D">
              <w:rPr>
                <w:rFonts w:ascii="Verdana" w:eastAsia="Times New Roman" w:hAnsi="Verdana" w:cs="Times New Roman"/>
                <w:sz w:val="18"/>
                <w:szCs w:val="18"/>
                <w:lang w:eastAsia="cs-CZ"/>
              </w:rPr>
              <w:t xml:space="preserve"> k místu,</w:t>
            </w:r>
            <w:r w:rsidR="00B20064">
              <w:rPr>
                <w:rFonts w:ascii="Verdana" w:eastAsia="Times New Roman" w:hAnsi="Verdana" w:cs="Times New Roman"/>
                <w:sz w:val="18"/>
                <w:szCs w:val="18"/>
                <w:lang w:eastAsia="cs-CZ"/>
              </w:rPr>
              <w:t xml:space="preserve"> kde děti žijí a mezigenerační soužití jsou </w:t>
            </w:r>
            <w:r w:rsidR="00A64473" w:rsidRPr="003121BF">
              <w:rPr>
                <w:rFonts w:ascii="Verdana" w:eastAsia="Times New Roman" w:hAnsi="Verdana" w:cs="Times New Roman"/>
                <w:sz w:val="18"/>
                <w:szCs w:val="18"/>
                <w:lang w:eastAsia="cs-CZ"/>
              </w:rPr>
              <w:t xml:space="preserve">území </w:t>
            </w:r>
            <w:r w:rsidR="00984055" w:rsidRPr="003121BF">
              <w:rPr>
                <w:rFonts w:ascii="Verdana" w:eastAsia="Times New Roman" w:hAnsi="Verdana" w:cs="Times New Roman"/>
                <w:sz w:val="18"/>
                <w:szCs w:val="18"/>
                <w:lang w:eastAsia="cs-CZ"/>
              </w:rPr>
              <w:t xml:space="preserve">velmi potřebné. </w:t>
            </w:r>
          </w:p>
          <w:p w14:paraId="60C31CCC" w14:textId="1402D787" w:rsidR="00A64473" w:rsidRPr="003121BF" w:rsidRDefault="00A64473" w:rsidP="00227ADC">
            <w:pPr>
              <w:spacing w:after="0" w:line="240" w:lineRule="auto"/>
              <w:jc w:val="both"/>
              <w:rPr>
                <w:rFonts w:ascii="Verdana" w:eastAsia="Times New Roman" w:hAnsi="Verdana" w:cs="Times New Roman"/>
                <w:sz w:val="18"/>
                <w:szCs w:val="18"/>
                <w:lang w:eastAsia="cs-CZ"/>
              </w:rPr>
            </w:pPr>
          </w:p>
          <w:p w14:paraId="325A986E" w14:textId="5A7F8004" w:rsidR="00C1751C" w:rsidRPr="003121BF" w:rsidRDefault="00C1751C" w:rsidP="00227ADC">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21AB5014" w14:textId="63643E2F" w:rsidR="00C1751C" w:rsidRPr="003121BF" w:rsidRDefault="00C1751C" w:rsidP="00984055">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budou v území dostatečn</w:t>
            </w:r>
            <w:r w:rsidR="00984055" w:rsidRPr="003121BF">
              <w:rPr>
                <w:rFonts w:ascii="Verdana" w:hAnsi="Verdana"/>
                <w:sz w:val="18"/>
                <w:szCs w:val="18"/>
              </w:rPr>
              <w:t xml:space="preserve">ě rozvinuté aktivity zaměřené na podporu </w:t>
            </w:r>
            <w:r w:rsidR="00B20064">
              <w:rPr>
                <w:rFonts w:ascii="Verdana" w:hAnsi="Verdana"/>
                <w:sz w:val="18"/>
                <w:szCs w:val="18"/>
              </w:rPr>
              <w:t>vztahu k místu kde děti žijí a mezigenerační soužití</w:t>
            </w:r>
            <w:r w:rsidRPr="003121BF">
              <w:rPr>
                <w:rFonts w:ascii="Verdana" w:eastAsia="Times New Roman" w:hAnsi="Verdana" w:cs="Times New Roman"/>
                <w:sz w:val="18"/>
                <w:szCs w:val="18"/>
                <w:lang w:eastAsia="cs-CZ"/>
              </w:rPr>
              <w:t>.</w:t>
            </w:r>
            <w:r w:rsidR="00984055" w:rsidRPr="003121BF">
              <w:rPr>
                <w:rFonts w:ascii="Verdana" w:eastAsia="Times New Roman" w:hAnsi="Verdana" w:cs="Times New Roman"/>
                <w:sz w:val="18"/>
                <w:szCs w:val="18"/>
                <w:lang w:eastAsia="cs-CZ"/>
              </w:rPr>
              <w:t xml:space="preserve"> Děti, žáci </w:t>
            </w:r>
            <w:r w:rsidR="00B20064">
              <w:rPr>
                <w:rFonts w:ascii="Verdana" w:eastAsia="Times New Roman" w:hAnsi="Verdana" w:cs="Times New Roman"/>
                <w:sz w:val="18"/>
                <w:szCs w:val="18"/>
                <w:lang w:eastAsia="cs-CZ"/>
              </w:rPr>
              <w:t>i</w:t>
            </w:r>
            <w:r w:rsidR="00984055" w:rsidRPr="003121BF">
              <w:rPr>
                <w:rFonts w:ascii="Verdana" w:eastAsia="Times New Roman" w:hAnsi="Verdana" w:cs="Times New Roman"/>
                <w:sz w:val="18"/>
                <w:szCs w:val="18"/>
                <w:lang w:eastAsia="cs-CZ"/>
              </w:rPr>
              <w:t xml:space="preserve"> pedagogové budou </w:t>
            </w:r>
            <w:r w:rsidR="00B20064">
              <w:rPr>
                <w:rFonts w:ascii="Verdana" w:eastAsia="Times New Roman" w:hAnsi="Verdana" w:cs="Times New Roman"/>
                <w:sz w:val="18"/>
                <w:szCs w:val="18"/>
                <w:lang w:eastAsia="cs-CZ"/>
              </w:rPr>
              <w:t>vědět o svém okolí informace, kde je možnost využití jaké aktivity</w:t>
            </w:r>
            <w:r w:rsidR="00984055" w:rsidRPr="003121BF">
              <w:rPr>
                <w:rFonts w:ascii="Verdana" w:eastAsia="Times New Roman" w:hAnsi="Verdana" w:cs="Times New Roman"/>
                <w:sz w:val="18"/>
                <w:szCs w:val="18"/>
                <w:lang w:eastAsia="cs-CZ"/>
              </w:rPr>
              <w:t>.</w:t>
            </w:r>
            <w:r w:rsidR="00B20064">
              <w:rPr>
                <w:rFonts w:ascii="Verdana" w:eastAsia="Times New Roman" w:hAnsi="Verdana" w:cs="Times New Roman"/>
                <w:sz w:val="18"/>
                <w:szCs w:val="18"/>
                <w:lang w:eastAsia="cs-CZ"/>
              </w:rPr>
              <w:t xml:space="preserve"> Bude vytvořena elektronická verze příručky pro inspirativní výlety, kterou bude snadné aktualizovat.</w:t>
            </w:r>
            <w:r w:rsidR="00984055" w:rsidRPr="003121BF">
              <w:rPr>
                <w:rFonts w:ascii="Verdana" w:eastAsia="Times New Roman" w:hAnsi="Verdana" w:cs="Times New Roman"/>
                <w:sz w:val="18"/>
                <w:szCs w:val="18"/>
                <w:lang w:eastAsia="cs-CZ"/>
              </w:rPr>
              <w:t xml:space="preserve"> </w:t>
            </w:r>
            <w:r w:rsidR="00B20064">
              <w:rPr>
                <w:rFonts w:ascii="Verdana" w:eastAsia="Times New Roman" w:hAnsi="Verdana" w:cs="Times New Roman"/>
                <w:sz w:val="18"/>
                <w:szCs w:val="18"/>
                <w:lang w:eastAsia="cs-CZ"/>
              </w:rPr>
              <w:t>Bude také vytvořena audioverze knihy Pohádky od nás, která je zaměřena na území projektu a jednotlivé obce.</w:t>
            </w:r>
          </w:p>
          <w:p w14:paraId="66EFD4E0" w14:textId="77777777" w:rsidR="00984055" w:rsidRPr="003121BF" w:rsidRDefault="00984055" w:rsidP="00984055">
            <w:pPr>
              <w:spacing w:after="0" w:line="240" w:lineRule="auto"/>
              <w:jc w:val="both"/>
              <w:rPr>
                <w:rFonts w:ascii="Verdana" w:eastAsia="Times New Roman" w:hAnsi="Verdana" w:cs="Times New Roman"/>
                <w:sz w:val="18"/>
                <w:szCs w:val="18"/>
                <w:lang w:eastAsia="cs-CZ"/>
              </w:rPr>
            </w:pPr>
          </w:p>
          <w:p w14:paraId="442BDEC4" w14:textId="77777777" w:rsidR="00C1751C" w:rsidRPr="003121BF" w:rsidRDefault="00C1751C" w:rsidP="00227ADC">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620DD453" w14:textId="37CFAA3A" w:rsidR="00C1751C" w:rsidRPr="003121BF" w:rsidRDefault="00C1751C" w:rsidP="00227ADC">
            <w:pPr>
              <w:jc w:val="both"/>
              <w:rPr>
                <w:rFonts w:ascii="Verdana" w:hAnsi="Verdana"/>
                <w:sz w:val="18"/>
                <w:szCs w:val="18"/>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3121BF">
              <w:rPr>
                <w:rFonts w:ascii="Verdana" w:hAnsi="Verdana"/>
                <w:sz w:val="18"/>
                <w:szCs w:val="18"/>
              </w:rPr>
              <w:t>, výzvy MAS).</w:t>
            </w:r>
            <w:r w:rsidR="00F97F69">
              <w:rPr>
                <w:rFonts w:ascii="Verdana" w:hAnsi="Verdana"/>
                <w:sz w:val="18"/>
                <w:szCs w:val="18"/>
              </w:rPr>
              <w:t xml:space="preserve"> </w:t>
            </w:r>
            <w:r w:rsidR="00DE31EB">
              <w:rPr>
                <w:rFonts w:ascii="Verdana" w:hAnsi="Verdana"/>
                <w:sz w:val="18"/>
                <w:szCs w:val="18"/>
              </w:rPr>
              <w:t>Dále pak implementačními aktivitami, jako jsou: Audiokniha Pohádky od nás, Sdílení zkušeností a inspirativní výjezdy (PŘÍLEŽITOST)</w:t>
            </w:r>
            <w:r w:rsidR="00B20064">
              <w:rPr>
                <w:rFonts w:ascii="Verdana" w:hAnsi="Verdana"/>
                <w:sz w:val="18"/>
                <w:szCs w:val="18"/>
              </w:rPr>
              <w:t>.</w:t>
            </w:r>
            <w:r w:rsidR="00DE31EB">
              <w:rPr>
                <w:rFonts w:ascii="Verdana" w:hAnsi="Verdana"/>
                <w:sz w:val="18"/>
                <w:szCs w:val="18"/>
              </w:rPr>
              <w:t xml:space="preserve"> Naplnění tohoto cíle bude sledováno pomocí indikátoru, viz. níže.</w:t>
            </w:r>
          </w:p>
        </w:tc>
      </w:tr>
      <w:tr w:rsidR="003121BF" w:rsidRPr="003121BF" w14:paraId="73D2CC89" w14:textId="77777777" w:rsidTr="00984055">
        <w:trPr>
          <w:trHeight w:val="1561"/>
        </w:trPr>
        <w:tc>
          <w:tcPr>
            <w:tcW w:w="877" w:type="pct"/>
            <w:shd w:val="clear" w:color="000000" w:fill="FFD966"/>
            <w:vAlign w:val="center"/>
            <w:hideMark/>
          </w:tcPr>
          <w:p w14:paraId="1743A526" w14:textId="65E76E22" w:rsidR="00C1751C" w:rsidRPr="003121BF" w:rsidRDefault="00C02107" w:rsidP="00227ADC">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r>
              <w:rPr>
                <w:rFonts w:ascii="Verdana" w:eastAsia="Times New Roman" w:hAnsi="Verdana" w:cs="Times New Roman"/>
                <w:b/>
                <w:bCs/>
                <w:sz w:val="18"/>
                <w:szCs w:val="18"/>
                <w:lang w:eastAsia="cs-CZ"/>
              </w:rPr>
              <w:t>PpŽP</w:t>
            </w:r>
          </w:p>
        </w:tc>
        <w:tc>
          <w:tcPr>
            <w:tcW w:w="4123" w:type="pct"/>
            <w:shd w:val="clear" w:color="000000" w:fill="FFF2CC"/>
            <w:hideMark/>
          </w:tcPr>
          <w:p w14:paraId="07A9262E" w14:textId="77777777" w:rsidR="00C1751C" w:rsidRPr="003121BF" w:rsidRDefault="00C1751C" w:rsidP="00227ADC">
            <w:pPr>
              <w:spacing w:after="0" w:line="240" w:lineRule="auto"/>
              <w:rPr>
                <w:rFonts w:ascii="Verdana" w:eastAsia="Times New Roman" w:hAnsi="Verdana" w:cs="Times New Roman"/>
                <w:b/>
                <w:sz w:val="18"/>
                <w:szCs w:val="18"/>
                <w:lang w:eastAsia="cs-CZ"/>
              </w:rPr>
            </w:pPr>
          </w:p>
          <w:p w14:paraId="14905C22"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012B4DEF"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604F6A18"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61A608B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F3EAF39"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5BAC15F2" w14:textId="3BA460F7" w:rsidR="00C1751C" w:rsidRPr="00B20064" w:rsidRDefault="00C02107" w:rsidP="00B20064">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tc>
      </w:tr>
      <w:tr w:rsidR="003121BF" w:rsidRPr="003121BF" w14:paraId="6244227E" w14:textId="77777777" w:rsidTr="00227ADC">
        <w:trPr>
          <w:trHeight w:val="475"/>
        </w:trPr>
        <w:tc>
          <w:tcPr>
            <w:tcW w:w="877" w:type="pct"/>
            <w:shd w:val="clear" w:color="000000" w:fill="FFD966"/>
            <w:noWrap/>
            <w:vAlign w:val="center"/>
            <w:hideMark/>
          </w:tcPr>
          <w:p w14:paraId="78FDABFC"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36BBEB71" w14:textId="62F05BA7" w:rsidR="00C1751C" w:rsidRPr="003121BF" w:rsidRDefault="00C1751C" w:rsidP="00227ADC">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Počet podpořených </w:t>
            </w:r>
            <w:r w:rsidR="00A64473" w:rsidRPr="003121BF">
              <w:rPr>
                <w:rFonts w:ascii="Verdana" w:eastAsia="Times New Roman" w:hAnsi="Verdana" w:cs="Times New Roman"/>
                <w:sz w:val="18"/>
                <w:szCs w:val="18"/>
                <w:lang w:eastAsia="cs-CZ"/>
              </w:rPr>
              <w:t>aktivit</w:t>
            </w:r>
          </w:p>
        </w:tc>
      </w:tr>
    </w:tbl>
    <w:p w14:paraId="3090EAE7" w14:textId="1841F709" w:rsidR="00C1751C" w:rsidRPr="00F258B4" w:rsidRDefault="00C1751C" w:rsidP="00E15BA0">
      <w:pPr>
        <w:rPr>
          <w:color w:val="FF0000"/>
        </w:rPr>
        <w:sectPr w:rsidR="00C1751C" w:rsidRPr="00F258B4" w:rsidSect="00355865">
          <w:headerReference w:type="default" r:id="rId99"/>
          <w:footerReference w:type="default" r:id="rId100"/>
          <w:headerReference w:type="first" r:id="rId101"/>
          <w:footerReference w:type="first" r:id="rId102"/>
          <w:pgSz w:w="11906" w:h="16838"/>
          <w:pgMar w:top="1417" w:right="1417" w:bottom="1417" w:left="1417" w:header="0" w:footer="708" w:gutter="0"/>
          <w:cols w:space="708"/>
          <w:titlePg/>
          <w:docGrid w:linePitch="360"/>
        </w:sectPr>
      </w:pPr>
    </w:p>
    <w:p w14:paraId="42907809" w14:textId="0C0B9C6D" w:rsidR="00FA7239" w:rsidRPr="00F258B4" w:rsidRDefault="00D202E5" w:rsidP="00D202E5">
      <w:pPr>
        <w:pStyle w:val="Bezmezer"/>
        <w:rPr>
          <w:color w:val="FF0000"/>
          <w:sz w:val="2"/>
          <w:szCs w:val="2"/>
        </w:rPr>
      </w:pPr>
      <w:r w:rsidRPr="00F258B4">
        <w:rPr>
          <w:color w:val="FF0000"/>
          <w:sz w:val="2"/>
          <w:szCs w:val="2"/>
        </w:rPr>
        <w:lastRenderedPageBreak/>
        <w:t>1</w:t>
      </w:r>
    </w:p>
    <w:p w14:paraId="347CACAF" w14:textId="77777777" w:rsidR="00D202E5" w:rsidRPr="00F258B4" w:rsidRDefault="00D202E5" w:rsidP="00D202E5">
      <w:pPr>
        <w:pStyle w:val="Bezmezer"/>
        <w:rPr>
          <w:color w:val="FF0000"/>
          <w:sz w:val="2"/>
          <w:szCs w:val="2"/>
        </w:rPr>
      </w:pPr>
    </w:p>
    <w:p w14:paraId="3B59BC20" w14:textId="77777777" w:rsidR="007730CB" w:rsidRPr="003121BF" w:rsidRDefault="00FA7239" w:rsidP="007730CB">
      <w:pPr>
        <w:pStyle w:val="Nadpis2"/>
        <w:numPr>
          <w:ilvl w:val="1"/>
          <w:numId w:val="2"/>
        </w:numPr>
      </w:pPr>
      <w:r w:rsidRPr="003121BF">
        <w:t xml:space="preserve"> Vazba cílů MAP na opatření</w:t>
      </w:r>
      <w:r w:rsidR="008604F1" w:rsidRPr="003121BF">
        <w:t xml:space="preserve"> </w:t>
      </w:r>
    </w:p>
    <w:p w14:paraId="7C92DCB5" w14:textId="77777777" w:rsidR="008604F1" w:rsidRPr="003121BF" w:rsidRDefault="008604F1" w:rsidP="00FA7239">
      <w:pPr>
        <w:rPr>
          <w:sz w:val="20"/>
          <w:szCs w:val="20"/>
        </w:rPr>
      </w:pPr>
      <w:r w:rsidRPr="003121BF">
        <w:rPr>
          <w:sz w:val="20"/>
          <w:szCs w:val="20"/>
        </w:rPr>
        <w:t>Cíle MAP a jejich návaznost na povinná, doporučená a volitelná opatření dle Postupů MAP (X – slabá vazba, XX – střední vazba, XXX – silná vazba)</w:t>
      </w:r>
    </w:p>
    <w:tbl>
      <w:tblPr>
        <w:tblW w:w="14895" w:type="dxa"/>
        <w:tblInd w:w="-714" w:type="dxa"/>
        <w:tblLayout w:type="fixed"/>
        <w:tblCellMar>
          <w:left w:w="70" w:type="dxa"/>
          <w:right w:w="70" w:type="dxa"/>
        </w:tblCellMar>
        <w:tblLook w:val="04A0" w:firstRow="1" w:lastRow="0" w:firstColumn="1" w:lastColumn="0" w:noHBand="0" w:noVBand="1"/>
      </w:tblPr>
      <w:tblGrid>
        <w:gridCol w:w="491"/>
        <w:gridCol w:w="1229"/>
        <w:gridCol w:w="820"/>
        <w:gridCol w:w="859"/>
        <w:gridCol w:w="855"/>
        <w:gridCol w:w="860"/>
        <w:gridCol w:w="851"/>
        <w:gridCol w:w="840"/>
        <w:gridCol w:w="10"/>
        <w:gridCol w:w="992"/>
        <w:gridCol w:w="851"/>
        <w:gridCol w:w="850"/>
        <w:gridCol w:w="709"/>
        <w:gridCol w:w="992"/>
        <w:gridCol w:w="567"/>
        <w:gridCol w:w="686"/>
        <w:gridCol w:w="732"/>
        <w:gridCol w:w="850"/>
        <w:gridCol w:w="851"/>
      </w:tblGrid>
      <w:tr w:rsidR="000E235D" w14:paraId="0BE26FB8" w14:textId="77777777" w:rsidTr="00B12088">
        <w:trPr>
          <w:cantSplit/>
          <w:trHeight w:val="288"/>
        </w:trPr>
        <w:tc>
          <w:tcPr>
            <w:tcW w:w="49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4AEDF2D" w14:textId="77777777" w:rsidR="000E235D" w:rsidRDefault="000E235D">
            <w:pPr>
              <w:jc w:val="center"/>
              <w:rPr>
                <w:rFonts w:ascii="Verdana" w:hAnsi="Verdana" w:cs="Calibri"/>
                <w:color w:val="000000"/>
                <w:sz w:val="14"/>
                <w:szCs w:val="14"/>
              </w:rPr>
            </w:pPr>
            <w:bookmarkStart w:id="7" w:name="RANGE!A1"/>
            <w:r>
              <w:rPr>
                <w:rFonts w:ascii="Verdana" w:hAnsi="Verdana" w:cs="Calibri"/>
                <w:color w:val="000000"/>
                <w:sz w:val="14"/>
                <w:szCs w:val="14"/>
              </w:rPr>
              <w:t> </w:t>
            </w:r>
            <w:bookmarkEnd w:id="7"/>
          </w:p>
        </w:tc>
        <w:tc>
          <w:tcPr>
            <w:tcW w:w="12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476C5" w14:textId="77777777" w:rsidR="000E235D" w:rsidRDefault="000E235D">
            <w:pPr>
              <w:rPr>
                <w:rFonts w:ascii="Verdana" w:hAnsi="Verdana" w:cs="Calibri"/>
                <w:color w:val="000000"/>
                <w:sz w:val="14"/>
                <w:szCs w:val="14"/>
              </w:rPr>
            </w:pPr>
            <w:r>
              <w:rPr>
                <w:rFonts w:ascii="Verdana" w:hAnsi="Verdana" w:cs="Calibri"/>
                <w:color w:val="000000"/>
                <w:sz w:val="14"/>
                <w:szCs w:val="14"/>
              </w:rPr>
              <w:t> </w:t>
            </w:r>
          </w:p>
        </w:tc>
        <w:tc>
          <w:tcPr>
            <w:tcW w:w="1679" w:type="dxa"/>
            <w:gridSpan w:val="2"/>
            <w:tcBorders>
              <w:top w:val="single" w:sz="4" w:space="0" w:color="auto"/>
              <w:left w:val="nil"/>
              <w:bottom w:val="single" w:sz="4" w:space="0" w:color="auto"/>
              <w:right w:val="single" w:sz="4" w:space="0" w:color="auto"/>
            </w:tcBorders>
            <w:shd w:val="clear" w:color="000000" w:fill="ED7D31"/>
            <w:noWrap/>
            <w:vAlign w:val="center"/>
            <w:hideMark/>
          </w:tcPr>
          <w:p w14:paraId="1D3D50F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1</w:t>
            </w:r>
          </w:p>
        </w:tc>
        <w:tc>
          <w:tcPr>
            <w:tcW w:w="3406" w:type="dxa"/>
            <w:gridSpan w:val="4"/>
            <w:tcBorders>
              <w:top w:val="single" w:sz="4" w:space="0" w:color="auto"/>
              <w:left w:val="nil"/>
              <w:bottom w:val="single" w:sz="4" w:space="0" w:color="auto"/>
              <w:right w:val="single" w:sz="4" w:space="0" w:color="auto"/>
            </w:tcBorders>
            <w:shd w:val="clear" w:color="000000" w:fill="70AD47"/>
            <w:noWrap/>
            <w:vAlign w:val="center"/>
            <w:hideMark/>
          </w:tcPr>
          <w:p w14:paraId="5457CEB3"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2</w:t>
            </w:r>
          </w:p>
        </w:tc>
        <w:tc>
          <w:tcPr>
            <w:tcW w:w="1002" w:type="dxa"/>
            <w:gridSpan w:val="2"/>
            <w:tcBorders>
              <w:top w:val="single" w:sz="4" w:space="0" w:color="auto"/>
              <w:left w:val="nil"/>
              <w:bottom w:val="single" w:sz="4" w:space="0" w:color="auto"/>
              <w:right w:val="single" w:sz="4" w:space="0" w:color="auto"/>
            </w:tcBorders>
            <w:shd w:val="clear" w:color="000000" w:fill="FF5050"/>
            <w:noWrap/>
            <w:vAlign w:val="center"/>
            <w:hideMark/>
          </w:tcPr>
          <w:p w14:paraId="47A180F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3</w:t>
            </w:r>
          </w:p>
        </w:tc>
        <w:tc>
          <w:tcPr>
            <w:tcW w:w="1701"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19DE738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4</w:t>
            </w:r>
          </w:p>
        </w:tc>
        <w:tc>
          <w:tcPr>
            <w:tcW w:w="1701" w:type="dxa"/>
            <w:gridSpan w:val="2"/>
            <w:tcBorders>
              <w:top w:val="single" w:sz="4" w:space="0" w:color="auto"/>
              <w:left w:val="nil"/>
              <w:bottom w:val="single" w:sz="4" w:space="0" w:color="auto"/>
              <w:right w:val="single" w:sz="4" w:space="0" w:color="auto"/>
            </w:tcBorders>
            <w:shd w:val="clear" w:color="000000" w:fill="CC0099"/>
            <w:noWrap/>
            <w:vAlign w:val="center"/>
            <w:hideMark/>
          </w:tcPr>
          <w:p w14:paraId="0603DBEA"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5</w:t>
            </w:r>
          </w:p>
        </w:tc>
        <w:tc>
          <w:tcPr>
            <w:tcW w:w="3686" w:type="dxa"/>
            <w:gridSpan w:val="5"/>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5D1864D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6</w:t>
            </w:r>
          </w:p>
        </w:tc>
      </w:tr>
      <w:tr w:rsidR="000E235D" w14:paraId="09742236" w14:textId="77777777" w:rsidTr="00B12088">
        <w:trPr>
          <w:trHeight w:val="288"/>
        </w:trPr>
        <w:tc>
          <w:tcPr>
            <w:tcW w:w="491" w:type="dxa"/>
            <w:vMerge/>
            <w:tcBorders>
              <w:top w:val="single" w:sz="4" w:space="0" w:color="auto"/>
              <w:left w:val="single" w:sz="4" w:space="0" w:color="auto"/>
              <w:bottom w:val="single" w:sz="4" w:space="0" w:color="000000"/>
              <w:right w:val="single" w:sz="4" w:space="0" w:color="auto"/>
            </w:tcBorders>
            <w:vAlign w:val="center"/>
            <w:hideMark/>
          </w:tcPr>
          <w:p w14:paraId="08E49BDF" w14:textId="77777777" w:rsidR="000E235D" w:rsidRDefault="000E235D">
            <w:pPr>
              <w:rPr>
                <w:rFonts w:ascii="Verdana" w:hAnsi="Verdana" w:cs="Calibri"/>
                <w:color w:val="000000"/>
                <w:sz w:val="14"/>
                <w:szCs w:val="1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53C6C10" w14:textId="77777777" w:rsidR="000E235D" w:rsidRDefault="000E235D">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000000" w:fill="ED7D31"/>
            <w:noWrap/>
            <w:vAlign w:val="center"/>
            <w:hideMark/>
          </w:tcPr>
          <w:p w14:paraId="3A0A888A"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1.1</w:t>
            </w:r>
          </w:p>
        </w:tc>
        <w:tc>
          <w:tcPr>
            <w:tcW w:w="859" w:type="dxa"/>
            <w:tcBorders>
              <w:top w:val="nil"/>
              <w:left w:val="nil"/>
              <w:bottom w:val="single" w:sz="4" w:space="0" w:color="auto"/>
              <w:right w:val="single" w:sz="4" w:space="0" w:color="auto"/>
            </w:tcBorders>
            <w:shd w:val="clear" w:color="000000" w:fill="ED7D31"/>
            <w:noWrap/>
            <w:vAlign w:val="center"/>
            <w:hideMark/>
          </w:tcPr>
          <w:p w14:paraId="4124F119"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1.2.</w:t>
            </w:r>
          </w:p>
        </w:tc>
        <w:tc>
          <w:tcPr>
            <w:tcW w:w="855" w:type="dxa"/>
            <w:tcBorders>
              <w:top w:val="nil"/>
              <w:left w:val="nil"/>
              <w:bottom w:val="single" w:sz="4" w:space="0" w:color="auto"/>
              <w:right w:val="single" w:sz="4" w:space="0" w:color="auto"/>
            </w:tcBorders>
            <w:shd w:val="clear" w:color="000000" w:fill="70AD47"/>
            <w:noWrap/>
            <w:vAlign w:val="center"/>
            <w:hideMark/>
          </w:tcPr>
          <w:p w14:paraId="41421330"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2.1</w:t>
            </w:r>
          </w:p>
        </w:tc>
        <w:tc>
          <w:tcPr>
            <w:tcW w:w="860" w:type="dxa"/>
            <w:tcBorders>
              <w:top w:val="nil"/>
              <w:left w:val="nil"/>
              <w:bottom w:val="single" w:sz="4" w:space="0" w:color="auto"/>
              <w:right w:val="single" w:sz="4" w:space="0" w:color="auto"/>
            </w:tcBorders>
            <w:shd w:val="clear" w:color="000000" w:fill="70AD47"/>
            <w:noWrap/>
            <w:vAlign w:val="center"/>
            <w:hideMark/>
          </w:tcPr>
          <w:p w14:paraId="1EE700BD"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2.2</w:t>
            </w:r>
          </w:p>
        </w:tc>
        <w:tc>
          <w:tcPr>
            <w:tcW w:w="851" w:type="dxa"/>
            <w:tcBorders>
              <w:top w:val="nil"/>
              <w:left w:val="nil"/>
              <w:bottom w:val="single" w:sz="4" w:space="0" w:color="auto"/>
              <w:right w:val="single" w:sz="4" w:space="0" w:color="auto"/>
            </w:tcBorders>
            <w:shd w:val="clear" w:color="000000" w:fill="70AD47"/>
            <w:noWrap/>
            <w:vAlign w:val="center"/>
            <w:hideMark/>
          </w:tcPr>
          <w:p w14:paraId="1F142682"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2.3</w:t>
            </w:r>
          </w:p>
        </w:tc>
        <w:tc>
          <w:tcPr>
            <w:tcW w:w="850" w:type="dxa"/>
            <w:gridSpan w:val="2"/>
            <w:tcBorders>
              <w:top w:val="nil"/>
              <w:left w:val="nil"/>
              <w:bottom w:val="single" w:sz="4" w:space="0" w:color="auto"/>
              <w:right w:val="single" w:sz="4" w:space="0" w:color="auto"/>
            </w:tcBorders>
            <w:shd w:val="clear" w:color="000000" w:fill="70AD47"/>
            <w:vAlign w:val="center"/>
            <w:hideMark/>
          </w:tcPr>
          <w:p w14:paraId="63160684"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2.4</w:t>
            </w:r>
          </w:p>
        </w:tc>
        <w:tc>
          <w:tcPr>
            <w:tcW w:w="992" w:type="dxa"/>
            <w:tcBorders>
              <w:top w:val="nil"/>
              <w:left w:val="nil"/>
              <w:bottom w:val="single" w:sz="4" w:space="0" w:color="auto"/>
              <w:right w:val="single" w:sz="4" w:space="0" w:color="auto"/>
            </w:tcBorders>
            <w:shd w:val="clear" w:color="000000" w:fill="FF5050"/>
            <w:noWrap/>
            <w:vAlign w:val="center"/>
            <w:hideMark/>
          </w:tcPr>
          <w:p w14:paraId="5F04E61F"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3.1</w:t>
            </w:r>
          </w:p>
        </w:tc>
        <w:tc>
          <w:tcPr>
            <w:tcW w:w="851" w:type="dxa"/>
            <w:tcBorders>
              <w:top w:val="nil"/>
              <w:left w:val="nil"/>
              <w:bottom w:val="single" w:sz="4" w:space="0" w:color="auto"/>
              <w:right w:val="single" w:sz="4" w:space="0" w:color="auto"/>
            </w:tcBorders>
            <w:shd w:val="clear" w:color="000000" w:fill="00B0F0"/>
            <w:noWrap/>
            <w:vAlign w:val="center"/>
            <w:hideMark/>
          </w:tcPr>
          <w:p w14:paraId="59FD09E1"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4.1</w:t>
            </w:r>
          </w:p>
        </w:tc>
        <w:tc>
          <w:tcPr>
            <w:tcW w:w="850" w:type="dxa"/>
            <w:tcBorders>
              <w:top w:val="nil"/>
              <w:left w:val="nil"/>
              <w:bottom w:val="single" w:sz="4" w:space="0" w:color="auto"/>
              <w:right w:val="single" w:sz="4" w:space="0" w:color="auto"/>
            </w:tcBorders>
            <w:shd w:val="clear" w:color="000000" w:fill="00B0F0"/>
            <w:noWrap/>
            <w:vAlign w:val="center"/>
            <w:hideMark/>
          </w:tcPr>
          <w:p w14:paraId="5B70D5AD"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4.2.</w:t>
            </w:r>
          </w:p>
        </w:tc>
        <w:tc>
          <w:tcPr>
            <w:tcW w:w="709" w:type="dxa"/>
            <w:tcBorders>
              <w:top w:val="nil"/>
              <w:left w:val="nil"/>
              <w:bottom w:val="single" w:sz="4" w:space="0" w:color="auto"/>
              <w:right w:val="single" w:sz="4" w:space="0" w:color="auto"/>
            </w:tcBorders>
            <w:shd w:val="clear" w:color="000000" w:fill="CC0099"/>
            <w:noWrap/>
            <w:vAlign w:val="center"/>
            <w:hideMark/>
          </w:tcPr>
          <w:p w14:paraId="12C23EF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5.1</w:t>
            </w:r>
          </w:p>
        </w:tc>
        <w:tc>
          <w:tcPr>
            <w:tcW w:w="992" w:type="dxa"/>
            <w:tcBorders>
              <w:top w:val="nil"/>
              <w:left w:val="nil"/>
              <w:bottom w:val="single" w:sz="4" w:space="0" w:color="auto"/>
              <w:right w:val="single" w:sz="4" w:space="0" w:color="auto"/>
            </w:tcBorders>
            <w:shd w:val="clear" w:color="000000" w:fill="CC0099"/>
            <w:vAlign w:val="center"/>
            <w:hideMark/>
          </w:tcPr>
          <w:p w14:paraId="40F75464"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5.2</w:t>
            </w:r>
          </w:p>
        </w:tc>
        <w:tc>
          <w:tcPr>
            <w:tcW w:w="567" w:type="dxa"/>
            <w:tcBorders>
              <w:top w:val="nil"/>
              <w:left w:val="nil"/>
              <w:bottom w:val="single" w:sz="4" w:space="0" w:color="auto"/>
              <w:right w:val="single" w:sz="4" w:space="0" w:color="auto"/>
            </w:tcBorders>
            <w:shd w:val="clear" w:color="000000" w:fill="FFD966"/>
            <w:noWrap/>
            <w:vAlign w:val="center"/>
            <w:hideMark/>
          </w:tcPr>
          <w:p w14:paraId="6B6D4A0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6.1</w:t>
            </w:r>
          </w:p>
        </w:tc>
        <w:tc>
          <w:tcPr>
            <w:tcW w:w="686" w:type="dxa"/>
            <w:tcBorders>
              <w:top w:val="nil"/>
              <w:left w:val="nil"/>
              <w:bottom w:val="single" w:sz="4" w:space="0" w:color="auto"/>
              <w:right w:val="single" w:sz="4" w:space="0" w:color="auto"/>
            </w:tcBorders>
            <w:shd w:val="clear" w:color="000000" w:fill="FFD966"/>
            <w:vAlign w:val="center"/>
            <w:hideMark/>
          </w:tcPr>
          <w:p w14:paraId="5ABEF119"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6.2</w:t>
            </w:r>
          </w:p>
        </w:tc>
        <w:tc>
          <w:tcPr>
            <w:tcW w:w="732" w:type="dxa"/>
            <w:tcBorders>
              <w:top w:val="nil"/>
              <w:left w:val="nil"/>
              <w:bottom w:val="single" w:sz="4" w:space="0" w:color="auto"/>
              <w:right w:val="single" w:sz="4" w:space="0" w:color="auto"/>
            </w:tcBorders>
            <w:shd w:val="clear" w:color="000000" w:fill="FFD966"/>
            <w:vAlign w:val="center"/>
            <w:hideMark/>
          </w:tcPr>
          <w:p w14:paraId="6A34293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6.3</w:t>
            </w:r>
          </w:p>
        </w:tc>
        <w:tc>
          <w:tcPr>
            <w:tcW w:w="850" w:type="dxa"/>
            <w:tcBorders>
              <w:top w:val="nil"/>
              <w:left w:val="nil"/>
              <w:bottom w:val="single" w:sz="4" w:space="0" w:color="auto"/>
              <w:right w:val="single" w:sz="4" w:space="0" w:color="auto"/>
            </w:tcBorders>
            <w:shd w:val="clear" w:color="000000" w:fill="FFD966"/>
            <w:vAlign w:val="center"/>
            <w:hideMark/>
          </w:tcPr>
          <w:p w14:paraId="6E1E1AB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6.4</w:t>
            </w:r>
          </w:p>
        </w:tc>
        <w:tc>
          <w:tcPr>
            <w:tcW w:w="851" w:type="dxa"/>
            <w:tcBorders>
              <w:top w:val="nil"/>
              <w:left w:val="nil"/>
              <w:bottom w:val="single" w:sz="4" w:space="0" w:color="auto"/>
              <w:right w:val="single" w:sz="4" w:space="0" w:color="auto"/>
            </w:tcBorders>
            <w:shd w:val="clear" w:color="000000" w:fill="FFD966"/>
            <w:vAlign w:val="center"/>
            <w:hideMark/>
          </w:tcPr>
          <w:p w14:paraId="13F3C25D"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6.5</w:t>
            </w:r>
          </w:p>
        </w:tc>
      </w:tr>
      <w:tr w:rsidR="000E235D" w14:paraId="144AE828" w14:textId="77777777" w:rsidTr="00B12088">
        <w:trPr>
          <w:cantSplit/>
          <w:trHeight w:val="216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14:paraId="47511C7A" w14:textId="77777777" w:rsidR="000E235D" w:rsidRDefault="000E235D" w:rsidP="000E235D">
            <w:pPr>
              <w:ind w:left="-96" w:right="-146" w:firstLine="23"/>
              <w:rPr>
                <w:rFonts w:ascii="Verdana" w:hAnsi="Verdana" w:cs="Calibri"/>
                <w:color w:val="000000"/>
                <w:sz w:val="14"/>
                <w:szCs w:val="14"/>
              </w:rPr>
            </w:pPr>
            <w:r>
              <w:rPr>
                <w:rFonts w:ascii="Verdana" w:hAnsi="Verdana" w:cs="Calibri"/>
                <w:color w:val="000000"/>
                <w:sz w:val="14"/>
                <w:szCs w:val="14"/>
              </w:rPr>
              <w:t> </w:t>
            </w:r>
          </w:p>
        </w:tc>
        <w:tc>
          <w:tcPr>
            <w:tcW w:w="1229" w:type="dxa"/>
            <w:tcBorders>
              <w:top w:val="nil"/>
              <w:left w:val="nil"/>
              <w:bottom w:val="single" w:sz="4" w:space="0" w:color="auto"/>
              <w:right w:val="single" w:sz="4" w:space="0" w:color="auto"/>
            </w:tcBorders>
            <w:shd w:val="clear" w:color="auto" w:fill="auto"/>
            <w:vAlign w:val="center"/>
            <w:hideMark/>
          </w:tcPr>
          <w:p w14:paraId="0DBE4A44"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 xml:space="preserve">Vazba:   </w:t>
            </w:r>
            <w:r>
              <w:rPr>
                <w:rFonts w:ascii="Verdana" w:hAnsi="Verdana" w:cs="Calibri"/>
                <w:color w:val="000000"/>
                <w:sz w:val="14"/>
                <w:szCs w:val="14"/>
              </w:rPr>
              <w:t xml:space="preserve">                                                            X - slabá                                                          XX - střední                                                  XXX - silná</w:t>
            </w:r>
          </w:p>
        </w:tc>
        <w:tc>
          <w:tcPr>
            <w:tcW w:w="820" w:type="dxa"/>
            <w:tcBorders>
              <w:top w:val="nil"/>
              <w:left w:val="nil"/>
              <w:bottom w:val="single" w:sz="4" w:space="0" w:color="auto"/>
              <w:right w:val="single" w:sz="4" w:space="0" w:color="auto"/>
            </w:tcBorders>
            <w:shd w:val="clear" w:color="000000" w:fill="F8CBAD"/>
            <w:vAlign w:val="center"/>
            <w:hideMark/>
          </w:tcPr>
          <w:p w14:paraId="5833D34A"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Rozvinuté partnerství a nastartovaná spolupráce se všemi zainteresovanými subjekty   </w:t>
            </w:r>
          </w:p>
        </w:tc>
        <w:tc>
          <w:tcPr>
            <w:tcW w:w="859" w:type="dxa"/>
            <w:tcBorders>
              <w:top w:val="nil"/>
              <w:left w:val="nil"/>
              <w:bottom w:val="single" w:sz="4" w:space="0" w:color="auto"/>
              <w:right w:val="single" w:sz="4" w:space="0" w:color="auto"/>
            </w:tcBorders>
            <w:shd w:val="clear" w:color="000000" w:fill="F8CBAD"/>
            <w:vAlign w:val="center"/>
            <w:hideMark/>
          </w:tcPr>
          <w:p w14:paraId="573DADC0"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Rozvinuté partnerství a nastartovaná spolupráce škol se subjekty neformálního a zájmového vzdělávání     </w:t>
            </w:r>
          </w:p>
        </w:tc>
        <w:tc>
          <w:tcPr>
            <w:tcW w:w="855" w:type="dxa"/>
            <w:tcBorders>
              <w:top w:val="nil"/>
              <w:left w:val="nil"/>
              <w:bottom w:val="single" w:sz="4" w:space="0" w:color="auto"/>
              <w:right w:val="single" w:sz="4" w:space="0" w:color="auto"/>
            </w:tcBorders>
            <w:shd w:val="clear" w:color="000000" w:fill="E2EFD9"/>
            <w:vAlign w:val="center"/>
            <w:hideMark/>
          </w:tcPr>
          <w:p w14:paraId="743F7FDB"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Rekonstrukce a modernizace budov a investice do vybavení základních škol</w:t>
            </w:r>
          </w:p>
        </w:tc>
        <w:tc>
          <w:tcPr>
            <w:tcW w:w="860" w:type="dxa"/>
            <w:tcBorders>
              <w:top w:val="nil"/>
              <w:left w:val="nil"/>
              <w:bottom w:val="single" w:sz="4" w:space="0" w:color="auto"/>
              <w:right w:val="single" w:sz="4" w:space="0" w:color="auto"/>
            </w:tcBorders>
            <w:shd w:val="clear" w:color="000000" w:fill="E2EFD9"/>
            <w:vAlign w:val="center"/>
            <w:hideMark/>
          </w:tcPr>
          <w:p w14:paraId="4318DDFC"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Rekonstrukce a modernizace budov a investice do vybavení mateřských škol</w:t>
            </w:r>
          </w:p>
        </w:tc>
        <w:tc>
          <w:tcPr>
            <w:tcW w:w="851" w:type="dxa"/>
            <w:tcBorders>
              <w:top w:val="nil"/>
              <w:left w:val="nil"/>
              <w:bottom w:val="single" w:sz="4" w:space="0" w:color="auto"/>
              <w:right w:val="single" w:sz="4" w:space="0" w:color="auto"/>
            </w:tcBorders>
            <w:shd w:val="clear" w:color="000000" w:fill="E2EFD9"/>
            <w:vAlign w:val="center"/>
            <w:hideMark/>
          </w:tcPr>
          <w:p w14:paraId="2C08D5E7"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Rekonstrukce a modernizace budov a investice do vybavení pro zájmové a neformální vzdělávání</w:t>
            </w:r>
          </w:p>
        </w:tc>
        <w:tc>
          <w:tcPr>
            <w:tcW w:w="850" w:type="dxa"/>
            <w:gridSpan w:val="2"/>
            <w:tcBorders>
              <w:top w:val="nil"/>
              <w:left w:val="nil"/>
              <w:bottom w:val="single" w:sz="4" w:space="0" w:color="auto"/>
              <w:right w:val="single" w:sz="4" w:space="0" w:color="auto"/>
            </w:tcBorders>
            <w:shd w:val="clear" w:color="000000" w:fill="E2EFD9"/>
            <w:vAlign w:val="center"/>
            <w:hideMark/>
          </w:tcPr>
          <w:p w14:paraId="6A02D216" w14:textId="77777777" w:rsidR="000E235D" w:rsidRPr="000E235D" w:rsidRDefault="000E235D">
            <w:pPr>
              <w:rPr>
                <w:rFonts w:ascii="Verdana" w:hAnsi="Verdana" w:cs="Calibri"/>
                <w:color w:val="000000"/>
                <w:sz w:val="12"/>
                <w:szCs w:val="12"/>
              </w:rPr>
            </w:pPr>
            <w:r w:rsidRPr="000E235D">
              <w:rPr>
                <w:rFonts w:ascii="Verdana" w:hAnsi="Verdana" w:cs="Calibri"/>
                <w:sz w:val="12"/>
                <w:szCs w:val="12"/>
              </w:rPr>
              <w:t>Snížení energetické náročnosti budov – pořízení obnovitelných zdrojů energií</w:t>
            </w:r>
          </w:p>
        </w:tc>
        <w:tc>
          <w:tcPr>
            <w:tcW w:w="992" w:type="dxa"/>
            <w:tcBorders>
              <w:top w:val="nil"/>
              <w:left w:val="nil"/>
              <w:bottom w:val="single" w:sz="4" w:space="0" w:color="auto"/>
              <w:right w:val="single" w:sz="4" w:space="0" w:color="auto"/>
            </w:tcBorders>
            <w:shd w:val="clear" w:color="000000" w:fill="FFCCCC"/>
            <w:vAlign w:val="center"/>
            <w:hideMark/>
          </w:tcPr>
          <w:p w14:paraId="094287A9"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Zlepšení úrovně čtenářské gramotnosti a rozvoj logického a strategického myšlení dětí </w:t>
            </w:r>
          </w:p>
        </w:tc>
        <w:tc>
          <w:tcPr>
            <w:tcW w:w="851" w:type="dxa"/>
            <w:tcBorders>
              <w:top w:val="nil"/>
              <w:left w:val="nil"/>
              <w:bottom w:val="single" w:sz="4" w:space="0" w:color="auto"/>
              <w:right w:val="single" w:sz="4" w:space="0" w:color="auto"/>
            </w:tcBorders>
            <w:shd w:val="clear" w:color="000000" w:fill="DDEBF7"/>
            <w:vAlign w:val="center"/>
            <w:hideMark/>
          </w:tcPr>
          <w:p w14:paraId="585B26ED"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Podpora vzdělávání dětí a žáků se speciálními vzdělávacími potřebami</w:t>
            </w:r>
          </w:p>
        </w:tc>
        <w:tc>
          <w:tcPr>
            <w:tcW w:w="850" w:type="dxa"/>
            <w:tcBorders>
              <w:top w:val="nil"/>
              <w:left w:val="nil"/>
              <w:bottom w:val="single" w:sz="4" w:space="0" w:color="auto"/>
              <w:right w:val="single" w:sz="4" w:space="0" w:color="auto"/>
            </w:tcBorders>
            <w:shd w:val="clear" w:color="000000" w:fill="DDEBF7"/>
            <w:vAlign w:val="center"/>
            <w:hideMark/>
          </w:tcPr>
          <w:p w14:paraId="3BF12558"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Podpora a rozvoj vzdělávacích programů v oblasti inkluze          </w:t>
            </w:r>
          </w:p>
        </w:tc>
        <w:tc>
          <w:tcPr>
            <w:tcW w:w="709" w:type="dxa"/>
            <w:tcBorders>
              <w:top w:val="nil"/>
              <w:left w:val="nil"/>
              <w:bottom w:val="single" w:sz="4" w:space="0" w:color="auto"/>
              <w:right w:val="single" w:sz="4" w:space="0" w:color="auto"/>
            </w:tcBorders>
            <w:shd w:val="clear" w:color="000000" w:fill="CC99FF"/>
            <w:vAlign w:val="center"/>
            <w:hideMark/>
          </w:tcPr>
          <w:p w14:paraId="2D32733E"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Osobnostně profesní rozvoj pracovníků ve vzdělávání</w:t>
            </w:r>
          </w:p>
        </w:tc>
        <w:tc>
          <w:tcPr>
            <w:tcW w:w="992" w:type="dxa"/>
            <w:tcBorders>
              <w:top w:val="nil"/>
              <w:left w:val="nil"/>
              <w:bottom w:val="single" w:sz="4" w:space="0" w:color="auto"/>
              <w:right w:val="single" w:sz="4" w:space="0" w:color="auto"/>
            </w:tcBorders>
            <w:shd w:val="clear" w:color="000000" w:fill="CC99FF"/>
            <w:vAlign w:val="center"/>
            <w:hideMark/>
          </w:tcPr>
          <w:p w14:paraId="037BD5F0" w14:textId="77777777" w:rsidR="000E235D" w:rsidRPr="00A35E2D" w:rsidRDefault="000E235D">
            <w:pPr>
              <w:rPr>
                <w:rFonts w:ascii="Verdana" w:hAnsi="Verdana" w:cs="Calibri"/>
                <w:color w:val="000000"/>
                <w:sz w:val="12"/>
                <w:szCs w:val="12"/>
              </w:rPr>
            </w:pPr>
            <w:r w:rsidRPr="00A35E2D">
              <w:rPr>
                <w:rFonts w:ascii="Verdana" w:hAnsi="Verdana" w:cs="Calibri"/>
                <w:color w:val="000000"/>
                <w:sz w:val="12"/>
                <w:szCs w:val="12"/>
              </w:rPr>
              <w:t>Podpora pedagogických a didaktických kompetencí pracovníků a podpora managementu třídních kolektivů</w:t>
            </w:r>
          </w:p>
        </w:tc>
        <w:tc>
          <w:tcPr>
            <w:tcW w:w="567" w:type="dxa"/>
            <w:tcBorders>
              <w:top w:val="nil"/>
              <w:left w:val="nil"/>
              <w:bottom w:val="single" w:sz="4" w:space="0" w:color="auto"/>
              <w:right w:val="single" w:sz="4" w:space="0" w:color="auto"/>
            </w:tcBorders>
            <w:shd w:val="clear" w:color="000000" w:fill="FFF2CC"/>
            <w:vAlign w:val="center"/>
            <w:hideMark/>
          </w:tcPr>
          <w:p w14:paraId="40CB0572" w14:textId="77777777" w:rsidR="000E235D" w:rsidRPr="00A35E2D" w:rsidRDefault="000E235D">
            <w:pPr>
              <w:rPr>
                <w:rFonts w:ascii="Verdana" w:hAnsi="Verdana" w:cs="Calibri"/>
                <w:color w:val="000000"/>
                <w:sz w:val="12"/>
                <w:szCs w:val="12"/>
              </w:rPr>
            </w:pPr>
            <w:r w:rsidRPr="00A35E2D">
              <w:rPr>
                <w:rFonts w:ascii="Verdana" w:hAnsi="Verdana" w:cs="Calibri"/>
                <w:color w:val="000000"/>
                <w:sz w:val="12"/>
                <w:szCs w:val="12"/>
              </w:rPr>
              <w:t>Wellbeing</w:t>
            </w:r>
          </w:p>
        </w:tc>
        <w:tc>
          <w:tcPr>
            <w:tcW w:w="686" w:type="dxa"/>
            <w:tcBorders>
              <w:top w:val="nil"/>
              <w:left w:val="nil"/>
              <w:bottom w:val="single" w:sz="4" w:space="0" w:color="auto"/>
              <w:right w:val="single" w:sz="4" w:space="0" w:color="auto"/>
            </w:tcBorders>
            <w:shd w:val="clear" w:color="000000" w:fill="FFF2CC"/>
            <w:vAlign w:val="center"/>
            <w:hideMark/>
          </w:tcPr>
          <w:p w14:paraId="479CB52A" w14:textId="77777777" w:rsidR="000E235D" w:rsidRPr="00A35E2D" w:rsidRDefault="000E235D">
            <w:pPr>
              <w:rPr>
                <w:rFonts w:ascii="Verdana" w:hAnsi="Verdana" w:cs="Calibri"/>
                <w:color w:val="000000"/>
                <w:sz w:val="12"/>
                <w:szCs w:val="12"/>
              </w:rPr>
            </w:pPr>
            <w:r w:rsidRPr="00A35E2D">
              <w:rPr>
                <w:rFonts w:ascii="Verdana" w:hAnsi="Verdana" w:cs="Calibri"/>
                <w:color w:val="000000"/>
                <w:sz w:val="12"/>
                <w:szCs w:val="12"/>
              </w:rPr>
              <w:t xml:space="preserve">Podpora personálních kapacit                                                                                        </w:t>
            </w:r>
          </w:p>
        </w:tc>
        <w:tc>
          <w:tcPr>
            <w:tcW w:w="732" w:type="dxa"/>
            <w:tcBorders>
              <w:top w:val="nil"/>
              <w:left w:val="nil"/>
              <w:bottom w:val="single" w:sz="4" w:space="0" w:color="auto"/>
              <w:right w:val="single" w:sz="4" w:space="0" w:color="auto"/>
            </w:tcBorders>
            <w:shd w:val="clear" w:color="000000" w:fill="FFF2CC"/>
            <w:vAlign w:val="center"/>
            <w:hideMark/>
          </w:tcPr>
          <w:p w14:paraId="61DEE26C" w14:textId="77777777" w:rsidR="000E235D" w:rsidRPr="00A35E2D" w:rsidRDefault="000E235D">
            <w:pPr>
              <w:jc w:val="center"/>
              <w:rPr>
                <w:rFonts w:ascii="Verdana" w:hAnsi="Verdana" w:cs="Calibri"/>
                <w:color w:val="000000"/>
                <w:sz w:val="12"/>
                <w:szCs w:val="12"/>
              </w:rPr>
            </w:pPr>
            <w:r w:rsidRPr="00A35E2D">
              <w:rPr>
                <w:rFonts w:ascii="Verdana" w:hAnsi="Verdana" w:cs="Calibri"/>
                <w:color w:val="000000"/>
                <w:sz w:val="12"/>
                <w:szCs w:val="12"/>
              </w:rPr>
              <w:t>Rozvoj kompetencí v polytechnickém vzdělávání</w:t>
            </w:r>
          </w:p>
        </w:tc>
        <w:tc>
          <w:tcPr>
            <w:tcW w:w="850" w:type="dxa"/>
            <w:tcBorders>
              <w:top w:val="nil"/>
              <w:left w:val="nil"/>
              <w:bottom w:val="single" w:sz="4" w:space="0" w:color="auto"/>
              <w:right w:val="single" w:sz="4" w:space="0" w:color="auto"/>
            </w:tcBorders>
            <w:shd w:val="clear" w:color="000000" w:fill="FFF2CC"/>
            <w:vAlign w:val="center"/>
            <w:hideMark/>
          </w:tcPr>
          <w:p w14:paraId="3EA14517" w14:textId="77777777" w:rsidR="000E235D" w:rsidRPr="00A35E2D" w:rsidRDefault="000E235D">
            <w:pPr>
              <w:jc w:val="center"/>
              <w:rPr>
                <w:rFonts w:ascii="Verdana" w:hAnsi="Verdana" w:cs="Calibri"/>
                <w:color w:val="000000"/>
                <w:sz w:val="12"/>
                <w:szCs w:val="12"/>
              </w:rPr>
            </w:pPr>
            <w:r w:rsidRPr="00A35E2D">
              <w:rPr>
                <w:rFonts w:ascii="Verdana" w:hAnsi="Verdana" w:cs="Calibri"/>
                <w:color w:val="000000"/>
                <w:sz w:val="12"/>
                <w:szCs w:val="12"/>
              </w:rPr>
              <w:t>Rozvoj podnikání, iniciativy a kreativity dětí a žáků</w:t>
            </w:r>
          </w:p>
        </w:tc>
        <w:tc>
          <w:tcPr>
            <w:tcW w:w="851" w:type="dxa"/>
            <w:tcBorders>
              <w:top w:val="nil"/>
              <w:left w:val="nil"/>
              <w:bottom w:val="single" w:sz="4" w:space="0" w:color="auto"/>
              <w:right w:val="single" w:sz="4" w:space="0" w:color="auto"/>
            </w:tcBorders>
            <w:shd w:val="clear" w:color="000000" w:fill="FFF2CC"/>
            <w:vAlign w:val="center"/>
            <w:hideMark/>
          </w:tcPr>
          <w:p w14:paraId="4BE466DC" w14:textId="77777777" w:rsidR="000E235D" w:rsidRPr="00A35E2D" w:rsidRDefault="000E235D">
            <w:pPr>
              <w:jc w:val="center"/>
              <w:rPr>
                <w:rFonts w:ascii="Verdana" w:hAnsi="Verdana" w:cs="Calibri"/>
                <w:color w:val="000000"/>
                <w:sz w:val="12"/>
                <w:szCs w:val="12"/>
              </w:rPr>
            </w:pPr>
            <w:r w:rsidRPr="00A35E2D">
              <w:rPr>
                <w:rFonts w:ascii="Verdana" w:hAnsi="Verdana" w:cs="Calibri"/>
                <w:color w:val="000000"/>
                <w:sz w:val="12"/>
                <w:szCs w:val="12"/>
              </w:rPr>
              <w:t>Rozvoj vztahu k místu, kde děti žijí, mezigenerační soužití</w:t>
            </w:r>
          </w:p>
        </w:tc>
      </w:tr>
      <w:tr w:rsidR="000E235D" w14:paraId="15B96A33" w14:textId="77777777" w:rsidTr="00B12088">
        <w:trPr>
          <w:cantSplit/>
          <w:trHeight w:val="1046"/>
        </w:trPr>
        <w:tc>
          <w:tcPr>
            <w:tcW w:w="491" w:type="dxa"/>
            <w:vMerge w:val="restart"/>
            <w:tcBorders>
              <w:top w:val="nil"/>
              <w:left w:val="single" w:sz="4" w:space="0" w:color="auto"/>
              <w:bottom w:val="single" w:sz="4" w:space="0" w:color="auto"/>
              <w:right w:val="single" w:sz="4" w:space="0" w:color="auto"/>
            </w:tcBorders>
            <w:shd w:val="clear" w:color="000000" w:fill="AEAAAA"/>
            <w:textDirection w:val="btLr"/>
            <w:vAlign w:val="center"/>
            <w:hideMark/>
          </w:tcPr>
          <w:p w14:paraId="18B8FF08"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Povinná témata</w:t>
            </w:r>
          </w:p>
        </w:tc>
        <w:tc>
          <w:tcPr>
            <w:tcW w:w="1229" w:type="dxa"/>
            <w:tcBorders>
              <w:top w:val="nil"/>
              <w:left w:val="nil"/>
              <w:bottom w:val="single" w:sz="4" w:space="0" w:color="auto"/>
              <w:right w:val="single" w:sz="4" w:space="0" w:color="auto"/>
            </w:tcBorders>
            <w:shd w:val="clear" w:color="000000" w:fill="AEAAAA"/>
            <w:vAlign w:val="center"/>
            <w:hideMark/>
          </w:tcPr>
          <w:p w14:paraId="0C1C87BD"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1. Podpora moderních didaktických forem vedoucích k rozvoji klíčových kompetencí</w:t>
            </w:r>
          </w:p>
        </w:tc>
        <w:tc>
          <w:tcPr>
            <w:tcW w:w="820" w:type="dxa"/>
            <w:tcBorders>
              <w:top w:val="nil"/>
              <w:left w:val="nil"/>
              <w:bottom w:val="single" w:sz="4" w:space="0" w:color="auto"/>
              <w:right w:val="single" w:sz="4" w:space="0" w:color="auto"/>
            </w:tcBorders>
            <w:shd w:val="clear" w:color="auto" w:fill="auto"/>
            <w:noWrap/>
            <w:vAlign w:val="center"/>
            <w:hideMark/>
          </w:tcPr>
          <w:p w14:paraId="3D90091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9BAAB3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6947960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7A546396"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127D5CC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6E5D8F6A"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1653D424"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1" w:type="dxa"/>
            <w:tcBorders>
              <w:top w:val="nil"/>
              <w:left w:val="nil"/>
              <w:bottom w:val="single" w:sz="4" w:space="0" w:color="auto"/>
              <w:right w:val="single" w:sz="4" w:space="0" w:color="auto"/>
            </w:tcBorders>
            <w:shd w:val="clear" w:color="auto" w:fill="auto"/>
            <w:noWrap/>
            <w:vAlign w:val="center"/>
            <w:hideMark/>
          </w:tcPr>
          <w:p w14:paraId="28FE1BA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3777C6CF"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0912D7A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2E8F7F1"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CA83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7F4D899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5CA43042" w14:textId="77777777" w:rsidR="000E235D" w:rsidRDefault="000E235D">
            <w:pPr>
              <w:jc w:val="center"/>
              <w:rPr>
                <w:rFonts w:ascii="Calibri" w:hAnsi="Calibri" w:cs="Calibri"/>
                <w:b/>
                <w:bCs/>
                <w:color w:val="000000"/>
              </w:rPr>
            </w:pPr>
            <w:r>
              <w:rPr>
                <w:rFonts w:ascii="Calibri" w:hAnsi="Calibri" w:cs="Calibri"/>
                <w:b/>
                <w:bCs/>
                <w:color w:val="000000"/>
              </w:rPr>
              <w:t xml:space="preserve">XX </w:t>
            </w:r>
          </w:p>
        </w:tc>
        <w:tc>
          <w:tcPr>
            <w:tcW w:w="850" w:type="dxa"/>
            <w:tcBorders>
              <w:top w:val="nil"/>
              <w:left w:val="nil"/>
              <w:bottom w:val="single" w:sz="4" w:space="0" w:color="auto"/>
              <w:right w:val="single" w:sz="4" w:space="0" w:color="auto"/>
            </w:tcBorders>
            <w:shd w:val="clear" w:color="auto" w:fill="auto"/>
            <w:vAlign w:val="center"/>
            <w:hideMark/>
          </w:tcPr>
          <w:p w14:paraId="21DC3C0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vAlign w:val="center"/>
            <w:hideMark/>
          </w:tcPr>
          <w:p w14:paraId="18F8A407" w14:textId="77777777" w:rsidR="000E235D" w:rsidRDefault="000E235D">
            <w:pPr>
              <w:jc w:val="center"/>
              <w:rPr>
                <w:rFonts w:ascii="Calibri" w:hAnsi="Calibri" w:cs="Calibri"/>
                <w:b/>
                <w:bCs/>
                <w:color w:val="000000"/>
              </w:rPr>
            </w:pPr>
            <w:r>
              <w:rPr>
                <w:rFonts w:ascii="Calibri" w:hAnsi="Calibri" w:cs="Calibri"/>
                <w:b/>
                <w:bCs/>
                <w:color w:val="000000"/>
              </w:rPr>
              <w:t>XX</w:t>
            </w:r>
          </w:p>
        </w:tc>
      </w:tr>
      <w:tr w:rsidR="000E235D" w14:paraId="1E389CF7" w14:textId="77777777" w:rsidTr="00B12088">
        <w:trPr>
          <w:trHeight w:val="483"/>
        </w:trPr>
        <w:tc>
          <w:tcPr>
            <w:tcW w:w="491" w:type="dxa"/>
            <w:vMerge/>
            <w:tcBorders>
              <w:top w:val="nil"/>
              <w:left w:val="single" w:sz="4" w:space="0" w:color="auto"/>
              <w:bottom w:val="single" w:sz="4" w:space="0" w:color="auto"/>
              <w:right w:val="single" w:sz="4" w:space="0" w:color="auto"/>
            </w:tcBorders>
            <w:vAlign w:val="center"/>
            <w:hideMark/>
          </w:tcPr>
          <w:p w14:paraId="052BEF36"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AEAAAA"/>
            <w:vAlign w:val="center"/>
            <w:hideMark/>
          </w:tcPr>
          <w:p w14:paraId="0184A571"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2. Rozvoj potenciálu každého žáka</w:t>
            </w:r>
          </w:p>
        </w:tc>
        <w:tc>
          <w:tcPr>
            <w:tcW w:w="820" w:type="dxa"/>
            <w:tcBorders>
              <w:top w:val="nil"/>
              <w:left w:val="nil"/>
              <w:bottom w:val="single" w:sz="4" w:space="0" w:color="auto"/>
              <w:right w:val="single" w:sz="4" w:space="0" w:color="auto"/>
            </w:tcBorders>
            <w:shd w:val="clear" w:color="auto" w:fill="auto"/>
            <w:noWrap/>
            <w:vAlign w:val="center"/>
            <w:hideMark/>
          </w:tcPr>
          <w:p w14:paraId="58CB83B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1288EF0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2A45D16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537F46A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54C6D75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6B3F76B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CBB774B"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1" w:type="dxa"/>
            <w:tcBorders>
              <w:top w:val="nil"/>
              <w:left w:val="nil"/>
              <w:bottom w:val="single" w:sz="4" w:space="0" w:color="auto"/>
              <w:right w:val="single" w:sz="4" w:space="0" w:color="auto"/>
            </w:tcBorders>
            <w:shd w:val="clear" w:color="auto" w:fill="auto"/>
            <w:noWrap/>
            <w:vAlign w:val="center"/>
            <w:hideMark/>
          </w:tcPr>
          <w:p w14:paraId="3EDC667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2853C49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30A8A04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019A71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2B513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686" w:type="dxa"/>
            <w:tcBorders>
              <w:top w:val="nil"/>
              <w:left w:val="nil"/>
              <w:bottom w:val="single" w:sz="4" w:space="0" w:color="auto"/>
              <w:right w:val="single" w:sz="4" w:space="0" w:color="auto"/>
            </w:tcBorders>
            <w:shd w:val="clear" w:color="auto" w:fill="auto"/>
            <w:vAlign w:val="center"/>
            <w:hideMark/>
          </w:tcPr>
          <w:p w14:paraId="2FD8094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0DE9595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vAlign w:val="center"/>
            <w:hideMark/>
          </w:tcPr>
          <w:p w14:paraId="4C144574"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vAlign w:val="center"/>
            <w:hideMark/>
          </w:tcPr>
          <w:p w14:paraId="40B9427D"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4E55EE1C" w14:textId="77777777" w:rsidTr="00B12088">
        <w:trPr>
          <w:trHeight w:val="1980"/>
        </w:trPr>
        <w:tc>
          <w:tcPr>
            <w:tcW w:w="491" w:type="dxa"/>
            <w:vMerge/>
            <w:tcBorders>
              <w:top w:val="nil"/>
              <w:left w:val="single" w:sz="4" w:space="0" w:color="auto"/>
              <w:bottom w:val="single" w:sz="4" w:space="0" w:color="auto"/>
              <w:right w:val="single" w:sz="4" w:space="0" w:color="auto"/>
            </w:tcBorders>
            <w:vAlign w:val="center"/>
            <w:hideMark/>
          </w:tcPr>
          <w:p w14:paraId="7CEA6440"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AEAAAA"/>
            <w:vAlign w:val="center"/>
            <w:hideMark/>
          </w:tcPr>
          <w:p w14:paraId="4714F81D"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3. Podpora pedagogických a didaktických kompetencí pracovníků a podpora managementu třídních kolektivů</w:t>
            </w:r>
          </w:p>
        </w:tc>
        <w:tc>
          <w:tcPr>
            <w:tcW w:w="820" w:type="dxa"/>
            <w:tcBorders>
              <w:top w:val="nil"/>
              <w:left w:val="nil"/>
              <w:bottom w:val="single" w:sz="4" w:space="0" w:color="auto"/>
              <w:right w:val="single" w:sz="4" w:space="0" w:color="auto"/>
            </w:tcBorders>
            <w:shd w:val="clear" w:color="auto" w:fill="auto"/>
            <w:noWrap/>
            <w:vAlign w:val="center"/>
            <w:hideMark/>
          </w:tcPr>
          <w:p w14:paraId="0A7F5CF6"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31DF67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3F85672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7BD261C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50FD4A9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202320C1"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EAC51C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33CAD61A"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0" w:type="dxa"/>
            <w:tcBorders>
              <w:top w:val="nil"/>
              <w:left w:val="nil"/>
              <w:bottom w:val="single" w:sz="4" w:space="0" w:color="auto"/>
              <w:right w:val="single" w:sz="4" w:space="0" w:color="auto"/>
            </w:tcBorders>
            <w:shd w:val="clear" w:color="auto" w:fill="auto"/>
            <w:noWrap/>
            <w:vAlign w:val="center"/>
            <w:hideMark/>
          </w:tcPr>
          <w:p w14:paraId="078478F1"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709" w:type="dxa"/>
            <w:tcBorders>
              <w:top w:val="nil"/>
              <w:left w:val="nil"/>
              <w:bottom w:val="single" w:sz="4" w:space="0" w:color="auto"/>
              <w:right w:val="single" w:sz="4" w:space="0" w:color="auto"/>
            </w:tcBorders>
            <w:shd w:val="clear" w:color="auto" w:fill="auto"/>
            <w:noWrap/>
            <w:vAlign w:val="center"/>
            <w:hideMark/>
          </w:tcPr>
          <w:p w14:paraId="002072B2"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992" w:type="dxa"/>
            <w:tcBorders>
              <w:top w:val="nil"/>
              <w:left w:val="nil"/>
              <w:bottom w:val="single" w:sz="4" w:space="0" w:color="auto"/>
              <w:right w:val="single" w:sz="4" w:space="0" w:color="auto"/>
            </w:tcBorders>
            <w:shd w:val="clear" w:color="auto" w:fill="auto"/>
            <w:vAlign w:val="center"/>
            <w:hideMark/>
          </w:tcPr>
          <w:p w14:paraId="77DCD287"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567" w:type="dxa"/>
            <w:tcBorders>
              <w:top w:val="nil"/>
              <w:left w:val="nil"/>
              <w:bottom w:val="single" w:sz="4" w:space="0" w:color="auto"/>
              <w:right w:val="single" w:sz="4" w:space="0" w:color="auto"/>
            </w:tcBorders>
            <w:shd w:val="clear" w:color="auto" w:fill="auto"/>
            <w:noWrap/>
            <w:vAlign w:val="center"/>
            <w:hideMark/>
          </w:tcPr>
          <w:p w14:paraId="6D858A44"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3716394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32" w:type="dxa"/>
            <w:tcBorders>
              <w:top w:val="nil"/>
              <w:left w:val="nil"/>
              <w:bottom w:val="single" w:sz="4" w:space="0" w:color="auto"/>
              <w:right w:val="single" w:sz="4" w:space="0" w:color="auto"/>
            </w:tcBorders>
            <w:shd w:val="clear" w:color="auto" w:fill="auto"/>
            <w:vAlign w:val="center"/>
            <w:hideMark/>
          </w:tcPr>
          <w:p w14:paraId="6AA04C41"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229A564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15ED5EAE"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3AA1510B" w14:textId="77777777" w:rsidTr="00B12088">
        <w:trPr>
          <w:cantSplit/>
          <w:trHeight w:val="282"/>
        </w:trPr>
        <w:tc>
          <w:tcPr>
            <w:tcW w:w="491" w:type="dxa"/>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519C8B2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lastRenderedPageBreak/>
              <w:t>Průřezová témata</w:t>
            </w:r>
          </w:p>
        </w:tc>
        <w:tc>
          <w:tcPr>
            <w:tcW w:w="1229" w:type="dxa"/>
            <w:tcBorders>
              <w:top w:val="nil"/>
              <w:left w:val="nil"/>
              <w:bottom w:val="single" w:sz="4" w:space="0" w:color="auto"/>
              <w:right w:val="single" w:sz="4" w:space="0" w:color="auto"/>
            </w:tcBorders>
            <w:shd w:val="clear" w:color="000000" w:fill="D0CECE"/>
            <w:vAlign w:val="center"/>
            <w:hideMark/>
          </w:tcPr>
          <w:p w14:paraId="7D932EFB"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Proměna obsahu a způsobu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127E4EE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12A5567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6BF32B0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6AC6D24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87D0DA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2081E49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2B205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3B838464"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0" w:type="dxa"/>
            <w:tcBorders>
              <w:top w:val="nil"/>
              <w:left w:val="nil"/>
              <w:bottom w:val="single" w:sz="4" w:space="0" w:color="auto"/>
              <w:right w:val="single" w:sz="4" w:space="0" w:color="auto"/>
            </w:tcBorders>
            <w:shd w:val="clear" w:color="auto" w:fill="auto"/>
            <w:noWrap/>
            <w:vAlign w:val="center"/>
            <w:hideMark/>
          </w:tcPr>
          <w:p w14:paraId="3F7AB65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61B0E790"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992" w:type="dxa"/>
            <w:tcBorders>
              <w:top w:val="nil"/>
              <w:left w:val="nil"/>
              <w:bottom w:val="single" w:sz="4" w:space="0" w:color="auto"/>
              <w:right w:val="single" w:sz="4" w:space="0" w:color="auto"/>
            </w:tcBorders>
            <w:shd w:val="clear" w:color="auto" w:fill="auto"/>
            <w:vAlign w:val="center"/>
            <w:hideMark/>
          </w:tcPr>
          <w:p w14:paraId="5AB06A9C"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567" w:type="dxa"/>
            <w:tcBorders>
              <w:top w:val="nil"/>
              <w:left w:val="nil"/>
              <w:bottom w:val="single" w:sz="4" w:space="0" w:color="auto"/>
              <w:right w:val="single" w:sz="4" w:space="0" w:color="auto"/>
            </w:tcBorders>
            <w:shd w:val="clear" w:color="auto" w:fill="auto"/>
            <w:noWrap/>
            <w:vAlign w:val="center"/>
            <w:hideMark/>
          </w:tcPr>
          <w:p w14:paraId="3CF6C0B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686" w:type="dxa"/>
            <w:tcBorders>
              <w:top w:val="nil"/>
              <w:left w:val="nil"/>
              <w:bottom w:val="single" w:sz="4" w:space="0" w:color="auto"/>
              <w:right w:val="single" w:sz="4" w:space="0" w:color="auto"/>
            </w:tcBorders>
            <w:shd w:val="clear" w:color="auto" w:fill="auto"/>
            <w:vAlign w:val="center"/>
            <w:hideMark/>
          </w:tcPr>
          <w:p w14:paraId="614BB80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32" w:type="dxa"/>
            <w:tcBorders>
              <w:top w:val="nil"/>
              <w:left w:val="nil"/>
              <w:bottom w:val="single" w:sz="4" w:space="0" w:color="auto"/>
              <w:right w:val="single" w:sz="4" w:space="0" w:color="auto"/>
            </w:tcBorders>
            <w:shd w:val="clear" w:color="auto" w:fill="auto"/>
            <w:vAlign w:val="center"/>
            <w:hideMark/>
          </w:tcPr>
          <w:p w14:paraId="30DF709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vAlign w:val="center"/>
            <w:hideMark/>
          </w:tcPr>
          <w:p w14:paraId="06EFCD84"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vAlign w:val="center"/>
            <w:hideMark/>
          </w:tcPr>
          <w:p w14:paraId="38AC0750" w14:textId="77777777" w:rsidR="000E235D" w:rsidRDefault="000E235D">
            <w:pPr>
              <w:jc w:val="center"/>
              <w:rPr>
                <w:rFonts w:ascii="Calibri" w:hAnsi="Calibri" w:cs="Calibri"/>
                <w:b/>
                <w:bCs/>
                <w:color w:val="000000"/>
              </w:rPr>
            </w:pPr>
            <w:r>
              <w:rPr>
                <w:rFonts w:ascii="Calibri" w:hAnsi="Calibri" w:cs="Calibri"/>
                <w:b/>
                <w:bCs/>
                <w:color w:val="000000"/>
              </w:rPr>
              <w:t>XX</w:t>
            </w:r>
          </w:p>
        </w:tc>
      </w:tr>
      <w:tr w:rsidR="000E235D" w14:paraId="5AD49E2E" w14:textId="77777777" w:rsidTr="00B12088">
        <w:trPr>
          <w:trHeight w:val="631"/>
        </w:trPr>
        <w:tc>
          <w:tcPr>
            <w:tcW w:w="491" w:type="dxa"/>
            <w:vMerge/>
            <w:tcBorders>
              <w:top w:val="nil"/>
              <w:left w:val="single" w:sz="4" w:space="0" w:color="auto"/>
              <w:bottom w:val="single" w:sz="4" w:space="0" w:color="auto"/>
              <w:right w:val="single" w:sz="4" w:space="0" w:color="auto"/>
            </w:tcBorders>
            <w:vAlign w:val="center"/>
            <w:hideMark/>
          </w:tcPr>
          <w:p w14:paraId="59AEE9B0"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2647E4D9"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Podpora učitelů, ředitelů a dalších pracovníků ve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2F231F7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717BE34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38CA6DE9"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14:paraId="48E7652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701F628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F13B014"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3156E3C8"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1" w:type="dxa"/>
            <w:tcBorders>
              <w:top w:val="nil"/>
              <w:left w:val="nil"/>
              <w:bottom w:val="single" w:sz="4" w:space="0" w:color="auto"/>
              <w:right w:val="single" w:sz="4" w:space="0" w:color="auto"/>
            </w:tcBorders>
            <w:shd w:val="clear" w:color="auto" w:fill="auto"/>
            <w:noWrap/>
            <w:vAlign w:val="center"/>
            <w:hideMark/>
          </w:tcPr>
          <w:p w14:paraId="6D6D3483"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11848306"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23A3335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992" w:type="dxa"/>
            <w:tcBorders>
              <w:top w:val="nil"/>
              <w:left w:val="nil"/>
              <w:bottom w:val="single" w:sz="4" w:space="0" w:color="auto"/>
              <w:right w:val="single" w:sz="4" w:space="0" w:color="auto"/>
            </w:tcBorders>
            <w:shd w:val="clear" w:color="auto" w:fill="auto"/>
            <w:vAlign w:val="center"/>
            <w:hideMark/>
          </w:tcPr>
          <w:p w14:paraId="46F5EA0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noWrap/>
            <w:vAlign w:val="center"/>
            <w:hideMark/>
          </w:tcPr>
          <w:p w14:paraId="6320ACD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7793B62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32" w:type="dxa"/>
            <w:tcBorders>
              <w:top w:val="nil"/>
              <w:left w:val="nil"/>
              <w:bottom w:val="single" w:sz="4" w:space="0" w:color="auto"/>
              <w:right w:val="single" w:sz="4" w:space="0" w:color="auto"/>
            </w:tcBorders>
            <w:shd w:val="clear" w:color="auto" w:fill="auto"/>
            <w:vAlign w:val="center"/>
            <w:hideMark/>
          </w:tcPr>
          <w:p w14:paraId="78C0E92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1BBCC93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34812E29"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7DCEB041" w14:textId="77777777" w:rsidTr="00B12088">
        <w:trPr>
          <w:trHeight w:val="543"/>
        </w:trPr>
        <w:tc>
          <w:tcPr>
            <w:tcW w:w="491" w:type="dxa"/>
            <w:vMerge/>
            <w:tcBorders>
              <w:top w:val="nil"/>
              <w:left w:val="single" w:sz="4" w:space="0" w:color="auto"/>
              <w:bottom w:val="single" w:sz="4" w:space="0" w:color="auto"/>
              <w:right w:val="single" w:sz="4" w:space="0" w:color="auto"/>
            </w:tcBorders>
            <w:vAlign w:val="center"/>
            <w:hideMark/>
          </w:tcPr>
          <w:p w14:paraId="29C528E6"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0BBEBF66"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Digitální kompetence k celoživotnímu učení</w:t>
            </w:r>
          </w:p>
        </w:tc>
        <w:tc>
          <w:tcPr>
            <w:tcW w:w="820" w:type="dxa"/>
            <w:tcBorders>
              <w:top w:val="nil"/>
              <w:left w:val="nil"/>
              <w:bottom w:val="single" w:sz="4" w:space="0" w:color="auto"/>
              <w:right w:val="single" w:sz="4" w:space="0" w:color="auto"/>
            </w:tcBorders>
            <w:shd w:val="clear" w:color="auto" w:fill="auto"/>
            <w:noWrap/>
            <w:vAlign w:val="center"/>
            <w:hideMark/>
          </w:tcPr>
          <w:p w14:paraId="2FC1563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2716461E"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1C8CAC3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5BB7801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29BAB2FA"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gridSpan w:val="2"/>
            <w:tcBorders>
              <w:top w:val="nil"/>
              <w:left w:val="nil"/>
              <w:bottom w:val="single" w:sz="4" w:space="0" w:color="auto"/>
              <w:right w:val="single" w:sz="4" w:space="0" w:color="auto"/>
            </w:tcBorders>
            <w:shd w:val="clear" w:color="auto" w:fill="auto"/>
            <w:vAlign w:val="center"/>
            <w:hideMark/>
          </w:tcPr>
          <w:p w14:paraId="7A70DD8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56EEC96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21B0392D"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008E29E6"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68EA1905"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992" w:type="dxa"/>
            <w:tcBorders>
              <w:top w:val="nil"/>
              <w:left w:val="nil"/>
              <w:bottom w:val="single" w:sz="4" w:space="0" w:color="auto"/>
              <w:right w:val="single" w:sz="4" w:space="0" w:color="auto"/>
            </w:tcBorders>
            <w:shd w:val="clear" w:color="auto" w:fill="auto"/>
            <w:vAlign w:val="center"/>
            <w:hideMark/>
          </w:tcPr>
          <w:p w14:paraId="77CEC50F"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noWrap/>
            <w:vAlign w:val="center"/>
            <w:hideMark/>
          </w:tcPr>
          <w:p w14:paraId="526AB97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635B307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3C5E9A8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145ACBFE"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7A50836C"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789AC24D" w14:textId="77777777" w:rsidTr="00B12088">
        <w:trPr>
          <w:trHeight w:val="900"/>
        </w:trPr>
        <w:tc>
          <w:tcPr>
            <w:tcW w:w="491" w:type="dxa"/>
            <w:vMerge/>
            <w:tcBorders>
              <w:top w:val="nil"/>
              <w:left w:val="single" w:sz="4" w:space="0" w:color="auto"/>
              <w:bottom w:val="single" w:sz="4" w:space="0" w:color="auto"/>
              <w:right w:val="single" w:sz="4" w:space="0" w:color="auto"/>
            </w:tcBorders>
            <w:vAlign w:val="center"/>
            <w:hideMark/>
          </w:tcPr>
          <w:p w14:paraId="7D4CAEB6"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01D77B20"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Snižování nerovností v přístupu ke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429B299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597F4E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419A36D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54371E3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18FEA3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193AF0"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992" w:type="dxa"/>
            <w:tcBorders>
              <w:top w:val="nil"/>
              <w:left w:val="nil"/>
              <w:bottom w:val="single" w:sz="4" w:space="0" w:color="auto"/>
              <w:right w:val="single" w:sz="4" w:space="0" w:color="auto"/>
            </w:tcBorders>
            <w:shd w:val="clear" w:color="auto" w:fill="auto"/>
            <w:noWrap/>
            <w:vAlign w:val="center"/>
            <w:hideMark/>
          </w:tcPr>
          <w:p w14:paraId="07F6E5C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25DAB06F"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51AF465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4C29BA3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992" w:type="dxa"/>
            <w:tcBorders>
              <w:top w:val="nil"/>
              <w:left w:val="nil"/>
              <w:bottom w:val="single" w:sz="4" w:space="0" w:color="auto"/>
              <w:right w:val="single" w:sz="4" w:space="0" w:color="auto"/>
            </w:tcBorders>
            <w:shd w:val="clear" w:color="auto" w:fill="auto"/>
            <w:vAlign w:val="center"/>
            <w:hideMark/>
          </w:tcPr>
          <w:p w14:paraId="77DA991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vAlign w:val="center"/>
            <w:hideMark/>
          </w:tcPr>
          <w:p w14:paraId="182EF207"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5C07A9B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2D06D40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7A00143C"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01534E2"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2BEF9D65" w14:textId="77777777" w:rsidTr="00B12088">
        <w:trPr>
          <w:trHeight w:val="540"/>
        </w:trPr>
        <w:tc>
          <w:tcPr>
            <w:tcW w:w="491" w:type="dxa"/>
            <w:vMerge/>
            <w:tcBorders>
              <w:top w:val="nil"/>
              <w:left w:val="single" w:sz="4" w:space="0" w:color="auto"/>
              <w:bottom w:val="single" w:sz="4" w:space="0" w:color="auto"/>
              <w:right w:val="single" w:sz="4" w:space="0" w:color="auto"/>
            </w:tcBorders>
            <w:vAlign w:val="center"/>
            <w:hideMark/>
          </w:tcPr>
          <w:p w14:paraId="641CFC15"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46FF9210"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Spolupráce MŠ-ZŠ/ZŠ-SŠ</w:t>
            </w:r>
          </w:p>
        </w:tc>
        <w:tc>
          <w:tcPr>
            <w:tcW w:w="820" w:type="dxa"/>
            <w:tcBorders>
              <w:top w:val="nil"/>
              <w:left w:val="nil"/>
              <w:bottom w:val="single" w:sz="4" w:space="0" w:color="auto"/>
              <w:right w:val="single" w:sz="4" w:space="0" w:color="auto"/>
            </w:tcBorders>
            <w:shd w:val="clear" w:color="auto" w:fill="auto"/>
            <w:noWrap/>
            <w:vAlign w:val="center"/>
            <w:hideMark/>
          </w:tcPr>
          <w:p w14:paraId="559340E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0D2D0C7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144446CA"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14:paraId="1A5C7C24"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691332DD"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93348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4A54177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1715B91B"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376AF81B"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1DBCFF99"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992" w:type="dxa"/>
            <w:tcBorders>
              <w:top w:val="nil"/>
              <w:left w:val="nil"/>
              <w:bottom w:val="single" w:sz="4" w:space="0" w:color="auto"/>
              <w:right w:val="single" w:sz="4" w:space="0" w:color="auto"/>
            </w:tcBorders>
            <w:shd w:val="clear" w:color="auto" w:fill="auto"/>
            <w:vAlign w:val="center"/>
            <w:hideMark/>
          </w:tcPr>
          <w:p w14:paraId="76A6579C"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567" w:type="dxa"/>
            <w:tcBorders>
              <w:top w:val="nil"/>
              <w:left w:val="nil"/>
              <w:bottom w:val="single" w:sz="4" w:space="0" w:color="auto"/>
              <w:right w:val="single" w:sz="4" w:space="0" w:color="auto"/>
            </w:tcBorders>
            <w:shd w:val="clear" w:color="auto" w:fill="auto"/>
            <w:vAlign w:val="center"/>
            <w:hideMark/>
          </w:tcPr>
          <w:p w14:paraId="667C035D"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3E9A0531"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32" w:type="dxa"/>
            <w:tcBorders>
              <w:top w:val="nil"/>
              <w:left w:val="nil"/>
              <w:bottom w:val="single" w:sz="4" w:space="0" w:color="auto"/>
              <w:right w:val="single" w:sz="4" w:space="0" w:color="auto"/>
            </w:tcBorders>
            <w:shd w:val="clear" w:color="auto" w:fill="auto"/>
            <w:noWrap/>
            <w:vAlign w:val="center"/>
            <w:hideMark/>
          </w:tcPr>
          <w:p w14:paraId="35C5ECB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0515E525"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340481AD"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0FB76370" w14:textId="77777777" w:rsidTr="00B12088">
        <w:trPr>
          <w:trHeight w:val="720"/>
        </w:trPr>
        <w:tc>
          <w:tcPr>
            <w:tcW w:w="491" w:type="dxa"/>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275F37A"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Volitelná témata</w:t>
            </w:r>
          </w:p>
        </w:tc>
        <w:tc>
          <w:tcPr>
            <w:tcW w:w="1229" w:type="dxa"/>
            <w:tcBorders>
              <w:top w:val="nil"/>
              <w:left w:val="nil"/>
              <w:bottom w:val="single" w:sz="4" w:space="0" w:color="auto"/>
              <w:right w:val="single" w:sz="4" w:space="0" w:color="auto"/>
            </w:tcBorders>
            <w:shd w:val="clear" w:color="000000" w:fill="E7E6E6"/>
            <w:vAlign w:val="center"/>
            <w:hideMark/>
          </w:tcPr>
          <w:p w14:paraId="220A433F" w14:textId="5E6EF1A6"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Rozvoj podník</w:t>
            </w:r>
            <w:r w:rsidR="00462324">
              <w:rPr>
                <w:rFonts w:ascii="Verdana" w:hAnsi="Verdana" w:cs="Calibri"/>
                <w:color w:val="000000"/>
                <w:sz w:val="12"/>
                <w:szCs w:val="12"/>
              </w:rPr>
              <w:t>avosti</w:t>
            </w:r>
            <w:r w:rsidRPr="000E235D">
              <w:rPr>
                <w:rFonts w:ascii="Verdana" w:hAnsi="Verdana" w:cs="Calibri"/>
                <w:color w:val="000000"/>
                <w:sz w:val="12"/>
                <w:szCs w:val="12"/>
              </w:rPr>
              <w:t>, iniciativy a kreativity</w:t>
            </w:r>
          </w:p>
        </w:tc>
        <w:tc>
          <w:tcPr>
            <w:tcW w:w="820" w:type="dxa"/>
            <w:tcBorders>
              <w:top w:val="nil"/>
              <w:left w:val="nil"/>
              <w:bottom w:val="single" w:sz="4" w:space="0" w:color="auto"/>
              <w:right w:val="single" w:sz="4" w:space="0" w:color="auto"/>
            </w:tcBorders>
            <w:shd w:val="clear" w:color="auto" w:fill="auto"/>
            <w:noWrap/>
            <w:vAlign w:val="center"/>
            <w:hideMark/>
          </w:tcPr>
          <w:p w14:paraId="7EC29D0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0B0E166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367DCAE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12DCD75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3D3D973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DE1F4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A63810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465A8C7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1ACC7D2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31EA815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C717CB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vAlign w:val="center"/>
            <w:hideMark/>
          </w:tcPr>
          <w:p w14:paraId="78CB421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28B3479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00CF5B8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2DF72FC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7EF17235"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5414810B" w14:textId="77777777" w:rsidTr="00B12088">
        <w:trPr>
          <w:trHeight w:val="1260"/>
        </w:trPr>
        <w:tc>
          <w:tcPr>
            <w:tcW w:w="491" w:type="dxa"/>
            <w:vMerge/>
            <w:tcBorders>
              <w:top w:val="nil"/>
              <w:left w:val="single" w:sz="4" w:space="0" w:color="auto"/>
              <w:bottom w:val="single" w:sz="4" w:space="0" w:color="auto"/>
              <w:right w:val="single" w:sz="4" w:space="0" w:color="auto"/>
            </w:tcBorders>
            <w:vAlign w:val="center"/>
            <w:hideMark/>
          </w:tcPr>
          <w:p w14:paraId="096E8B72"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E7E6E6"/>
            <w:vAlign w:val="center"/>
            <w:hideMark/>
          </w:tcPr>
          <w:p w14:paraId="70E83A07"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Rozvoj kompetencí dětí a žáků v polytechnickém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1806FF6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F81CD3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11A9AD6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356E827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B8FE99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01484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4B3FBB51"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701EA3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4F8421D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1B14173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CCB837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567ED74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5B14917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3F1E16B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005A4E10"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23717EA7"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26DAEC5E" w14:textId="77777777" w:rsidTr="00B12088">
        <w:trPr>
          <w:trHeight w:val="1260"/>
        </w:trPr>
        <w:tc>
          <w:tcPr>
            <w:tcW w:w="491" w:type="dxa"/>
            <w:vMerge/>
            <w:tcBorders>
              <w:top w:val="nil"/>
              <w:left w:val="single" w:sz="4" w:space="0" w:color="auto"/>
              <w:bottom w:val="single" w:sz="4" w:space="0" w:color="auto"/>
              <w:right w:val="single" w:sz="4" w:space="0" w:color="auto"/>
            </w:tcBorders>
            <w:vAlign w:val="center"/>
            <w:hideMark/>
          </w:tcPr>
          <w:p w14:paraId="31A769F3"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E7E6E6"/>
            <w:vAlign w:val="center"/>
            <w:hideMark/>
          </w:tcPr>
          <w:p w14:paraId="7E9858C7"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Rozvoj vztahu k místu, kde děti a žáci žijí, mezigenerační soužití</w:t>
            </w:r>
          </w:p>
        </w:tc>
        <w:tc>
          <w:tcPr>
            <w:tcW w:w="820" w:type="dxa"/>
            <w:tcBorders>
              <w:top w:val="nil"/>
              <w:left w:val="nil"/>
              <w:bottom w:val="single" w:sz="4" w:space="0" w:color="auto"/>
              <w:right w:val="single" w:sz="4" w:space="0" w:color="auto"/>
            </w:tcBorders>
            <w:shd w:val="clear" w:color="auto" w:fill="auto"/>
            <w:noWrap/>
            <w:vAlign w:val="center"/>
            <w:hideMark/>
          </w:tcPr>
          <w:p w14:paraId="3592D1C4"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C860F4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1E046CF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2AD5CBC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6F6542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080A8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3687CDA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12E8805E"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7C9158AE"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6F0416CD"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AEB9F9A"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0C56846E"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6E232D4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568BE06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4F2D3F9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15EC5739" w14:textId="77777777" w:rsidR="000E235D" w:rsidRDefault="000E235D">
            <w:pPr>
              <w:jc w:val="center"/>
              <w:rPr>
                <w:rFonts w:ascii="Calibri" w:hAnsi="Calibri" w:cs="Calibri"/>
                <w:b/>
                <w:bCs/>
                <w:color w:val="000000"/>
              </w:rPr>
            </w:pPr>
            <w:r>
              <w:rPr>
                <w:rFonts w:ascii="Calibri" w:hAnsi="Calibri" w:cs="Calibri"/>
                <w:b/>
                <w:bCs/>
                <w:color w:val="000000"/>
              </w:rPr>
              <w:t>XX</w:t>
            </w:r>
          </w:p>
        </w:tc>
      </w:tr>
      <w:tr w:rsidR="000E235D" w14:paraId="556E2C78" w14:textId="77777777" w:rsidTr="00B12088">
        <w:trPr>
          <w:trHeight w:val="288"/>
        </w:trPr>
        <w:tc>
          <w:tcPr>
            <w:tcW w:w="491" w:type="dxa"/>
            <w:vMerge/>
            <w:tcBorders>
              <w:top w:val="nil"/>
              <w:left w:val="single" w:sz="4" w:space="0" w:color="auto"/>
              <w:bottom w:val="single" w:sz="4" w:space="0" w:color="auto"/>
              <w:right w:val="single" w:sz="4" w:space="0" w:color="auto"/>
            </w:tcBorders>
            <w:vAlign w:val="center"/>
            <w:hideMark/>
          </w:tcPr>
          <w:p w14:paraId="37AA90A4"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E7E6E6"/>
            <w:vAlign w:val="center"/>
            <w:hideMark/>
          </w:tcPr>
          <w:p w14:paraId="257BA9CA"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Wellbeing</w:t>
            </w:r>
          </w:p>
        </w:tc>
        <w:tc>
          <w:tcPr>
            <w:tcW w:w="820" w:type="dxa"/>
            <w:tcBorders>
              <w:top w:val="nil"/>
              <w:left w:val="nil"/>
              <w:bottom w:val="single" w:sz="4" w:space="0" w:color="auto"/>
              <w:right w:val="single" w:sz="4" w:space="0" w:color="auto"/>
            </w:tcBorders>
            <w:shd w:val="clear" w:color="auto" w:fill="auto"/>
            <w:noWrap/>
            <w:vAlign w:val="center"/>
            <w:hideMark/>
          </w:tcPr>
          <w:p w14:paraId="142D656E"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9" w:type="dxa"/>
            <w:tcBorders>
              <w:top w:val="nil"/>
              <w:left w:val="nil"/>
              <w:bottom w:val="single" w:sz="4" w:space="0" w:color="auto"/>
              <w:right w:val="single" w:sz="4" w:space="0" w:color="auto"/>
            </w:tcBorders>
            <w:shd w:val="clear" w:color="auto" w:fill="auto"/>
            <w:noWrap/>
            <w:vAlign w:val="center"/>
            <w:hideMark/>
          </w:tcPr>
          <w:p w14:paraId="2C98E589"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5" w:type="dxa"/>
            <w:tcBorders>
              <w:top w:val="nil"/>
              <w:left w:val="nil"/>
              <w:bottom w:val="single" w:sz="4" w:space="0" w:color="auto"/>
              <w:right w:val="single" w:sz="4" w:space="0" w:color="auto"/>
            </w:tcBorders>
            <w:shd w:val="clear" w:color="auto" w:fill="auto"/>
            <w:noWrap/>
            <w:vAlign w:val="center"/>
            <w:hideMark/>
          </w:tcPr>
          <w:p w14:paraId="00AA719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25D3956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41166B94"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29DAB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4B8FE85"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6808EBD6"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394C616F"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4242C05B"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992" w:type="dxa"/>
            <w:tcBorders>
              <w:top w:val="nil"/>
              <w:left w:val="nil"/>
              <w:bottom w:val="single" w:sz="4" w:space="0" w:color="auto"/>
              <w:right w:val="single" w:sz="4" w:space="0" w:color="auto"/>
            </w:tcBorders>
            <w:shd w:val="clear" w:color="auto" w:fill="auto"/>
            <w:vAlign w:val="center"/>
            <w:hideMark/>
          </w:tcPr>
          <w:p w14:paraId="15DA4584"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567" w:type="dxa"/>
            <w:tcBorders>
              <w:top w:val="nil"/>
              <w:left w:val="nil"/>
              <w:bottom w:val="single" w:sz="4" w:space="0" w:color="auto"/>
              <w:right w:val="single" w:sz="4" w:space="0" w:color="auto"/>
            </w:tcBorders>
            <w:shd w:val="clear" w:color="auto" w:fill="auto"/>
            <w:vAlign w:val="center"/>
            <w:hideMark/>
          </w:tcPr>
          <w:p w14:paraId="71A9A65A"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686" w:type="dxa"/>
            <w:tcBorders>
              <w:top w:val="nil"/>
              <w:left w:val="nil"/>
              <w:bottom w:val="single" w:sz="4" w:space="0" w:color="auto"/>
              <w:right w:val="single" w:sz="4" w:space="0" w:color="auto"/>
            </w:tcBorders>
            <w:shd w:val="clear" w:color="auto" w:fill="auto"/>
            <w:noWrap/>
            <w:vAlign w:val="center"/>
            <w:hideMark/>
          </w:tcPr>
          <w:p w14:paraId="145FBCE4"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32" w:type="dxa"/>
            <w:tcBorders>
              <w:top w:val="nil"/>
              <w:left w:val="nil"/>
              <w:bottom w:val="single" w:sz="4" w:space="0" w:color="auto"/>
              <w:right w:val="single" w:sz="4" w:space="0" w:color="auto"/>
            </w:tcBorders>
            <w:shd w:val="clear" w:color="auto" w:fill="auto"/>
            <w:noWrap/>
            <w:vAlign w:val="center"/>
            <w:hideMark/>
          </w:tcPr>
          <w:p w14:paraId="37DE2369"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60014FE7"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2D634C2D" w14:textId="77777777" w:rsidR="000E235D" w:rsidRDefault="000E235D">
            <w:pPr>
              <w:jc w:val="center"/>
              <w:rPr>
                <w:rFonts w:ascii="Calibri" w:hAnsi="Calibri" w:cs="Calibri"/>
                <w:b/>
                <w:bCs/>
                <w:color w:val="000000"/>
              </w:rPr>
            </w:pPr>
            <w:r>
              <w:rPr>
                <w:rFonts w:ascii="Calibri" w:hAnsi="Calibri" w:cs="Calibri"/>
                <w:b/>
                <w:bCs/>
                <w:color w:val="000000"/>
              </w:rPr>
              <w:t> </w:t>
            </w:r>
          </w:p>
        </w:tc>
      </w:tr>
    </w:tbl>
    <w:p w14:paraId="6B8E99D8" w14:textId="02456D7C" w:rsidR="00B01C39" w:rsidRPr="00F258B4" w:rsidRDefault="00B01C39" w:rsidP="00FA7239">
      <w:pPr>
        <w:rPr>
          <w:color w:val="FF0000"/>
        </w:rPr>
        <w:sectPr w:rsidR="00B01C39" w:rsidRPr="00F258B4" w:rsidSect="00355865">
          <w:headerReference w:type="default" r:id="rId103"/>
          <w:pgSz w:w="16838" w:h="11906" w:orient="landscape" w:code="9"/>
          <w:pgMar w:top="1418" w:right="1418" w:bottom="1418" w:left="1418" w:header="709" w:footer="709" w:gutter="0"/>
          <w:cols w:space="708"/>
          <w:docGrid w:linePitch="360"/>
        </w:sectPr>
      </w:pPr>
    </w:p>
    <w:p w14:paraId="12A1575D" w14:textId="77777777" w:rsidR="00B01C39" w:rsidRPr="00F258B4" w:rsidRDefault="00B01C39" w:rsidP="00FA7239">
      <w:pPr>
        <w:rPr>
          <w:color w:val="FF0000"/>
        </w:rPr>
      </w:pPr>
    </w:p>
    <w:p w14:paraId="52A1363E" w14:textId="77777777" w:rsidR="00B01C39" w:rsidRPr="00EE151F" w:rsidRDefault="00B01C39" w:rsidP="00B01C39">
      <w:pPr>
        <w:rPr>
          <w:rFonts w:ascii="Verdana" w:eastAsiaTheme="majorEastAsia" w:hAnsi="Verdana" w:cstheme="majorBidi"/>
          <w:b/>
          <w:sz w:val="32"/>
          <w:szCs w:val="32"/>
        </w:rPr>
      </w:pPr>
      <w:r w:rsidRPr="00EE151F">
        <w:rPr>
          <w:rFonts w:ascii="Verdana" w:eastAsiaTheme="majorEastAsia" w:hAnsi="Verdana" w:cstheme="majorBidi"/>
          <w:b/>
          <w:sz w:val="32"/>
          <w:szCs w:val="32"/>
        </w:rPr>
        <w:t>4. Prioritizace témat při posouzení souladu pro intervence z IROP a OP VVV</w:t>
      </w:r>
    </w:p>
    <w:p w14:paraId="0DAACFDA" w14:textId="61394891" w:rsidR="00B01C39" w:rsidRPr="00EE151F" w:rsidRDefault="00B01C39" w:rsidP="00E71B62">
      <w:pPr>
        <w:jc w:val="both"/>
        <w:rPr>
          <w:rFonts w:ascii="Verdana" w:hAnsi="Verdana" w:cs="Arial"/>
          <w:sz w:val="20"/>
          <w:szCs w:val="20"/>
        </w:rPr>
      </w:pPr>
      <w:r w:rsidRPr="00EE151F">
        <w:rPr>
          <w:rFonts w:ascii="Verdana" w:hAnsi="Verdana" w:cs="Arial"/>
          <w:sz w:val="20"/>
          <w:szCs w:val="20"/>
        </w:rPr>
        <w:t xml:space="preserve">Prioritizace témat v území </w:t>
      </w:r>
      <w:r w:rsidR="00141954" w:rsidRPr="00EE151F">
        <w:rPr>
          <w:rFonts w:ascii="Verdana" w:hAnsi="Verdana" w:cs="Arial"/>
          <w:sz w:val="20"/>
          <w:szCs w:val="20"/>
        </w:rPr>
        <w:t>projektu</w:t>
      </w:r>
      <w:r w:rsidRPr="00EE151F">
        <w:rPr>
          <w:rFonts w:ascii="Verdana" w:hAnsi="Verdana" w:cs="Arial"/>
          <w:sz w:val="20"/>
          <w:szCs w:val="20"/>
        </w:rPr>
        <w:t xml:space="preserve"> byla řešena na základě jednání a diskuzí, které probíhaly mezi zástupci jednotlivých škol a jejich zřizovatelů. Záměry byly konzultovány také s realizátory projektu MAP </w:t>
      </w:r>
      <w:r w:rsidR="00E71B62" w:rsidRPr="00EE151F">
        <w:rPr>
          <w:rFonts w:ascii="Verdana" w:hAnsi="Verdana" w:cs="Arial"/>
          <w:sz w:val="20"/>
          <w:szCs w:val="20"/>
        </w:rPr>
        <w:t xml:space="preserve">vzdělávání </w:t>
      </w:r>
      <w:r w:rsidR="00357EA0" w:rsidRPr="00EE151F">
        <w:rPr>
          <w:rFonts w:ascii="Verdana" w:hAnsi="Verdana" w:cs="Arial"/>
          <w:sz w:val="20"/>
          <w:szCs w:val="20"/>
        </w:rPr>
        <w:t>I</w:t>
      </w:r>
      <w:r w:rsidR="000F28B9">
        <w:rPr>
          <w:rFonts w:ascii="Verdana" w:hAnsi="Verdana" w:cs="Arial"/>
          <w:sz w:val="20"/>
          <w:szCs w:val="20"/>
        </w:rPr>
        <w:t>V</w:t>
      </w:r>
      <w:r w:rsidR="00357EA0" w:rsidRPr="00EE151F">
        <w:rPr>
          <w:rFonts w:ascii="Verdana" w:hAnsi="Verdana" w:cs="Arial"/>
          <w:sz w:val="20"/>
          <w:szCs w:val="20"/>
        </w:rPr>
        <w:t xml:space="preserve"> na území MAS Moravská cesta</w:t>
      </w:r>
      <w:r w:rsidR="000F28B9">
        <w:rPr>
          <w:rFonts w:ascii="Verdana" w:hAnsi="Verdana" w:cs="Arial"/>
          <w:sz w:val="20"/>
          <w:szCs w:val="20"/>
        </w:rPr>
        <w:t xml:space="preserve"> IV</w:t>
      </w:r>
      <w:r w:rsidRPr="00EE151F">
        <w:rPr>
          <w:rFonts w:ascii="Verdana" w:hAnsi="Verdana" w:cs="Arial"/>
          <w:sz w:val="20"/>
          <w:szCs w:val="20"/>
        </w:rPr>
        <w:t>.</w:t>
      </w:r>
      <w:r w:rsidR="008D66FB">
        <w:rPr>
          <w:rFonts w:ascii="Verdana" w:hAnsi="Verdana" w:cs="Arial"/>
          <w:sz w:val="20"/>
          <w:szCs w:val="20"/>
        </w:rPr>
        <w:t xml:space="preserve"> Pr</w:t>
      </w:r>
      <w:r w:rsidR="00462324">
        <w:rPr>
          <w:rFonts w:ascii="Verdana" w:hAnsi="Verdana" w:cs="Arial"/>
          <w:sz w:val="20"/>
          <w:szCs w:val="20"/>
        </w:rPr>
        <w:t>i</w:t>
      </w:r>
      <w:r w:rsidR="008D66FB">
        <w:rPr>
          <w:rFonts w:ascii="Verdana" w:hAnsi="Verdana" w:cs="Arial"/>
          <w:sz w:val="20"/>
          <w:szCs w:val="20"/>
        </w:rPr>
        <w:t>oritizace proběhla i na jednání pracovních skupin, zejména pracovní skupiny pro financování.</w:t>
      </w:r>
      <w:r w:rsidRPr="00EE151F">
        <w:rPr>
          <w:rFonts w:ascii="Verdana" w:hAnsi="Verdana" w:cs="Arial"/>
          <w:sz w:val="20"/>
          <w:szCs w:val="20"/>
        </w:rPr>
        <w:t xml:space="preserve"> Výsledkem prioritizace v </w:t>
      </w:r>
      <w:r w:rsidR="001D56E2" w:rsidRPr="00EE151F">
        <w:rPr>
          <w:rFonts w:ascii="Verdana" w:hAnsi="Verdana" w:cs="Arial"/>
          <w:sz w:val="20"/>
          <w:szCs w:val="20"/>
        </w:rPr>
        <w:t>území je</w:t>
      </w:r>
      <w:r w:rsidRPr="00EE151F">
        <w:rPr>
          <w:rFonts w:ascii="Verdana" w:hAnsi="Verdana" w:cs="Arial"/>
          <w:sz w:val="20"/>
          <w:szCs w:val="20"/>
        </w:rPr>
        <w:t xml:space="preserve"> tabulka investičních priorit, která je přiložena níže. Tabulka uvádí také soulad jednotlivých projektových záměrů s nastavenými cíli. </w:t>
      </w:r>
    </w:p>
    <w:p w14:paraId="004B4538" w14:textId="076112E5" w:rsidR="00B01C39" w:rsidRDefault="007F58DD" w:rsidP="00B01C39">
      <w:r>
        <w:t>Přílohy:</w:t>
      </w:r>
    </w:p>
    <w:p w14:paraId="321E9569" w14:textId="013989DD" w:rsidR="007F58DD" w:rsidRPr="00031609" w:rsidRDefault="007F58DD" w:rsidP="007F58DD">
      <w:pPr>
        <w:pStyle w:val="Odstavecseseznamem"/>
        <w:numPr>
          <w:ilvl w:val="0"/>
          <w:numId w:val="27"/>
        </w:numPr>
      </w:pPr>
      <w:r>
        <w:t>Strategický rámec MAP – seznam investičních priorit (2021-2027)</w:t>
      </w:r>
      <w:r w:rsidR="009B69C5">
        <w:t xml:space="preserve"> platný</w:t>
      </w:r>
      <w:r w:rsidR="009B69C5" w:rsidRPr="001C1BCC">
        <w:t xml:space="preserve"> k</w:t>
      </w:r>
      <w:r w:rsidR="008D66FB">
        <w:t> </w:t>
      </w:r>
      <w:r w:rsidR="005E6694">
        <w:t>3</w:t>
      </w:r>
      <w:r w:rsidR="008D66FB">
        <w:t>1.10</w:t>
      </w:r>
      <w:r w:rsidR="001C1BCC" w:rsidRPr="001C1BCC">
        <w:t>.2024</w:t>
      </w:r>
    </w:p>
    <w:p w14:paraId="7991B489" w14:textId="77777777" w:rsidR="00B01C39" w:rsidRPr="00031609" w:rsidRDefault="00B01C39" w:rsidP="00B01C39"/>
    <w:p w14:paraId="65C7E680" w14:textId="77777777" w:rsidR="00B01C39" w:rsidRPr="00031609" w:rsidRDefault="00B01C39" w:rsidP="00B01C39"/>
    <w:p w14:paraId="52BC361A" w14:textId="77777777" w:rsidR="00B01C39" w:rsidRDefault="00B01C39" w:rsidP="00B01C39"/>
    <w:p w14:paraId="5639413F" w14:textId="77777777" w:rsidR="000F28B9" w:rsidRDefault="000F28B9" w:rsidP="00B01C39"/>
    <w:p w14:paraId="37E0FFBC" w14:textId="77777777" w:rsidR="000F28B9" w:rsidRPr="00031609" w:rsidRDefault="000F28B9" w:rsidP="00B01C39"/>
    <w:p w14:paraId="19745472" w14:textId="77777777" w:rsidR="00B01C39" w:rsidRPr="00EE151F" w:rsidRDefault="00B01C39" w:rsidP="00B01C39"/>
    <w:p w14:paraId="08521E1A" w14:textId="77777777" w:rsidR="00B01C39" w:rsidRPr="00EE151F" w:rsidRDefault="00B01C39" w:rsidP="00B01C39"/>
    <w:p w14:paraId="515990E7" w14:textId="77777777" w:rsidR="00B01C39" w:rsidRPr="00EE151F" w:rsidRDefault="00B01C39" w:rsidP="00B01C39"/>
    <w:p w14:paraId="36C2A9E0" w14:textId="414879F4" w:rsidR="00B01C39" w:rsidRPr="00EE151F" w:rsidRDefault="00B01C39" w:rsidP="00B01C39">
      <w:pPr>
        <w:rPr>
          <w:b/>
        </w:rPr>
      </w:pPr>
      <w:r w:rsidRPr="00EE151F">
        <w:rPr>
          <w:b/>
        </w:rPr>
        <w:t xml:space="preserve">Schválil Řídící výbor projektu MAP </w:t>
      </w:r>
      <w:r w:rsidR="004874EF" w:rsidRPr="00EE151F">
        <w:rPr>
          <w:b/>
        </w:rPr>
        <w:t xml:space="preserve">vzdělávání </w:t>
      </w:r>
      <w:r w:rsidR="00EE151F" w:rsidRPr="00EE151F">
        <w:rPr>
          <w:b/>
        </w:rPr>
        <w:t>I</w:t>
      </w:r>
      <w:r w:rsidR="008D66FB">
        <w:rPr>
          <w:b/>
        </w:rPr>
        <w:t>V</w:t>
      </w:r>
      <w:r w:rsidR="00EE151F" w:rsidRPr="00EE151F">
        <w:rPr>
          <w:b/>
        </w:rPr>
        <w:t xml:space="preserve"> na území MAS Moravská cesta</w:t>
      </w:r>
      <w:r w:rsidR="008D66FB">
        <w:rPr>
          <w:b/>
        </w:rPr>
        <w:t xml:space="preserve"> IV</w:t>
      </w:r>
      <w:r w:rsidR="00EE151F" w:rsidRPr="00EE151F">
        <w:rPr>
          <w:b/>
        </w:rPr>
        <w:t xml:space="preserve">, </w:t>
      </w:r>
      <w:r w:rsidRPr="00EE151F">
        <w:rPr>
          <w:b/>
        </w:rPr>
        <w:t>jako aktuální platnou verzi k</w:t>
      </w:r>
      <w:r w:rsidR="001C1BCC">
        <w:rPr>
          <w:b/>
        </w:rPr>
        <w:t> </w:t>
      </w:r>
      <w:r w:rsidR="005E6694">
        <w:rPr>
          <w:b/>
        </w:rPr>
        <w:t>3</w:t>
      </w:r>
      <w:r w:rsidR="005B1741">
        <w:rPr>
          <w:b/>
        </w:rPr>
        <w:t>1</w:t>
      </w:r>
      <w:r w:rsidR="001C1BCC" w:rsidRPr="001C1BCC">
        <w:rPr>
          <w:b/>
        </w:rPr>
        <w:t>.</w:t>
      </w:r>
      <w:r w:rsidR="005B1741">
        <w:rPr>
          <w:b/>
        </w:rPr>
        <w:t>10</w:t>
      </w:r>
      <w:r w:rsidR="001C1BCC" w:rsidRPr="001C1BCC">
        <w:rPr>
          <w:b/>
        </w:rPr>
        <w:t>.2024.</w:t>
      </w:r>
    </w:p>
    <w:p w14:paraId="64FBC8CB" w14:textId="77777777" w:rsidR="00B01C39" w:rsidRDefault="00B01C39" w:rsidP="00B01C39"/>
    <w:p w14:paraId="4C277CA1" w14:textId="77777777" w:rsidR="000F28B9" w:rsidRDefault="000F28B9" w:rsidP="00B01C39"/>
    <w:p w14:paraId="6A3655ED" w14:textId="77777777" w:rsidR="000F28B9" w:rsidRDefault="000F28B9" w:rsidP="00B01C39"/>
    <w:p w14:paraId="1A6C9BA6" w14:textId="77777777" w:rsidR="000F28B9" w:rsidRPr="00EE151F" w:rsidRDefault="000F28B9" w:rsidP="00B01C39"/>
    <w:p w14:paraId="1F870945" w14:textId="77777777" w:rsidR="00FB7DC3" w:rsidRPr="00EE151F" w:rsidRDefault="00FB7DC3" w:rsidP="00B01C39">
      <w:pPr>
        <w:jc w:val="right"/>
      </w:pPr>
    </w:p>
    <w:p w14:paraId="4F11AFE2" w14:textId="229C3379" w:rsidR="00B01C39" w:rsidRPr="00EE151F" w:rsidRDefault="00EE151F" w:rsidP="00B01C39">
      <w:pPr>
        <w:jc w:val="right"/>
      </w:pPr>
      <w:r w:rsidRPr="00EE151F">
        <w:t>……</w:t>
      </w:r>
      <w:r w:rsidR="00B01C39" w:rsidRPr="00EE151F">
        <w:t>…………………………………………………………………….</w:t>
      </w:r>
    </w:p>
    <w:p w14:paraId="74954099" w14:textId="77777777" w:rsidR="00B01C39" w:rsidRPr="00EE151F" w:rsidRDefault="00B01C39" w:rsidP="00B01C39">
      <w:pPr>
        <w:ind w:left="4956"/>
        <w:jc w:val="center"/>
      </w:pPr>
      <w:r w:rsidRPr="00EE151F">
        <w:t>Julie Zendulková</w:t>
      </w:r>
    </w:p>
    <w:p w14:paraId="1CDC2312" w14:textId="77777777" w:rsidR="00B01C39" w:rsidRPr="00EE151F" w:rsidRDefault="00B01C39" w:rsidP="00B01C39">
      <w:pPr>
        <w:ind w:left="4248" w:firstLine="708"/>
        <w:jc w:val="center"/>
      </w:pPr>
      <w:r w:rsidRPr="00EE151F">
        <w:t>Předsedkyně Řídícího výboru</w:t>
      </w:r>
    </w:p>
    <w:p w14:paraId="3692CA9C" w14:textId="56D0469F" w:rsidR="0036586A" w:rsidRPr="00031609" w:rsidRDefault="00B01C39" w:rsidP="00031609">
      <w:pPr>
        <w:ind w:left="4248" w:firstLine="288"/>
        <w:jc w:val="center"/>
        <w:rPr>
          <w:b/>
          <w:sz w:val="30"/>
          <w:szCs w:val="30"/>
        </w:rPr>
      </w:pPr>
      <w:r w:rsidRPr="00EE151F">
        <w:t xml:space="preserve"> MAP </w:t>
      </w:r>
      <w:r w:rsidR="004874EF" w:rsidRPr="00EE151F">
        <w:t xml:space="preserve">vzdělávání </w:t>
      </w:r>
      <w:r w:rsidR="00EE151F" w:rsidRPr="00EE151F">
        <w:t>I</w:t>
      </w:r>
      <w:r w:rsidR="008D66FB">
        <w:t>V</w:t>
      </w:r>
      <w:r w:rsidR="00EE151F" w:rsidRPr="00EE151F">
        <w:t xml:space="preserve"> na území MAS Moravská ces</w:t>
      </w:r>
      <w:r w:rsidR="00031609">
        <w:t>ta</w:t>
      </w:r>
      <w:r w:rsidR="008D66FB">
        <w:t xml:space="preserve"> IV</w:t>
      </w:r>
    </w:p>
    <w:sectPr w:rsidR="0036586A" w:rsidRPr="00031609" w:rsidSect="00355865">
      <w:headerReference w:type="default" r:id="rId104"/>
      <w:pgSz w:w="11906" w:h="16838" w:code="9"/>
      <w:pgMar w:top="1418" w:right="1418" w:bottom="1418" w:left="1702" w:header="96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83D4" w14:textId="77777777" w:rsidR="00962B29" w:rsidRDefault="00962B29" w:rsidP="00F82CCE">
      <w:pPr>
        <w:spacing w:after="0" w:line="240" w:lineRule="auto"/>
      </w:pPr>
      <w:r>
        <w:separator/>
      </w:r>
    </w:p>
  </w:endnote>
  <w:endnote w:type="continuationSeparator" w:id="0">
    <w:p w14:paraId="5754AE43" w14:textId="77777777" w:rsidR="00962B29" w:rsidRDefault="00962B29" w:rsidP="00F8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21907"/>
      <w:docPartObj>
        <w:docPartGallery w:val="Page Numbers (Bottom of Page)"/>
        <w:docPartUnique/>
      </w:docPartObj>
    </w:sdtPr>
    <w:sdtContent>
      <w:p w14:paraId="75DAFEDD" w14:textId="26A2CC9E" w:rsidR="00153710" w:rsidRDefault="000F28B9">
        <w:pPr>
          <w:pStyle w:val="Zpat"/>
          <w:jc w:val="right"/>
        </w:pPr>
        <w:r>
          <w:rPr>
            <w:noProof/>
          </w:rPr>
          <w:drawing>
            <wp:inline distT="0" distB="0" distL="0" distR="0" wp14:anchorId="5A75A3E0" wp14:editId="6A3DC741">
              <wp:extent cx="4292600" cy="622426"/>
              <wp:effectExtent l="0" t="0" r="0" b="6350"/>
              <wp:docPr id="8484550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55044" name="Obrázek 848455044"/>
                      <pic:cNvPicPr/>
                    </pic:nvPicPr>
                    <pic:blipFill>
                      <a:blip r:embed="rId1">
                        <a:extLst>
                          <a:ext uri="{28A0092B-C50C-407E-A947-70E740481C1C}">
                            <a14:useLocalDpi xmlns:a14="http://schemas.microsoft.com/office/drawing/2010/main" val="0"/>
                          </a:ext>
                        </a:extLst>
                      </a:blip>
                      <a:stretch>
                        <a:fillRect/>
                      </a:stretch>
                    </pic:blipFill>
                    <pic:spPr>
                      <a:xfrm>
                        <a:off x="0" y="0"/>
                        <a:ext cx="4369781" cy="633617"/>
                      </a:xfrm>
                      <a:prstGeom prst="rect">
                        <a:avLst/>
                      </a:prstGeom>
                    </pic:spPr>
                  </pic:pic>
                </a:graphicData>
              </a:graphic>
            </wp:inline>
          </w:drawing>
        </w:r>
        <w:r>
          <w:t xml:space="preserve">               </w:t>
        </w:r>
        <w:r w:rsidR="00153710">
          <w:fldChar w:fldCharType="begin"/>
        </w:r>
        <w:r w:rsidR="00153710">
          <w:instrText>PAGE   \* MERGEFORMAT</w:instrText>
        </w:r>
        <w:r w:rsidR="00153710">
          <w:fldChar w:fldCharType="separate"/>
        </w:r>
        <w:r w:rsidR="00153710">
          <w:t>2</w:t>
        </w:r>
        <w:r w:rsidR="00153710">
          <w:fldChar w:fldCharType="end"/>
        </w:r>
      </w:p>
    </w:sdtContent>
  </w:sdt>
  <w:p w14:paraId="379AABEB" w14:textId="6EB6F216" w:rsidR="00153710" w:rsidRDefault="00153710" w:rsidP="002F2D6E">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2862" w14:textId="3E524959" w:rsidR="00153710" w:rsidRDefault="00153710">
    <w:pPr>
      <w:pStyle w:val="Zpat"/>
    </w:pPr>
    <w:r w:rsidRPr="00426565">
      <w:rPr>
        <w:noProof/>
        <w:lang w:eastAsia="cs-CZ"/>
      </w:rPr>
      <w:drawing>
        <wp:anchor distT="0" distB="0" distL="114300" distR="114300" simplePos="0" relativeHeight="251673600" behindDoc="1" locked="0" layoutInCell="1" allowOverlap="1" wp14:anchorId="75D4A549" wp14:editId="0386CCC9">
          <wp:simplePos x="0" y="0"/>
          <wp:positionH relativeFrom="column">
            <wp:posOffset>715645</wp:posOffset>
          </wp:positionH>
          <wp:positionV relativeFrom="paragraph">
            <wp:posOffset>-691515</wp:posOffset>
          </wp:positionV>
          <wp:extent cx="4610100" cy="1028700"/>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10100" cy="10287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DC32E" w14:textId="77777777" w:rsidR="00962B29" w:rsidRDefault="00962B29" w:rsidP="00F82CCE">
      <w:pPr>
        <w:spacing w:after="0" w:line="240" w:lineRule="auto"/>
      </w:pPr>
      <w:r>
        <w:separator/>
      </w:r>
    </w:p>
  </w:footnote>
  <w:footnote w:type="continuationSeparator" w:id="0">
    <w:p w14:paraId="1F42B8D0" w14:textId="77777777" w:rsidR="00962B29" w:rsidRDefault="00962B29" w:rsidP="00F8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F8C9" w14:textId="40F2865A" w:rsidR="00153710" w:rsidRDefault="00153710">
    <w:pPr>
      <w:pStyle w:val="Zhlav"/>
    </w:pPr>
    <w:r w:rsidRPr="00F82CCE">
      <w:rPr>
        <w:noProof/>
        <w:lang w:eastAsia="cs-CZ"/>
      </w:rPr>
      <w:drawing>
        <wp:anchor distT="0" distB="0" distL="114300" distR="114300" simplePos="0" relativeHeight="251659264" behindDoc="1" locked="0" layoutInCell="1" allowOverlap="1" wp14:anchorId="12153BA2" wp14:editId="6EAEEB86">
          <wp:simplePos x="0" y="0"/>
          <wp:positionH relativeFrom="column">
            <wp:posOffset>4946084</wp:posOffset>
          </wp:positionH>
          <wp:positionV relativeFrom="paragraph">
            <wp:posOffset>419100</wp:posOffset>
          </wp:positionV>
          <wp:extent cx="848221" cy="466725"/>
          <wp:effectExtent l="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8221" cy="466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BECC" w14:textId="6DC51F65" w:rsidR="00153710" w:rsidRDefault="00153710" w:rsidP="00EA4AD6">
    <w:pPr>
      <w:pStyle w:val="Zhlav"/>
      <w:tabs>
        <w:tab w:val="clear" w:pos="4536"/>
        <w:tab w:val="clear" w:pos="9072"/>
        <w:tab w:val="left" w:pos="885"/>
      </w:tabs>
    </w:pPr>
    <w:r w:rsidRPr="00426565">
      <w:rPr>
        <w:noProof/>
        <w:lang w:eastAsia="cs-CZ"/>
      </w:rPr>
      <w:drawing>
        <wp:anchor distT="0" distB="0" distL="114300" distR="114300" simplePos="0" relativeHeight="251671552" behindDoc="1" locked="0" layoutInCell="1" allowOverlap="1" wp14:anchorId="2955F8E1" wp14:editId="022CD52B">
          <wp:simplePos x="0" y="0"/>
          <wp:positionH relativeFrom="column">
            <wp:posOffset>5262602</wp:posOffset>
          </wp:positionH>
          <wp:positionV relativeFrom="paragraph">
            <wp:posOffset>411480</wp:posOffset>
          </wp:positionV>
          <wp:extent cx="882843" cy="485775"/>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2843"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81DA" w14:textId="44AED8CF" w:rsidR="00153710" w:rsidRDefault="00153710">
    <w:pPr>
      <w:pStyle w:val="Zhlav"/>
    </w:pPr>
    <w:r w:rsidRPr="00F82CCE">
      <w:rPr>
        <w:noProof/>
        <w:lang w:eastAsia="cs-CZ"/>
      </w:rPr>
      <w:drawing>
        <wp:anchor distT="0" distB="0" distL="114300" distR="114300" simplePos="0" relativeHeight="251665408" behindDoc="1" locked="0" layoutInCell="1" allowOverlap="1" wp14:anchorId="0C3F849F" wp14:editId="7B004A73">
          <wp:simplePos x="0" y="0"/>
          <wp:positionH relativeFrom="margin">
            <wp:posOffset>7960877</wp:posOffset>
          </wp:positionH>
          <wp:positionV relativeFrom="paragraph">
            <wp:posOffset>-23495</wp:posOffset>
          </wp:positionV>
          <wp:extent cx="830544" cy="456998"/>
          <wp:effectExtent l="0" t="0" r="8255" b="635"/>
          <wp:wrapNone/>
          <wp:docPr id="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0544" cy="4569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3167" w14:textId="7130B2E7" w:rsidR="00153710" w:rsidRDefault="00153710">
    <w:pPr>
      <w:pStyle w:val="Zhlav"/>
    </w:pPr>
    <w:r w:rsidRPr="00F82CCE">
      <w:rPr>
        <w:noProof/>
        <w:lang w:eastAsia="cs-CZ"/>
      </w:rPr>
      <w:drawing>
        <wp:anchor distT="0" distB="0" distL="114300" distR="114300" simplePos="0" relativeHeight="251677696" behindDoc="1" locked="0" layoutInCell="1" allowOverlap="1" wp14:anchorId="744C46EB" wp14:editId="7D9B37C8">
          <wp:simplePos x="0" y="0"/>
          <wp:positionH relativeFrom="margin">
            <wp:posOffset>4627932</wp:posOffset>
          </wp:positionH>
          <wp:positionV relativeFrom="paragraph">
            <wp:posOffset>-17780</wp:posOffset>
          </wp:positionV>
          <wp:extent cx="848074" cy="466644"/>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8074" cy="466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4DE"/>
    <w:multiLevelType w:val="hybridMultilevel"/>
    <w:tmpl w:val="BEF43B1A"/>
    <w:lvl w:ilvl="0" w:tplc="03BA2F8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22298"/>
    <w:multiLevelType w:val="hybridMultilevel"/>
    <w:tmpl w:val="A0127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15E9C"/>
    <w:multiLevelType w:val="hybridMultilevel"/>
    <w:tmpl w:val="97541128"/>
    <w:lvl w:ilvl="0" w:tplc="04050001">
      <w:start w:val="1"/>
      <w:numFmt w:val="bullet"/>
      <w:lvlText w:val=""/>
      <w:lvlJc w:val="left"/>
      <w:pPr>
        <w:ind w:left="6840" w:hanging="360"/>
      </w:pPr>
      <w:rPr>
        <w:rFonts w:ascii="Symbol" w:hAnsi="Symbol" w:hint="default"/>
      </w:rPr>
    </w:lvl>
    <w:lvl w:ilvl="1" w:tplc="04050003" w:tentative="1">
      <w:start w:val="1"/>
      <w:numFmt w:val="bullet"/>
      <w:lvlText w:val="o"/>
      <w:lvlJc w:val="left"/>
      <w:pPr>
        <w:ind w:left="7560" w:hanging="360"/>
      </w:pPr>
      <w:rPr>
        <w:rFonts w:ascii="Courier New" w:hAnsi="Courier New" w:cs="Courier New" w:hint="default"/>
      </w:rPr>
    </w:lvl>
    <w:lvl w:ilvl="2" w:tplc="04050005" w:tentative="1">
      <w:start w:val="1"/>
      <w:numFmt w:val="bullet"/>
      <w:lvlText w:val=""/>
      <w:lvlJc w:val="left"/>
      <w:pPr>
        <w:ind w:left="8280" w:hanging="360"/>
      </w:pPr>
      <w:rPr>
        <w:rFonts w:ascii="Wingdings" w:hAnsi="Wingdings" w:hint="default"/>
      </w:rPr>
    </w:lvl>
    <w:lvl w:ilvl="3" w:tplc="04050001" w:tentative="1">
      <w:start w:val="1"/>
      <w:numFmt w:val="bullet"/>
      <w:lvlText w:val=""/>
      <w:lvlJc w:val="left"/>
      <w:pPr>
        <w:ind w:left="9000" w:hanging="360"/>
      </w:pPr>
      <w:rPr>
        <w:rFonts w:ascii="Symbol" w:hAnsi="Symbol" w:hint="default"/>
      </w:rPr>
    </w:lvl>
    <w:lvl w:ilvl="4" w:tplc="04050003" w:tentative="1">
      <w:start w:val="1"/>
      <w:numFmt w:val="bullet"/>
      <w:lvlText w:val="o"/>
      <w:lvlJc w:val="left"/>
      <w:pPr>
        <w:ind w:left="9720" w:hanging="360"/>
      </w:pPr>
      <w:rPr>
        <w:rFonts w:ascii="Courier New" w:hAnsi="Courier New" w:cs="Courier New" w:hint="default"/>
      </w:rPr>
    </w:lvl>
    <w:lvl w:ilvl="5" w:tplc="04050005" w:tentative="1">
      <w:start w:val="1"/>
      <w:numFmt w:val="bullet"/>
      <w:lvlText w:val=""/>
      <w:lvlJc w:val="left"/>
      <w:pPr>
        <w:ind w:left="10440" w:hanging="360"/>
      </w:pPr>
      <w:rPr>
        <w:rFonts w:ascii="Wingdings" w:hAnsi="Wingdings" w:hint="default"/>
      </w:rPr>
    </w:lvl>
    <w:lvl w:ilvl="6" w:tplc="04050001" w:tentative="1">
      <w:start w:val="1"/>
      <w:numFmt w:val="bullet"/>
      <w:lvlText w:val=""/>
      <w:lvlJc w:val="left"/>
      <w:pPr>
        <w:ind w:left="11160" w:hanging="360"/>
      </w:pPr>
      <w:rPr>
        <w:rFonts w:ascii="Symbol" w:hAnsi="Symbol" w:hint="default"/>
      </w:rPr>
    </w:lvl>
    <w:lvl w:ilvl="7" w:tplc="04050003" w:tentative="1">
      <w:start w:val="1"/>
      <w:numFmt w:val="bullet"/>
      <w:lvlText w:val="o"/>
      <w:lvlJc w:val="left"/>
      <w:pPr>
        <w:ind w:left="11880" w:hanging="360"/>
      </w:pPr>
      <w:rPr>
        <w:rFonts w:ascii="Courier New" w:hAnsi="Courier New" w:cs="Courier New" w:hint="default"/>
      </w:rPr>
    </w:lvl>
    <w:lvl w:ilvl="8" w:tplc="04050005" w:tentative="1">
      <w:start w:val="1"/>
      <w:numFmt w:val="bullet"/>
      <w:lvlText w:val=""/>
      <w:lvlJc w:val="left"/>
      <w:pPr>
        <w:ind w:left="12600" w:hanging="360"/>
      </w:pPr>
      <w:rPr>
        <w:rFonts w:ascii="Wingdings" w:hAnsi="Wingdings" w:hint="default"/>
      </w:rPr>
    </w:lvl>
  </w:abstractNum>
  <w:abstractNum w:abstractNumId="3"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A6669"/>
    <w:multiLevelType w:val="hybridMultilevel"/>
    <w:tmpl w:val="0A68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B47443"/>
    <w:multiLevelType w:val="hybridMultilevel"/>
    <w:tmpl w:val="DDA46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8215F2"/>
    <w:multiLevelType w:val="multilevel"/>
    <w:tmpl w:val="D2A0F03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2D781BA7"/>
    <w:multiLevelType w:val="hybridMultilevel"/>
    <w:tmpl w:val="3A24E1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400E4C"/>
    <w:multiLevelType w:val="hybridMultilevel"/>
    <w:tmpl w:val="6360EE34"/>
    <w:lvl w:ilvl="0" w:tplc="BCF8280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B27C3E"/>
    <w:multiLevelType w:val="multilevel"/>
    <w:tmpl w:val="F8403E9C"/>
    <w:lvl w:ilvl="0">
      <w:start w:val="4"/>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350B2037"/>
    <w:multiLevelType w:val="hybridMultilevel"/>
    <w:tmpl w:val="9606D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60D67"/>
    <w:multiLevelType w:val="hybridMultilevel"/>
    <w:tmpl w:val="A178F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876004"/>
    <w:multiLevelType w:val="hybridMultilevel"/>
    <w:tmpl w:val="641C21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BA290A"/>
    <w:multiLevelType w:val="hybridMultilevel"/>
    <w:tmpl w:val="904ACBDE"/>
    <w:lvl w:ilvl="0" w:tplc="21F05E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0E0408"/>
    <w:multiLevelType w:val="hybridMultilevel"/>
    <w:tmpl w:val="C6FEBC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CA7AD8"/>
    <w:multiLevelType w:val="hybridMultilevel"/>
    <w:tmpl w:val="E2F0C8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8E59B1"/>
    <w:multiLevelType w:val="hybridMultilevel"/>
    <w:tmpl w:val="34504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5E7CD3"/>
    <w:multiLevelType w:val="hybridMultilevel"/>
    <w:tmpl w:val="415A6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6F6206"/>
    <w:multiLevelType w:val="hybridMultilevel"/>
    <w:tmpl w:val="C8C4B628"/>
    <w:lvl w:ilvl="0" w:tplc="9E908A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0B324B"/>
    <w:multiLevelType w:val="multilevel"/>
    <w:tmpl w:val="4F56F9B2"/>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1FE1F4A"/>
    <w:multiLevelType w:val="multilevel"/>
    <w:tmpl w:val="5756F00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4FC65DB"/>
    <w:multiLevelType w:val="hybridMultilevel"/>
    <w:tmpl w:val="FB10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704051"/>
    <w:multiLevelType w:val="hybridMultilevel"/>
    <w:tmpl w:val="0CA46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A400A0"/>
    <w:multiLevelType w:val="hybridMultilevel"/>
    <w:tmpl w:val="3CA02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B8478A"/>
    <w:multiLevelType w:val="hybridMultilevel"/>
    <w:tmpl w:val="E976E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055F4E"/>
    <w:multiLevelType w:val="hybridMultilevel"/>
    <w:tmpl w:val="F83EE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2A3E98"/>
    <w:multiLevelType w:val="hybridMultilevel"/>
    <w:tmpl w:val="7CE28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314C83"/>
    <w:multiLevelType w:val="hybridMultilevel"/>
    <w:tmpl w:val="0A34F2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1D7C96"/>
    <w:multiLevelType w:val="hybridMultilevel"/>
    <w:tmpl w:val="DF8A4F78"/>
    <w:lvl w:ilvl="0" w:tplc="005E72F0">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581728"/>
    <w:multiLevelType w:val="hybridMultilevel"/>
    <w:tmpl w:val="9AD69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30292228">
    <w:abstractNumId w:val="9"/>
  </w:num>
  <w:num w:numId="2" w16cid:durableId="944582559">
    <w:abstractNumId w:val="6"/>
  </w:num>
  <w:num w:numId="3" w16cid:durableId="296766613">
    <w:abstractNumId w:val="20"/>
  </w:num>
  <w:num w:numId="4" w16cid:durableId="1441148117">
    <w:abstractNumId w:val="29"/>
  </w:num>
  <w:num w:numId="5" w16cid:durableId="523402857">
    <w:abstractNumId w:val="0"/>
  </w:num>
  <w:num w:numId="6" w16cid:durableId="1537279214">
    <w:abstractNumId w:val="24"/>
  </w:num>
  <w:num w:numId="7" w16cid:durableId="1123427802">
    <w:abstractNumId w:val="21"/>
  </w:num>
  <w:num w:numId="8" w16cid:durableId="169490264">
    <w:abstractNumId w:val="5"/>
  </w:num>
  <w:num w:numId="9" w16cid:durableId="1756365822">
    <w:abstractNumId w:val="17"/>
  </w:num>
  <w:num w:numId="10" w16cid:durableId="1463691956">
    <w:abstractNumId w:val="16"/>
  </w:num>
  <w:num w:numId="11" w16cid:durableId="382170310">
    <w:abstractNumId w:val="2"/>
  </w:num>
  <w:num w:numId="12" w16cid:durableId="1180965985">
    <w:abstractNumId w:val="25"/>
  </w:num>
  <w:num w:numId="13" w16cid:durableId="739522488">
    <w:abstractNumId w:val="4"/>
  </w:num>
  <w:num w:numId="14" w16cid:durableId="335957091">
    <w:abstractNumId w:val="11"/>
  </w:num>
  <w:num w:numId="15" w16cid:durableId="1403210552">
    <w:abstractNumId w:val="23"/>
  </w:num>
  <w:num w:numId="16" w16cid:durableId="415130022">
    <w:abstractNumId w:val="10"/>
  </w:num>
  <w:num w:numId="17" w16cid:durableId="1291786990">
    <w:abstractNumId w:val="1"/>
  </w:num>
  <w:num w:numId="18" w16cid:durableId="2108302737">
    <w:abstractNumId w:val="27"/>
  </w:num>
  <w:num w:numId="19" w16cid:durableId="1196429802">
    <w:abstractNumId w:val="22"/>
  </w:num>
  <w:num w:numId="20" w16cid:durableId="73087773">
    <w:abstractNumId w:val="13"/>
  </w:num>
  <w:num w:numId="21" w16cid:durableId="1146626627">
    <w:abstractNumId w:val="12"/>
  </w:num>
  <w:num w:numId="22" w16cid:durableId="276327638">
    <w:abstractNumId w:val="7"/>
  </w:num>
  <w:num w:numId="23" w16cid:durableId="55321186">
    <w:abstractNumId w:val="15"/>
  </w:num>
  <w:num w:numId="24" w16cid:durableId="1483890825">
    <w:abstractNumId w:val="14"/>
  </w:num>
  <w:num w:numId="25" w16cid:durableId="848133500">
    <w:abstractNumId w:val="26"/>
  </w:num>
  <w:num w:numId="26" w16cid:durableId="1790584867">
    <w:abstractNumId w:val="3"/>
  </w:num>
  <w:num w:numId="27" w16cid:durableId="1183208925">
    <w:abstractNumId w:val="18"/>
  </w:num>
  <w:num w:numId="28" w16cid:durableId="1939866074">
    <w:abstractNumId w:val="19"/>
  </w:num>
  <w:num w:numId="29" w16cid:durableId="2041708572">
    <w:abstractNumId w:val="8"/>
  </w:num>
  <w:num w:numId="30" w16cid:durableId="15856040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CE"/>
    <w:rsid w:val="00004B6B"/>
    <w:rsid w:val="00006A9C"/>
    <w:rsid w:val="00007E56"/>
    <w:rsid w:val="00011493"/>
    <w:rsid w:val="00012983"/>
    <w:rsid w:val="00023DCF"/>
    <w:rsid w:val="000253A4"/>
    <w:rsid w:val="00031609"/>
    <w:rsid w:val="0003190C"/>
    <w:rsid w:val="000341EE"/>
    <w:rsid w:val="00035212"/>
    <w:rsid w:val="00043E98"/>
    <w:rsid w:val="00057099"/>
    <w:rsid w:val="00060E83"/>
    <w:rsid w:val="0006143B"/>
    <w:rsid w:val="00063D5F"/>
    <w:rsid w:val="00072B3E"/>
    <w:rsid w:val="000731A7"/>
    <w:rsid w:val="00081C75"/>
    <w:rsid w:val="00083702"/>
    <w:rsid w:val="00083C24"/>
    <w:rsid w:val="00085BFE"/>
    <w:rsid w:val="000A1784"/>
    <w:rsid w:val="000B5F7B"/>
    <w:rsid w:val="000C052A"/>
    <w:rsid w:val="000C7DA3"/>
    <w:rsid w:val="000D0DC6"/>
    <w:rsid w:val="000D1B82"/>
    <w:rsid w:val="000E1A73"/>
    <w:rsid w:val="000E235D"/>
    <w:rsid w:val="000E3871"/>
    <w:rsid w:val="000E471B"/>
    <w:rsid w:val="000E6FAA"/>
    <w:rsid w:val="000E7A22"/>
    <w:rsid w:val="000F1CCA"/>
    <w:rsid w:val="000F2254"/>
    <w:rsid w:val="000F225B"/>
    <w:rsid w:val="000F28B9"/>
    <w:rsid w:val="000F2B91"/>
    <w:rsid w:val="00104B8E"/>
    <w:rsid w:val="00126A6F"/>
    <w:rsid w:val="00137826"/>
    <w:rsid w:val="00140F9D"/>
    <w:rsid w:val="00141954"/>
    <w:rsid w:val="001455AE"/>
    <w:rsid w:val="0015317F"/>
    <w:rsid w:val="00153710"/>
    <w:rsid w:val="00153BF1"/>
    <w:rsid w:val="001621BF"/>
    <w:rsid w:val="00162F46"/>
    <w:rsid w:val="00164A4B"/>
    <w:rsid w:val="001669D1"/>
    <w:rsid w:val="001715BA"/>
    <w:rsid w:val="001775DE"/>
    <w:rsid w:val="00180954"/>
    <w:rsid w:val="0018111B"/>
    <w:rsid w:val="00187406"/>
    <w:rsid w:val="001904A3"/>
    <w:rsid w:val="001906BB"/>
    <w:rsid w:val="001A20AF"/>
    <w:rsid w:val="001A426D"/>
    <w:rsid w:val="001A6CAF"/>
    <w:rsid w:val="001A7A78"/>
    <w:rsid w:val="001B4053"/>
    <w:rsid w:val="001B7BC1"/>
    <w:rsid w:val="001C0B92"/>
    <w:rsid w:val="001C1BCC"/>
    <w:rsid w:val="001C5A0D"/>
    <w:rsid w:val="001D3518"/>
    <w:rsid w:val="001D56E2"/>
    <w:rsid w:val="001D5EB8"/>
    <w:rsid w:val="001D68A6"/>
    <w:rsid w:val="001D70CA"/>
    <w:rsid w:val="001E6682"/>
    <w:rsid w:val="001E7F36"/>
    <w:rsid w:val="001F68A1"/>
    <w:rsid w:val="0020437E"/>
    <w:rsid w:val="002055DA"/>
    <w:rsid w:val="00205C75"/>
    <w:rsid w:val="002116F3"/>
    <w:rsid w:val="00215C3E"/>
    <w:rsid w:val="00222048"/>
    <w:rsid w:val="002231BC"/>
    <w:rsid w:val="00227ADC"/>
    <w:rsid w:val="00241398"/>
    <w:rsid w:val="00241CCA"/>
    <w:rsid w:val="00244A9C"/>
    <w:rsid w:val="00255265"/>
    <w:rsid w:val="0025583E"/>
    <w:rsid w:val="002628F4"/>
    <w:rsid w:val="00263087"/>
    <w:rsid w:val="002647F9"/>
    <w:rsid w:val="002671BA"/>
    <w:rsid w:val="00267E88"/>
    <w:rsid w:val="00276272"/>
    <w:rsid w:val="002766BB"/>
    <w:rsid w:val="0028228F"/>
    <w:rsid w:val="002844AD"/>
    <w:rsid w:val="0028526D"/>
    <w:rsid w:val="00286C0D"/>
    <w:rsid w:val="00292F0E"/>
    <w:rsid w:val="00295584"/>
    <w:rsid w:val="002A0204"/>
    <w:rsid w:val="002A2380"/>
    <w:rsid w:val="002B0680"/>
    <w:rsid w:val="002B4C9F"/>
    <w:rsid w:val="002C1D1B"/>
    <w:rsid w:val="002D7DC5"/>
    <w:rsid w:val="002E0B55"/>
    <w:rsid w:val="002E2CF2"/>
    <w:rsid w:val="002F29E8"/>
    <w:rsid w:val="002F2D6E"/>
    <w:rsid w:val="002F42E6"/>
    <w:rsid w:val="002F727A"/>
    <w:rsid w:val="0030033E"/>
    <w:rsid w:val="00306D63"/>
    <w:rsid w:val="003121BF"/>
    <w:rsid w:val="00322057"/>
    <w:rsid w:val="00322BCF"/>
    <w:rsid w:val="00330877"/>
    <w:rsid w:val="00343BA1"/>
    <w:rsid w:val="0034484B"/>
    <w:rsid w:val="00351D60"/>
    <w:rsid w:val="0035215E"/>
    <w:rsid w:val="00355865"/>
    <w:rsid w:val="00356BEB"/>
    <w:rsid w:val="00357EA0"/>
    <w:rsid w:val="00364EB2"/>
    <w:rsid w:val="0036530D"/>
    <w:rsid w:val="0036586A"/>
    <w:rsid w:val="003675F9"/>
    <w:rsid w:val="003709CF"/>
    <w:rsid w:val="00370E0D"/>
    <w:rsid w:val="00373ADA"/>
    <w:rsid w:val="003750E5"/>
    <w:rsid w:val="003770FE"/>
    <w:rsid w:val="003862C7"/>
    <w:rsid w:val="00387058"/>
    <w:rsid w:val="0039242D"/>
    <w:rsid w:val="00392479"/>
    <w:rsid w:val="00393889"/>
    <w:rsid w:val="003956B3"/>
    <w:rsid w:val="00395DFB"/>
    <w:rsid w:val="00396A71"/>
    <w:rsid w:val="003B6639"/>
    <w:rsid w:val="003C020C"/>
    <w:rsid w:val="003C035C"/>
    <w:rsid w:val="003D74E0"/>
    <w:rsid w:val="003E2DB6"/>
    <w:rsid w:val="003F1627"/>
    <w:rsid w:val="003F704E"/>
    <w:rsid w:val="0040189B"/>
    <w:rsid w:val="00401D9A"/>
    <w:rsid w:val="00404720"/>
    <w:rsid w:val="00404D2C"/>
    <w:rsid w:val="004069D6"/>
    <w:rsid w:val="00407F8C"/>
    <w:rsid w:val="00423706"/>
    <w:rsid w:val="00423BA5"/>
    <w:rsid w:val="00424539"/>
    <w:rsid w:val="00424DD5"/>
    <w:rsid w:val="00426565"/>
    <w:rsid w:val="004271A4"/>
    <w:rsid w:val="00434E64"/>
    <w:rsid w:val="0044054A"/>
    <w:rsid w:val="004503C1"/>
    <w:rsid w:val="00451F95"/>
    <w:rsid w:val="004528F4"/>
    <w:rsid w:val="00462324"/>
    <w:rsid w:val="00463EE6"/>
    <w:rsid w:val="004649F8"/>
    <w:rsid w:val="00464A2C"/>
    <w:rsid w:val="00466217"/>
    <w:rsid w:val="00472B09"/>
    <w:rsid w:val="004812B2"/>
    <w:rsid w:val="004856FE"/>
    <w:rsid w:val="004874EF"/>
    <w:rsid w:val="00491BD3"/>
    <w:rsid w:val="004923F1"/>
    <w:rsid w:val="00495DA1"/>
    <w:rsid w:val="004A1E32"/>
    <w:rsid w:val="004A70DB"/>
    <w:rsid w:val="004B2055"/>
    <w:rsid w:val="004B6D79"/>
    <w:rsid w:val="004B7B31"/>
    <w:rsid w:val="004C07A1"/>
    <w:rsid w:val="004C0E7A"/>
    <w:rsid w:val="004C450A"/>
    <w:rsid w:val="004C6830"/>
    <w:rsid w:val="004C6FC3"/>
    <w:rsid w:val="004D085D"/>
    <w:rsid w:val="004D1BB9"/>
    <w:rsid w:val="004D755D"/>
    <w:rsid w:val="004E0B58"/>
    <w:rsid w:val="004E3015"/>
    <w:rsid w:val="004E4813"/>
    <w:rsid w:val="004F15FF"/>
    <w:rsid w:val="004F558B"/>
    <w:rsid w:val="004F765B"/>
    <w:rsid w:val="004F7BF9"/>
    <w:rsid w:val="00500222"/>
    <w:rsid w:val="00511665"/>
    <w:rsid w:val="00512FF4"/>
    <w:rsid w:val="00522337"/>
    <w:rsid w:val="00523025"/>
    <w:rsid w:val="00523CAF"/>
    <w:rsid w:val="00523DF4"/>
    <w:rsid w:val="005267AD"/>
    <w:rsid w:val="00533493"/>
    <w:rsid w:val="00541D7D"/>
    <w:rsid w:val="00543908"/>
    <w:rsid w:val="00543F9C"/>
    <w:rsid w:val="00544ABF"/>
    <w:rsid w:val="005508F5"/>
    <w:rsid w:val="00553C43"/>
    <w:rsid w:val="00554FC3"/>
    <w:rsid w:val="00566CEC"/>
    <w:rsid w:val="00567727"/>
    <w:rsid w:val="00570849"/>
    <w:rsid w:val="00593469"/>
    <w:rsid w:val="0059351B"/>
    <w:rsid w:val="005937F7"/>
    <w:rsid w:val="005A3BE3"/>
    <w:rsid w:val="005A4349"/>
    <w:rsid w:val="005A5698"/>
    <w:rsid w:val="005B00AC"/>
    <w:rsid w:val="005B1741"/>
    <w:rsid w:val="005B477E"/>
    <w:rsid w:val="005B634B"/>
    <w:rsid w:val="005C01AA"/>
    <w:rsid w:val="005C2BFE"/>
    <w:rsid w:val="005D1F9E"/>
    <w:rsid w:val="005D52C6"/>
    <w:rsid w:val="005E0D11"/>
    <w:rsid w:val="005E0FD1"/>
    <w:rsid w:val="005E16C7"/>
    <w:rsid w:val="005E1B87"/>
    <w:rsid w:val="005E27D2"/>
    <w:rsid w:val="005E529C"/>
    <w:rsid w:val="005E5CE3"/>
    <w:rsid w:val="005E6694"/>
    <w:rsid w:val="005F08AC"/>
    <w:rsid w:val="005F5F4C"/>
    <w:rsid w:val="00600037"/>
    <w:rsid w:val="006016A2"/>
    <w:rsid w:val="00610EFD"/>
    <w:rsid w:val="00622A50"/>
    <w:rsid w:val="0062396E"/>
    <w:rsid w:val="00623CB1"/>
    <w:rsid w:val="00625B4A"/>
    <w:rsid w:val="00626DF7"/>
    <w:rsid w:val="006272E3"/>
    <w:rsid w:val="006278FE"/>
    <w:rsid w:val="00634E8D"/>
    <w:rsid w:val="00651BA8"/>
    <w:rsid w:val="006543A1"/>
    <w:rsid w:val="00666597"/>
    <w:rsid w:val="00682619"/>
    <w:rsid w:val="00683E4F"/>
    <w:rsid w:val="006850AE"/>
    <w:rsid w:val="00687DD2"/>
    <w:rsid w:val="00692D64"/>
    <w:rsid w:val="006969D5"/>
    <w:rsid w:val="00696CC8"/>
    <w:rsid w:val="006A1512"/>
    <w:rsid w:val="006B03F5"/>
    <w:rsid w:val="006E70C1"/>
    <w:rsid w:val="006F2C1B"/>
    <w:rsid w:val="006F45E1"/>
    <w:rsid w:val="0070061C"/>
    <w:rsid w:val="00701115"/>
    <w:rsid w:val="00701833"/>
    <w:rsid w:val="00704443"/>
    <w:rsid w:val="00704902"/>
    <w:rsid w:val="007058EF"/>
    <w:rsid w:val="00723C91"/>
    <w:rsid w:val="0072575C"/>
    <w:rsid w:val="00734B58"/>
    <w:rsid w:val="00736DE4"/>
    <w:rsid w:val="00743C3B"/>
    <w:rsid w:val="007445A4"/>
    <w:rsid w:val="007513B1"/>
    <w:rsid w:val="00753CFE"/>
    <w:rsid w:val="00754403"/>
    <w:rsid w:val="007614F3"/>
    <w:rsid w:val="00762D09"/>
    <w:rsid w:val="00763BC3"/>
    <w:rsid w:val="00767530"/>
    <w:rsid w:val="00772DF1"/>
    <w:rsid w:val="007730CB"/>
    <w:rsid w:val="00773B88"/>
    <w:rsid w:val="00775572"/>
    <w:rsid w:val="00776310"/>
    <w:rsid w:val="00782CE7"/>
    <w:rsid w:val="007832D6"/>
    <w:rsid w:val="007901DE"/>
    <w:rsid w:val="00797253"/>
    <w:rsid w:val="007A0569"/>
    <w:rsid w:val="007A3483"/>
    <w:rsid w:val="007A4DDF"/>
    <w:rsid w:val="007A5430"/>
    <w:rsid w:val="007A6B34"/>
    <w:rsid w:val="007A78E6"/>
    <w:rsid w:val="007B214A"/>
    <w:rsid w:val="007B3609"/>
    <w:rsid w:val="007B5D1F"/>
    <w:rsid w:val="007C0485"/>
    <w:rsid w:val="007C3088"/>
    <w:rsid w:val="007C5D4D"/>
    <w:rsid w:val="007C77D4"/>
    <w:rsid w:val="007D3890"/>
    <w:rsid w:val="007D6BC2"/>
    <w:rsid w:val="007E512B"/>
    <w:rsid w:val="007F0FF7"/>
    <w:rsid w:val="007F58DD"/>
    <w:rsid w:val="008041C7"/>
    <w:rsid w:val="00805CB8"/>
    <w:rsid w:val="00806669"/>
    <w:rsid w:val="00813805"/>
    <w:rsid w:val="008148B0"/>
    <w:rsid w:val="0082036A"/>
    <w:rsid w:val="0082096F"/>
    <w:rsid w:val="00821730"/>
    <w:rsid w:val="008312CC"/>
    <w:rsid w:val="0083235A"/>
    <w:rsid w:val="00833E1A"/>
    <w:rsid w:val="008366FA"/>
    <w:rsid w:val="008418EE"/>
    <w:rsid w:val="00847AA4"/>
    <w:rsid w:val="00850BAA"/>
    <w:rsid w:val="008604F1"/>
    <w:rsid w:val="00871432"/>
    <w:rsid w:val="008742C4"/>
    <w:rsid w:val="00874B33"/>
    <w:rsid w:val="008777CC"/>
    <w:rsid w:val="008835B7"/>
    <w:rsid w:val="00885DFB"/>
    <w:rsid w:val="00887D39"/>
    <w:rsid w:val="00897F2C"/>
    <w:rsid w:val="008A74E6"/>
    <w:rsid w:val="008A780F"/>
    <w:rsid w:val="008B3D35"/>
    <w:rsid w:val="008C197D"/>
    <w:rsid w:val="008C1BA7"/>
    <w:rsid w:val="008C2A86"/>
    <w:rsid w:val="008C2F5C"/>
    <w:rsid w:val="008C61A4"/>
    <w:rsid w:val="008D02DF"/>
    <w:rsid w:val="008D66FB"/>
    <w:rsid w:val="008E71B2"/>
    <w:rsid w:val="008F21BD"/>
    <w:rsid w:val="008F38CC"/>
    <w:rsid w:val="008F51D6"/>
    <w:rsid w:val="008F6DD5"/>
    <w:rsid w:val="0090348D"/>
    <w:rsid w:val="00904EEB"/>
    <w:rsid w:val="00907AC0"/>
    <w:rsid w:val="00914FCB"/>
    <w:rsid w:val="00915852"/>
    <w:rsid w:val="00921FED"/>
    <w:rsid w:val="00927332"/>
    <w:rsid w:val="0093102B"/>
    <w:rsid w:val="00931654"/>
    <w:rsid w:val="0093414A"/>
    <w:rsid w:val="0093431D"/>
    <w:rsid w:val="00934F65"/>
    <w:rsid w:val="0093519A"/>
    <w:rsid w:val="00935E1C"/>
    <w:rsid w:val="009503EE"/>
    <w:rsid w:val="009504D9"/>
    <w:rsid w:val="00950955"/>
    <w:rsid w:val="009510AC"/>
    <w:rsid w:val="00953022"/>
    <w:rsid w:val="00954B68"/>
    <w:rsid w:val="009603A8"/>
    <w:rsid w:val="00962B29"/>
    <w:rsid w:val="009637C6"/>
    <w:rsid w:val="00964E47"/>
    <w:rsid w:val="00966820"/>
    <w:rsid w:val="00972FF2"/>
    <w:rsid w:val="00973EE9"/>
    <w:rsid w:val="00984055"/>
    <w:rsid w:val="0098423D"/>
    <w:rsid w:val="0098522D"/>
    <w:rsid w:val="00996689"/>
    <w:rsid w:val="00996BB8"/>
    <w:rsid w:val="009972EC"/>
    <w:rsid w:val="009A02A2"/>
    <w:rsid w:val="009A4847"/>
    <w:rsid w:val="009A6A9A"/>
    <w:rsid w:val="009B025B"/>
    <w:rsid w:val="009B69C5"/>
    <w:rsid w:val="009C0B8D"/>
    <w:rsid w:val="009C2384"/>
    <w:rsid w:val="009C6F26"/>
    <w:rsid w:val="009D2920"/>
    <w:rsid w:val="009E0F9C"/>
    <w:rsid w:val="009E24E7"/>
    <w:rsid w:val="009E2683"/>
    <w:rsid w:val="009E3470"/>
    <w:rsid w:val="009E51E4"/>
    <w:rsid w:val="009E707E"/>
    <w:rsid w:val="009F20A0"/>
    <w:rsid w:val="00A01958"/>
    <w:rsid w:val="00A019D9"/>
    <w:rsid w:val="00A039FB"/>
    <w:rsid w:val="00A06357"/>
    <w:rsid w:val="00A0705B"/>
    <w:rsid w:val="00A11020"/>
    <w:rsid w:val="00A121DF"/>
    <w:rsid w:val="00A14189"/>
    <w:rsid w:val="00A16B35"/>
    <w:rsid w:val="00A314F3"/>
    <w:rsid w:val="00A323C7"/>
    <w:rsid w:val="00A32A25"/>
    <w:rsid w:val="00A333E8"/>
    <w:rsid w:val="00A354D8"/>
    <w:rsid w:val="00A35E2D"/>
    <w:rsid w:val="00A41031"/>
    <w:rsid w:val="00A41E31"/>
    <w:rsid w:val="00A458A8"/>
    <w:rsid w:val="00A46594"/>
    <w:rsid w:val="00A5326E"/>
    <w:rsid w:val="00A64473"/>
    <w:rsid w:val="00A65DBB"/>
    <w:rsid w:val="00A66053"/>
    <w:rsid w:val="00A70DD4"/>
    <w:rsid w:val="00A7757D"/>
    <w:rsid w:val="00A81C7A"/>
    <w:rsid w:val="00A81E55"/>
    <w:rsid w:val="00A83998"/>
    <w:rsid w:val="00A84337"/>
    <w:rsid w:val="00AA3709"/>
    <w:rsid w:val="00AA4F86"/>
    <w:rsid w:val="00AA620F"/>
    <w:rsid w:val="00AA6628"/>
    <w:rsid w:val="00AB0609"/>
    <w:rsid w:val="00AC1862"/>
    <w:rsid w:val="00AC4B98"/>
    <w:rsid w:val="00AC5FB5"/>
    <w:rsid w:val="00AC6B3B"/>
    <w:rsid w:val="00AD6D50"/>
    <w:rsid w:val="00AE47E4"/>
    <w:rsid w:val="00AE565D"/>
    <w:rsid w:val="00AE731F"/>
    <w:rsid w:val="00AF17F9"/>
    <w:rsid w:val="00B016F9"/>
    <w:rsid w:val="00B01BA7"/>
    <w:rsid w:val="00B01C39"/>
    <w:rsid w:val="00B0402B"/>
    <w:rsid w:val="00B05673"/>
    <w:rsid w:val="00B0582F"/>
    <w:rsid w:val="00B05A07"/>
    <w:rsid w:val="00B071C1"/>
    <w:rsid w:val="00B12088"/>
    <w:rsid w:val="00B17577"/>
    <w:rsid w:val="00B20064"/>
    <w:rsid w:val="00B22D28"/>
    <w:rsid w:val="00B24BF0"/>
    <w:rsid w:val="00B24CDC"/>
    <w:rsid w:val="00B24DFE"/>
    <w:rsid w:val="00B2765A"/>
    <w:rsid w:val="00B30C62"/>
    <w:rsid w:val="00B31C3C"/>
    <w:rsid w:val="00B34305"/>
    <w:rsid w:val="00B356FE"/>
    <w:rsid w:val="00B35F08"/>
    <w:rsid w:val="00B44F6D"/>
    <w:rsid w:val="00B458AC"/>
    <w:rsid w:val="00B52B1C"/>
    <w:rsid w:val="00B5366C"/>
    <w:rsid w:val="00B5697D"/>
    <w:rsid w:val="00B61E6C"/>
    <w:rsid w:val="00B639DE"/>
    <w:rsid w:val="00B64CC3"/>
    <w:rsid w:val="00B67712"/>
    <w:rsid w:val="00B72FC1"/>
    <w:rsid w:val="00B801A5"/>
    <w:rsid w:val="00B85EAD"/>
    <w:rsid w:val="00B90F75"/>
    <w:rsid w:val="00B95E61"/>
    <w:rsid w:val="00B9777C"/>
    <w:rsid w:val="00BA1AD2"/>
    <w:rsid w:val="00BA36B6"/>
    <w:rsid w:val="00BA62DB"/>
    <w:rsid w:val="00BB09BD"/>
    <w:rsid w:val="00BB27BF"/>
    <w:rsid w:val="00BB3F86"/>
    <w:rsid w:val="00BB7AC9"/>
    <w:rsid w:val="00BC02F5"/>
    <w:rsid w:val="00BC2751"/>
    <w:rsid w:val="00BC2B5A"/>
    <w:rsid w:val="00BC64A5"/>
    <w:rsid w:val="00BD18E6"/>
    <w:rsid w:val="00BF6C0A"/>
    <w:rsid w:val="00C02107"/>
    <w:rsid w:val="00C0331D"/>
    <w:rsid w:val="00C1751C"/>
    <w:rsid w:val="00C17CCE"/>
    <w:rsid w:val="00C20659"/>
    <w:rsid w:val="00C21789"/>
    <w:rsid w:val="00C339B5"/>
    <w:rsid w:val="00C346CE"/>
    <w:rsid w:val="00C437E8"/>
    <w:rsid w:val="00C443BF"/>
    <w:rsid w:val="00C45230"/>
    <w:rsid w:val="00C4592B"/>
    <w:rsid w:val="00C46CC4"/>
    <w:rsid w:val="00C528DC"/>
    <w:rsid w:val="00C52F07"/>
    <w:rsid w:val="00C54EB9"/>
    <w:rsid w:val="00C57D3E"/>
    <w:rsid w:val="00C60AE2"/>
    <w:rsid w:val="00C6122D"/>
    <w:rsid w:val="00C6303B"/>
    <w:rsid w:val="00C648B2"/>
    <w:rsid w:val="00C723D6"/>
    <w:rsid w:val="00C73E78"/>
    <w:rsid w:val="00C76C21"/>
    <w:rsid w:val="00C82E81"/>
    <w:rsid w:val="00C91F07"/>
    <w:rsid w:val="00C96CC5"/>
    <w:rsid w:val="00CA19B7"/>
    <w:rsid w:val="00CA6F6A"/>
    <w:rsid w:val="00CB12E3"/>
    <w:rsid w:val="00CB2B76"/>
    <w:rsid w:val="00CB605D"/>
    <w:rsid w:val="00CC43CE"/>
    <w:rsid w:val="00CD3286"/>
    <w:rsid w:val="00CD67C5"/>
    <w:rsid w:val="00CE53AF"/>
    <w:rsid w:val="00CE5DF0"/>
    <w:rsid w:val="00CF2235"/>
    <w:rsid w:val="00CF2708"/>
    <w:rsid w:val="00CF3CDE"/>
    <w:rsid w:val="00D02723"/>
    <w:rsid w:val="00D11D56"/>
    <w:rsid w:val="00D172C2"/>
    <w:rsid w:val="00D202E5"/>
    <w:rsid w:val="00D21307"/>
    <w:rsid w:val="00D3582B"/>
    <w:rsid w:val="00D454EC"/>
    <w:rsid w:val="00D554A0"/>
    <w:rsid w:val="00D5753D"/>
    <w:rsid w:val="00D60750"/>
    <w:rsid w:val="00D665C5"/>
    <w:rsid w:val="00D93D8B"/>
    <w:rsid w:val="00D93F49"/>
    <w:rsid w:val="00DA18F6"/>
    <w:rsid w:val="00DA3E69"/>
    <w:rsid w:val="00DA6D0A"/>
    <w:rsid w:val="00DB1BF4"/>
    <w:rsid w:val="00DC02EE"/>
    <w:rsid w:val="00DC1412"/>
    <w:rsid w:val="00DC6F62"/>
    <w:rsid w:val="00DC79A4"/>
    <w:rsid w:val="00DD1628"/>
    <w:rsid w:val="00DD216B"/>
    <w:rsid w:val="00DD2DD1"/>
    <w:rsid w:val="00DD3274"/>
    <w:rsid w:val="00DD4514"/>
    <w:rsid w:val="00DD6098"/>
    <w:rsid w:val="00DE1978"/>
    <w:rsid w:val="00DE31EB"/>
    <w:rsid w:val="00DE35E9"/>
    <w:rsid w:val="00DE4121"/>
    <w:rsid w:val="00DE4A18"/>
    <w:rsid w:val="00DE5089"/>
    <w:rsid w:val="00DE547F"/>
    <w:rsid w:val="00DE608B"/>
    <w:rsid w:val="00DE6FDC"/>
    <w:rsid w:val="00DF2B30"/>
    <w:rsid w:val="00DF5833"/>
    <w:rsid w:val="00DF6204"/>
    <w:rsid w:val="00DF740B"/>
    <w:rsid w:val="00DF76D6"/>
    <w:rsid w:val="00E00FF6"/>
    <w:rsid w:val="00E04916"/>
    <w:rsid w:val="00E1192E"/>
    <w:rsid w:val="00E15BA0"/>
    <w:rsid w:val="00E2082B"/>
    <w:rsid w:val="00E25A81"/>
    <w:rsid w:val="00E30671"/>
    <w:rsid w:val="00E3764D"/>
    <w:rsid w:val="00E41123"/>
    <w:rsid w:val="00E45C92"/>
    <w:rsid w:val="00E47267"/>
    <w:rsid w:val="00E6569D"/>
    <w:rsid w:val="00E71B62"/>
    <w:rsid w:val="00E72C23"/>
    <w:rsid w:val="00E75A09"/>
    <w:rsid w:val="00E80A74"/>
    <w:rsid w:val="00E80AEF"/>
    <w:rsid w:val="00E80B90"/>
    <w:rsid w:val="00E81319"/>
    <w:rsid w:val="00E875BE"/>
    <w:rsid w:val="00E95D99"/>
    <w:rsid w:val="00E97F5C"/>
    <w:rsid w:val="00EA4AD6"/>
    <w:rsid w:val="00EB1867"/>
    <w:rsid w:val="00EB1DEE"/>
    <w:rsid w:val="00EB375D"/>
    <w:rsid w:val="00EB764B"/>
    <w:rsid w:val="00EC614F"/>
    <w:rsid w:val="00ED539C"/>
    <w:rsid w:val="00ED635C"/>
    <w:rsid w:val="00EE151F"/>
    <w:rsid w:val="00EE16DA"/>
    <w:rsid w:val="00EE28F3"/>
    <w:rsid w:val="00EF28C3"/>
    <w:rsid w:val="00EF3552"/>
    <w:rsid w:val="00F01772"/>
    <w:rsid w:val="00F14E59"/>
    <w:rsid w:val="00F16637"/>
    <w:rsid w:val="00F16B16"/>
    <w:rsid w:val="00F171A0"/>
    <w:rsid w:val="00F172E8"/>
    <w:rsid w:val="00F258B4"/>
    <w:rsid w:val="00F2618C"/>
    <w:rsid w:val="00F2648D"/>
    <w:rsid w:val="00F40B5B"/>
    <w:rsid w:val="00F41162"/>
    <w:rsid w:val="00F4131D"/>
    <w:rsid w:val="00F43ACD"/>
    <w:rsid w:val="00F4429E"/>
    <w:rsid w:val="00F51B35"/>
    <w:rsid w:val="00F60DD4"/>
    <w:rsid w:val="00F62C50"/>
    <w:rsid w:val="00F6463C"/>
    <w:rsid w:val="00F65F59"/>
    <w:rsid w:val="00F664D8"/>
    <w:rsid w:val="00F67826"/>
    <w:rsid w:val="00F729D4"/>
    <w:rsid w:val="00F81E48"/>
    <w:rsid w:val="00F82CCE"/>
    <w:rsid w:val="00F87B2D"/>
    <w:rsid w:val="00F921EE"/>
    <w:rsid w:val="00F925F5"/>
    <w:rsid w:val="00F9593C"/>
    <w:rsid w:val="00F97F69"/>
    <w:rsid w:val="00FA4B9A"/>
    <w:rsid w:val="00FA4C3E"/>
    <w:rsid w:val="00FA7239"/>
    <w:rsid w:val="00FB295F"/>
    <w:rsid w:val="00FB4D54"/>
    <w:rsid w:val="00FB63E4"/>
    <w:rsid w:val="00FB7042"/>
    <w:rsid w:val="00FB7105"/>
    <w:rsid w:val="00FB7DC3"/>
    <w:rsid w:val="00FC0833"/>
    <w:rsid w:val="00FC1EAB"/>
    <w:rsid w:val="00FC20AC"/>
    <w:rsid w:val="00FC6DAD"/>
    <w:rsid w:val="00FD00F9"/>
    <w:rsid w:val="00FD01B8"/>
    <w:rsid w:val="00FD4B3E"/>
    <w:rsid w:val="00FE7044"/>
    <w:rsid w:val="00FF2C09"/>
    <w:rsid w:val="00FF727F"/>
    <w:rsid w:val="00FF7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9AA0"/>
  <w15:chartTrackingRefBased/>
  <w15:docId w15:val="{6800D2DC-4FCF-4A7E-8519-8298F408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2CCE"/>
  </w:style>
  <w:style w:type="paragraph" w:styleId="Nadpis1">
    <w:name w:val="heading 1"/>
    <w:aliases w:val="Nadpis 1."/>
    <w:basedOn w:val="Normln"/>
    <w:next w:val="Normln"/>
    <w:link w:val="Nadpis1Char"/>
    <w:uiPriority w:val="9"/>
    <w:qFormat/>
    <w:rsid w:val="00F82CCE"/>
    <w:pPr>
      <w:keepNext/>
      <w:keepLines/>
      <w:numPr>
        <w:numId w:val="1"/>
      </w:numPr>
      <w:spacing w:before="240" w:after="0"/>
      <w:outlineLvl w:val="0"/>
    </w:pPr>
    <w:rPr>
      <w:rFonts w:ascii="Verdana" w:eastAsiaTheme="majorEastAsia" w:hAnsi="Verdana" w:cstheme="majorBidi"/>
      <w:b/>
      <w:sz w:val="32"/>
      <w:szCs w:val="32"/>
    </w:rPr>
  </w:style>
  <w:style w:type="paragraph" w:styleId="Nadpis2">
    <w:name w:val="heading 2"/>
    <w:basedOn w:val="Normln"/>
    <w:next w:val="Normln"/>
    <w:link w:val="Nadpis2Char"/>
    <w:uiPriority w:val="9"/>
    <w:unhideWhenUsed/>
    <w:qFormat/>
    <w:rsid w:val="00F82CCE"/>
    <w:pPr>
      <w:keepNext/>
      <w:keepLines/>
      <w:numPr>
        <w:ilvl w:val="1"/>
        <w:numId w:val="1"/>
      </w:numPr>
      <w:spacing w:before="40" w:after="0"/>
      <w:outlineLvl w:val="1"/>
    </w:pPr>
    <w:rPr>
      <w:rFonts w:ascii="Verdana" w:eastAsiaTheme="majorEastAsia" w:hAnsi="Verdana" w:cstheme="majorBidi"/>
      <w:b/>
      <w:sz w:val="26"/>
      <w:szCs w:val="26"/>
    </w:rPr>
  </w:style>
  <w:style w:type="paragraph" w:styleId="Nadpis3">
    <w:name w:val="heading 3"/>
    <w:basedOn w:val="Podnadpis"/>
    <w:next w:val="Normln"/>
    <w:link w:val="Nadpis3Char"/>
    <w:uiPriority w:val="9"/>
    <w:unhideWhenUsed/>
    <w:qFormat/>
    <w:rsid w:val="00EB375D"/>
    <w:pPr>
      <w:outlineLvl w:val="2"/>
    </w:pPr>
    <w:rPr>
      <w:color w:val="000000" w:themeColor="text1"/>
    </w:rPr>
  </w:style>
  <w:style w:type="paragraph" w:styleId="Nadpis4">
    <w:name w:val="heading 4"/>
    <w:basedOn w:val="Normln"/>
    <w:next w:val="Normln"/>
    <w:link w:val="Nadpis4Char"/>
    <w:uiPriority w:val="9"/>
    <w:semiHidden/>
    <w:unhideWhenUsed/>
    <w:qFormat/>
    <w:rsid w:val="00F82CC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82CC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2CC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2CC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2CC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2CC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2C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2CCE"/>
  </w:style>
  <w:style w:type="paragraph" w:styleId="Zpat">
    <w:name w:val="footer"/>
    <w:basedOn w:val="Normln"/>
    <w:link w:val="ZpatChar"/>
    <w:uiPriority w:val="99"/>
    <w:unhideWhenUsed/>
    <w:rsid w:val="00F82CC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CCE"/>
  </w:style>
  <w:style w:type="character" w:customStyle="1" w:styleId="Nadpis1Char">
    <w:name w:val="Nadpis 1 Char"/>
    <w:aliases w:val="Nadpis 1. Char"/>
    <w:basedOn w:val="Standardnpsmoodstavce"/>
    <w:link w:val="Nadpis1"/>
    <w:uiPriority w:val="9"/>
    <w:rsid w:val="00F82CCE"/>
    <w:rPr>
      <w:rFonts w:ascii="Verdana" w:eastAsiaTheme="majorEastAsia" w:hAnsi="Verdana" w:cstheme="majorBidi"/>
      <w:b/>
      <w:sz w:val="32"/>
      <w:szCs w:val="32"/>
    </w:rPr>
  </w:style>
  <w:style w:type="character" w:customStyle="1" w:styleId="Nadpis2Char">
    <w:name w:val="Nadpis 2 Char"/>
    <w:basedOn w:val="Standardnpsmoodstavce"/>
    <w:link w:val="Nadpis2"/>
    <w:uiPriority w:val="9"/>
    <w:rsid w:val="00F82CCE"/>
    <w:rPr>
      <w:rFonts w:ascii="Verdana" w:eastAsiaTheme="majorEastAsia" w:hAnsi="Verdana" w:cstheme="majorBidi"/>
      <w:b/>
      <w:sz w:val="26"/>
      <w:szCs w:val="26"/>
    </w:rPr>
  </w:style>
  <w:style w:type="character" w:customStyle="1" w:styleId="Nadpis3Char">
    <w:name w:val="Nadpis 3 Char"/>
    <w:basedOn w:val="Standardnpsmoodstavce"/>
    <w:link w:val="Nadpis3"/>
    <w:uiPriority w:val="9"/>
    <w:rsid w:val="00EB375D"/>
    <w:rPr>
      <w:rFonts w:ascii="Verdana" w:hAnsi="Verdana" w:cs="Arial"/>
      <w:b/>
      <w:color w:val="000000" w:themeColor="text1"/>
      <w:sz w:val="24"/>
      <w:szCs w:val="24"/>
    </w:rPr>
  </w:style>
  <w:style w:type="character" w:customStyle="1" w:styleId="Nadpis4Char">
    <w:name w:val="Nadpis 4 Char"/>
    <w:basedOn w:val="Standardnpsmoodstavce"/>
    <w:link w:val="Nadpis4"/>
    <w:uiPriority w:val="9"/>
    <w:semiHidden/>
    <w:rsid w:val="00F82CCE"/>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F82CCE"/>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2CCE"/>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2CCE"/>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2CC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2CCE"/>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F82CCE"/>
    <w:rPr>
      <w:color w:val="0000FF"/>
      <w:u w:val="single"/>
    </w:rPr>
  </w:style>
  <w:style w:type="paragraph" w:styleId="Bezmezer">
    <w:name w:val="No Spacing"/>
    <w:uiPriority w:val="1"/>
    <w:qFormat/>
    <w:rsid w:val="00F82CCE"/>
    <w:pPr>
      <w:spacing w:after="0" w:line="240" w:lineRule="auto"/>
    </w:pPr>
  </w:style>
  <w:style w:type="paragraph" w:styleId="Titulek">
    <w:name w:val="caption"/>
    <w:basedOn w:val="Normln"/>
    <w:next w:val="Normln"/>
    <w:uiPriority w:val="35"/>
    <w:unhideWhenUsed/>
    <w:qFormat/>
    <w:rsid w:val="00F82CCE"/>
    <w:pPr>
      <w:spacing w:after="200" w:line="240" w:lineRule="auto"/>
    </w:pPr>
    <w:rPr>
      <w:i/>
      <w:iCs/>
      <w:color w:val="44546A" w:themeColor="text2"/>
      <w:sz w:val="18"/>
      <w:szCs w:val="18"/>
    </w:rPr>
  </w:style>
  <w:style w:type="table" w:styleId="Mkatabulky">
    <w:name w:val="Table Grid"/>
    <w:basedOn w:val="Normlntabulka"/>
    <w:uiPriority w:val="59"/>
    <w:rsid w:val="00F8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01C39"/>
    <w:pPr>
      <w:ind w:left="720"/>
      <w:contextualSpacing/>
    </w:pPr>
  </w:style>
  <w:style w:type="paragraph" w:styleId="Textpoznpodarou">
    <w:name w:val="footnote text"/>
    <w:basedOn w:val="Normln"/>
    <w:link w:val="TextpoznpodarouChar"/>
    <w:uiPriority w:val="99"/>
    <w:semiHidden/>
    <w:unhideWhenUsed/>
    <w:rsid w:val="00DA18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18F6"/>
    <w:rPr>
      <w:sz w:val="20"/>
      <w:szCs w:val="20"/>
    </w:rPr>
  </w:style>
  <w:style w:type="character" w:styleId="Znakapoznpodarou">
    <w:name w:val="footnote reference"/>
    <w:basedOn w:val="Standardnpsmoodstavce"/>
    <w:uiPriority w:val="99"/>
    <w:semiHidden/>
    <w:unhideWhenUsed/>
    <w:rsid w:val="00DA18F6"/>
    <w:rPr>
      <w:vertAlign w:val="superscript"/>
    </w:rPr>
  </w:style>
  <w:style w:type="character" w:customStyle="1" w:styleId="datalabel">
    <w:name w:val="datalabel"/>
    <w:basedOn w:val="Standardnpsmoodstavce"/>
    <w:rsid w:val="00B0402B"/>
  </w:style>
  <w:style w:type="paragraph" w:styleId="Textbubliny">
    <w:name w:val="Balloon Text"/>
    <w:basedOn w:val="Normln"/>
    <w:link w:val="TextbublinyChar"/>
    <w:uiPriority w:val="99"/>
    <w:semiHidden/>
    <w:unhideWhenUsed/>
    <w:rsid w:val="00541D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D7D"/>
    <w:rPr>
      <w:rFonts w:ascii="Segoe UI" w:hAnsi="Segoe UI" w:cs="Segoe UI"/>
      <w:sz w:val="18"/>
      <w:szCs w:val="18"/>
    </w:rPr>
  </w:style>
  <w:style w:type="character" w:styleId="Odkaznakoment">
    <w:name w:val="annotation reference"/>
    <w:basedOn w:val="Standardnpsmoodstavce"/>
    <w:uiPriority w:val="99"/>
    <w:semiHidden/>
    <w:unhideWhenUsed/>
    <w:rsid w:val="00370E0D"/>
    <w:rPr>
      <w:sz w:val="16"/>
      <w:szCs w:val="16"/>
    </w:rPr>
  </w:style>
  <w:style w:type="paragraph" w:styleId="Textkomente">
    <w:name w:val="annotation text"/>
    <w:basedOn w:val="Normln"/>
    <w:link w:val="TextkomenteChar"/>
    <w:uiPriority w:val="99"/>
    <w:unhideWhenUsed/>
    <w:rsid w:val="00370E0D"/>
    <w:pPr>
      <w:spacing w:line="240" w:lineRule="auto"/>
    </w:pPr>
    <w:rPr>
      <w:sz w:val="20"/>
      <w:szCs w:val="20"/>
    </w:rPr>
  </w:style>
  <w:style w:type="character" w:customStyle="1" w:styleId="TextkomenteChar">
    <w:name w:val="Text komentáře Char"/>
    <w:basedOn w:val="Standardnpsmoodstavce"/>
    <w:link w:val="Textkomente"/>
    <w:uiPriority w:val="99"/>
    <w:rsid w:val="00370E0D"/>
    <w:rPr>
      <w:sz w:val="20"/>
      <w:szCs w:val="20"/>
    </w:rPr>
  </w:style>
  <w:style w:type="paragraph" w:styleId="Pedmtkomente">
    <w:name w:val="annotation subject"/>
    <w:basedOn w:val="Textkomente"/>
    <w:next w:val="Textkomente"/>
    <w:link w:val="PedmtkomenteChar"/>
    <w:uiPriority w:val="99"/>
    <w:semiHidden/>
    <w:unhideWhenUsed/>
    <w:rsid w:val="00370E0D"/>
    <w:rPr>
      <w:b/>
      <w:bCs/>
    </w:rPr>
  </w:style>
  <w:style w:type="character" w:customStyle="1" w:styleId="PedmtkomenteChar">
    <w:name w:val="Předmět komentáře Char"/>
    <w:basedOn w:val="TextkomenteChar"/>
    <w:link w:val="Pedmtkomente"/>
    <w:uiPriority w:val="99"/>
    <w:semiHidden/>
    <w:rsid w:val="00370E0D"/>
    <w:rPr>
      <w:b/>
      <w:bCs/>
      <w:sz w:val="20"/>
      <w:szCs w:val="20"/>
    </w:rPr>
  </w:style>
  <w:style w:type="character" w:styleId="Nevyeenzmnka">
    <w:name w:val="Unresolved Mention"/>
    <w:basedOn w:val="Standardnpsmoodstavce"/>
    <w:uiPriority w:val="99"/>
    <w:semiHidden/>
    <w:unhideWhenUsed/>
    <w:rsid w:val="000E471B"/>
    <w:rPr>
      <w:color w:val="605E5C"/>
      <w:shd w:val="clear" w:color="auto" w:fill="E1DFDD"/>
    </w:rPr>
  </w:style>
  <w:style w:type="character" w:customStyle="1" w:styleId="gi">
    <w:name w:val="gi"/>
    <w:basedOn w:val="Standardnpsmoodstavce"/>
    <w:rsid w:val="00423706"/>
  </w:style>
  <w:style w:type="paragraph" w:customStyle="1" w:styleId="Default">
    <w:name w:val="Default"/>
    <w:rsid w:val="004C0E7A"/>
    <w:pPr>
      <w:autoSpaceDE w:val="0"/>
      <w:autoSpaceDN w:val="0"/>
      <w:adjustRightInd w:val="0"/>
      <w:spacing w:after="0" w:line="240" w:lineRule="auto"/>
    </w:pPr>
    <w:rPr>
      <w:rFonts w:ascii="Calibri" w:hAnsi="Calibri" w:cs="Calibri"/>
      <w:color w:val="000000"/>
      <w:sz w:val="24"/>
      <w:szCs w:val="24"/>
    </w:rPr>
  </w:style>
  <w:style w:type="table" w:customStyle="1" w:styleId="Mkatabulky11">
    <w:name w:val="Mřížka tabulky11"/>
    <w:uiPriority w:val="59"/>
    <w:rsid w:val="00DE35E9"/>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basedOn w:val="Standardnpsmoodstavce"/>
    <w:link w:val="Odstavecseseznamem"/>
    <w:uiPriority w:val="34"/>
    <w:rsid w:val="00DE35E9"/>
  </w:style>
  <w:style w:type="paragraph" w:styleId="Podnadpis">
    <w:name w:val="Subtitle"/>
    <w:basedOn w:val="Normln"/>
    <w:next w:val="Normln"/>
    <w:link w:val="PodnadpisChar"/>
    <w:uiPriority w:val="11"/>
    <w:qFormat/>
    <w:rsid w:val="007513B1"/>
    <w:rPr>
      <w:rFonts w:ascii="Verdana" w:hAnsi="Verdana" w:cs="Arial"/>
      <w:b/>
      <w:color w:val="FF0000"/>
      <w:sz w:val="24"/>
      <w:szCs w:val="24"/>
    </w:rPr>
  </w:style>
  <w:style w:type="character" w:customStyle="1" w:styleId="PodnadpisChar">
    <w:name w:val="Podnadpis Char"/>
    <w:basedOn w:val="Standardnpsmoodstavce"/>
    <w:link w:val="Podnadpis"/>
    <w:uiPriority w:val="11"/>
    <w:rsid w:val="007513B1"/>
    <w:rPr>
      <w:rFonts w:ascii="Verdana" w:hAnsi="Verdana" w:cs="Arial"/>
      <w:b/>
      <w:color w:val="FF0000"/>
      <w:sz w:val="24"/>
      <w:szCs w:val="24"/>
    </w:rPr>
  </w:style>
  <w:style w:type="character" w:styleId="Sledovanodkaz">
    <w:name w:val="FollowedHyperlink"/>
    <w:basedOn w:val="Standardnpsmoodstavce"/>
    <w:uiPriority w:val="99"/>
    <w:semiHidden/>
    <w:unhideWhenUsed/>
    <w:rsid w:val="00BC2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0076">
      <w:bodyDiv w:val="1"/>
      <w:marLeft w:val="0"/>
      <w:marRight w:val="0"/>
      <w:marTop w:val="0"/>
      <w:marBottom w:val="0"/>
      <w:divBdr>
        <w:top w:val="none" w:sz="0" w:space="0" w:color="auto"/>
        <w:left w:val="none" w:sz="0" w:space="0" w:color="auto"/>
        <w:bottom w:val="none" w:sz="0" w:space="0" w:color="auto"/>
        <w:right w:val="none" w:sz="0" w:space="0" w:color="auto"/>
      </w:divBdr>
    </w:div>
    <w:div w:id="33308252">
      <w:bodyDiv w:val="1"/>
      <w:marLeft w:val="0"/>
      <w:marRight w:val="0"/>
      <w:marTop w:val="0"/>
      <w:marBottom w:val="0"/>
      <w:divBdr>
        <w:top w:val="none" w:sz="0" w:space="0" w:color="auto"/>
        <w:left w:val="none" w:sz="0" w:space="0" w:color="auto"/>
        <w:bottom w:val="none" w:sz="0" w:space="0" w:color="auto"/>
        <w:right w:val="none" w:sz="0" w:space="0" w:color="auto"/>
      </w:divBdr>
    </w:div>
    <w:div w:id="262760192">
      <w:bodyDiv w:val="1"/>
      <w:marLeft w:val="0"/>
      <w:marRight w:val="0"/>
      <w:marTop w:val="0"/>
      <w:marBottom w:val="0"/>
      <w:divBdr>
        <w:top w:val="none" w:sz="0" w:space="0" w:color="auto"/>
        <w:left w:val="none" w:sz="0" w:space="0" w:color="auto"/>
        <w:bottom w:val="none" w:sz="0" w:space="0" w:color="auto"/>
        <w:right w:val="none" w:sz="0" w:space="0" w:color="auto"/>
      </w:divBdr>
    </w:div>
    <w:div w:id="309017991">
      <w:bodyDiv w:val="1"/>
      <w:marLeft w:val="0"/>
      <w:marRight w:val="0"/>
      <w:marTop w:val="0"/>
      <w:marBottom w:val="0"/>
      <w:divBdr>
        <w:top w:val="none" w:sz="0" w:space="0" w:color="auto"/>
        <w:left w:val="none" w:sz="0" w:space="0" w:color="auto"/>
        <w:bottom w:val="none" w:sz="0" w:space="0" w:color="auto"/>
        <w:right w:val="none" w:sz="0" w:space="0" w:color="auto"/>
      </w:divBdr>
    </w:div>
    <w:div w:id="546114352">
      <w:bodyDiv w:val="1"/>
      <w:marLeft w:val="0"/>
      <w:marRight w:val="0"/>
      <w:marTop w:val="0"/>
      <w:marBottom w:val="0"/>
      <w:divBdr>
        <w:top w:val="none" w:sz="0" w:space="0" w:color="auto"/>
        <w:left w:val="none" w:sz="0" w:space="0" w:color="auto"/>
        <w:bottom w:val="none" w:sz="0" w:space="0" w:color="auto"/>
        <w:right w:val="none" w:sz="0" w:space="0" w:color="auto"/>
      </w:divBdr>
    </w:div>
    <w:div w:id="568853972">
      <w:bodyDiv w:val="1"/>
      <w:marLeft w:val="0"/>
      <w:marRight w:val="0"/>
      <w:marTop w:val="0"/>
      <w:marBottom w:val="0"/>
      <w:divBdr>
        <w:top w:val="none" w:sz="0" w:space="0" w:color="auto"/>
        <w:left w:val="none" w:sz="0" w:space="0" w:color="auto"/>
        <w:bottom w:val="none" w:sz="0" w:space="0" w:color="auto"/>
        <w:right w:val="none" w:sz="0" w:space="0" w:color="auto"/>
      </w:divBdr>
    </w:div>
    <w:div w:id="1458337024">
      <w:bodyDiv w:val="1"/>
      <w:marLeft w:val="0"/>
      <w:marRight w:val="0"/>
      <w:marTop w:val="0"/>
      <w:marBottom w:val="0"/>
      <w:divBdr>
        <w:top w:val="none" w:sz="0" w:space="0" w:color="auto"/>
        <w:left w:val="none" w:sz="0" w:space="0" w:color="auto"/>
        <w:bottom w:val="none" w:sz="0" w:space="0" w:color="auto"/>
        <w:right w:val="none" w:sz="0" w:space="0" w:color="auto"/>
      </w:divBdr>
    </w:div>
    <w:div w:id="1508868083">
      <w:bodyDiv w:val="1"/>
      <w:marLeft w:val="0"/>
      <w:marRight w:val="0"/>
      <w:marTop w:val="0"/>
      <w:marBottom w:val="0"/>
      <w:divBdr>
        <w:top w:val="none" w:sz="0" w:space="0" w:color="auto"/>
        <w:left w:val="none" w:sz="0" w:space="0" w:color="auto"/>
        <w:bottom w:val="none" w:sz="0" w:space="0" w:color="auto"/>
        <w:right w:val="none" w:sz="0" w:space="0" w:color="auto"/>
      </w:divBdr>
    </w:div>
    <w:div w:id="16500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zs@stren.cz" TargetMode="External"/><Relationship Id="rId21" Type="http://schemas.openxmlformats.org/officeDocument/2006/relationships/hyperlink" Target="mailto:zs.nasoburky@gmail.com" TargetMode="External"/><Relationship Id="rId42" Type="http://schemas.openxmlformats.org/officeDocument/2006/relationships/hyperlink" Target="mailto:obec@hanovice.cz" TargetMode="External"/><Relationship Id="rId47" Type="http://schemas.openxmlformats.org/officeDocument/2006/relationships/hyperlink" Target="mailto:starosta@obec-luka.cz" TargetMode="External"/><Relationship Id="rId63" Type="http://schemas.openxmlformats.org/officeDocument/2006/relationships/hyperlink" Target="mailto:lenka.simkova@grnm.cz" TargetMode="External"/><Relationship Id="rId68" Type="http://schemas.openxmlformats.org/officeDocument/2006/relationships/hyperlink" Target="mailto:housatko@centrum.cz" TargetMode="External"/><Relationship Id="rId84" Type="http://schemas.openxmlformats.org/officeDocument/2006/relationships/hyperlink" Target="mailto:m.kubicek@gmail.com" TargetMode="External"/><Relationship Id="rId89" Type="http://schemas.openxmlformats.org/officeDocument/2006/relationships/hyperlink" Target="mailto:Jana-balkova@seznam.cz" TargetMode="External"/><Relationship Id="rId16" Type="http://schemas.openxmlformats.org/officeDocument/2006/relationships/hyperlink" Target="mailto:skola@cholina.cz" TargetMode="External"/><Relationship Id="rId11" Type="http://schemas.openxmlformats.org/officeDocument/2006/relationships/hyperlink" Target="http://www.moravska-cesta.cz/map-iv/" TargetMode="External"/><Relationship Id="rId32" Type="http://schemas.openxmlformats.org/officeDocument/2006/relationships/hyperlink" Target="mailto:skola@zshorka.cz" TargetMode="External"/><Relationship Id="rId37" Type="http://schemas.openxmlformats.org/officeDocument/2006/relationships/hyperlink" Target="mailto:zus@zuslitovel.cz" TargetMode="External"/><Relationship Id="rId53" Type="http://schemas.openxmlformats.org/officeDocument/2006/relationships/hyperlink" Target="mailto:obec@skrben.cz" TargetMode="External"/><Relationship Id="rId58" Type="http://schemas.openxmlformats.org/officeDocument/2006/relationships/hyperlink" Target="mailto:starosta@libos.cz%20" TargetMode="External"/><Relationship Id="rId74" Type="http://schemas.openxmlformats.org/officeDocument/2006/relationships/hyperlink" Target="mailto:martin@edukol.cz" TargetMode="External"/><Relationship Id="rId79" Type="http://schemas.openxmlformats.org/officeDocument/2006/relationships/hyperlink" Target="mailto:Julie.zendulkova@moravska-cesta.cz"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mailto:veronika.ondrejova@moravska-cesta.cz" TargetMode="External"/><Relationship Id="rId95" Type="http://schemas.openxmlformats.org/officeDocument/2006/relationships/hyperlink" Target="mailto:jiri.perina@zsnaklo.cz" TargetMode="External"/><Relationship Id="rId22" Type="http://schemas.openxmlformats.org/officeDocument/2006/relationships/hyperlink" Target="mailto:reditel@zsluka.cz" TargetMode="External"/><Relationship Id="rId27" Type="http://schemas.openxmlformats.org/officeDocument/2006/relationships/hyperlink" Target="mailto:zuzanavi@centrum.cz" TargetMode="External"/><Relationship Id="rId43" Type="http://schemas.openxmlformats.org/officeDocument/2006/relationships/hyperlink" Target="mailto:obec@obeccholina.cz" TargetMode="External"/><Relationship Id="rId48" Type="http://schemas.openxmlformats.org/officeDocument/2006/relationships/hyperlink" Target="mailto:starostka@naklo.cz" TargetMode="External"/><Relationship Id="rId64" Type="http://schemas.openxmlformats.org/officeDocument/2006/relationships/hyperlink" Target="mailto:lesniklubhajenka@seznam.cz" TargetMode="External"/><Relationship Id="rId69" Type="http://schemas.openxmlformats.org/officeDocument/2006/relationships/hyperlink" Target="mailto:napouti@centrum.cz" TargetMode="External"/><Relationship Id="rId80" Type="http://schemas.openxmlformats.org/officeDocument/2006/relationships/hyperlink" Target="mailto:vladkazap@centrum.cz" TargetMode="External"/><Relationship Id="rId85" Type="http://schemas.openxmlformats.org/officeDocument/2006/relationships/hyperlink" Target="mailto:Marie.Sulakova@seznam.cz" TargetMode="External"/><Relationship Id="rId12" Type="http://schemas.openxmlformats.org/officeDocument/2006/relationships/hyperlink" Target="mailto:ms.bilalhota@seznam.cz" TargetMode="External"/><Relationship Id="rId17" Type="http://schemas.openxmlformats.org/officeDocument/2006/relationships/hyperlink" Target="mailto:ms.frist.litovel@volny.cz" TargetMode="External"/><Relationship Id="rId33" Type="http://schemas.openxmlformats.org/officeDocument/2006/relationships/hyperlink" Target="mailto:skola@zsstepanov.cz" TargetMode="External"/><Relationship Id="rId38" Type="http://schemas.openxmlformats.org/officeDocument/2006/relationships/hyperlink" Target="mailto:Jirina.popelkova@bazinka.cz" TargetMode="External"/><Relationship Id="rId59" Type="http://schemas.openxmlformats.org/officeDocument/2006/relationships/hyperlink" Target="mailto:jira.popelkova@gmail.com" TargetMode="External"/><Relationship Id="rId103" Type="http://schemas.openxmlformats.org/officeDocument/2006/relationships/header" Target="header3.xml"/><Relationship Id="rId20" Type="http://schemas.openxmlformats.org/officeDocument/2006/relationships/hyperlink" Target="mailto:hrachovcova@zsjl.cz" TargetMode="External"/><Relationship Id="rId41" Type="http://schemas.openxmlformats.org/officeDocument/2006/relationships/hyperlink" Target="mailto:starosta@obeccervenka.cz" TargetMode="External"/><Relationship Id="rId54" Type="http://schemas.openxmlformats.org/officeDocument/2006/relationships/hyperlink" Target="mailto:obec@krelov.cz" TargetMode="External"/><Relationship Id="rId62" Type="http://schemas.openxmlformats.org/officeDocument/2006/relationships/hyperlink" Target="mailto:lmshorka@gmail.com" TargetMode="External"/><Relationship Id="rId70" Type="http://schemas.openxmlformats.org/officeDocument/2006/relationships/hyperlink" Target="mailto:petr.kolar@olomouc.eu" TargetMode="External"/><Relationship Id="rId75" Type="http://schemas.openxmlformats.org/officeDocument/2006/relationships/hyperlink" Target="mailto:programy@sdruzenid.cz" TargetMode="External"/><Relationship Id="rId83" Type="http://schemas.openxmlformats.org/officeDocument/2006/relationships/hyperlink" Target="mailto:reditel@gjo.cz" TargetMode="External"/><Relationship Id="rId88" Type="http://schemas.openxmlformats.org/officeDocument/2006/relationships/hyperlink" Target="mailto:obec@skrben.cz" TargetMode="External"/><Relationship Id="rId91" Type="http://schemas.openxmlformats.org/officeDocument/2006/relationships/hyperlink" Target="mailto:hojgrova@skolapnovice.cz" TargetMode="External"/><Relationship Id="rId96" Type="http://schemas.openxmlformats.org/officeDocument/2006/relationships/hyperlink" Target="mailto:evshoncnejmanova@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ralova.ivana@seznam.cz" TargetMode="External"/><Relationship Id="rId23" Type="http://schemas.openxmlformats.org/officeDocument/2006/relationships/hyperlink" Target="mailto:kancelar@zsnaklo.cz" TargetMode="External"/><Relationship Id="rId28" Type="http://schemas.openxmlformats.org/officeDocument/2006/relationships/hyperlink" Target="mailto:zs.vilemov@seznam.cz" TargetMode="External"/><Relationship Id="rId36" Type="http://schemas.openxmlformats.org/officeDocument/2006/relationships/hyperlink" Target="mailto:skolka.libos@seznam.cz" TargetMode="External"/><Relationship Id="rId49" Type="http://schemas.openxmlformats.org/officeDocument/2006/relationships/hyperlink" Target="mailto:ou@pnovice.cz" TargetMode="External"/><Relationship Id="rId57" Type="http://schemas.openxmlformats.org/officeDocument/2006/relationships/hyperlink" Target="mailto:starosta@stepanov.cz" TargetMode="External"/><Relationship Id="rId106" Type="http://schemas.openxmlformats.org/officeDocument/2006/relationships/theme" Target="theme/theme1.xml"/><Relationship Id="rId10" Type="http://schemas.openxmlformats.org/officeDocument/2006/relationships/hyperlink" Target="http://www.moravska-cesta.cz/map-iii/" TargetMode="External"/><Relationship Id="rId31" Type="http://schemas.openxmlformats.org/officeDocument/2006/relationships/hyperlink" Target="mailto:reditel@zsprikazy.org" TargetMode="External"/><Relationship Id="rId44" Type="http://schemas.openxmlformats.org/officeDocument/2006/relationships/hyperlink" Target="mailto:starosta@mestolitovel.cz" TargetMode="External"/><Relationship Id="rId52" Type="http://schemas.openxmlformats.org/officeDocument/2006/relationships/hyperlink" Target="mailto:vilemov@gmail.com" TargetMode="External"/><Relationship Id="rId60" Type="http://schemas.openxmlformats.org/officeDocument/2006/relationships/hyperlink" Target="mailto:zus@zuslitovel.cz" TargetMode="External"/><Relationship Id="rId65" Type="http://schemas.openxmlformats.org/officeDocument/2006/relationships/hyperlink" Target="mailto:kastanek@krelovskykastanek.cz" TargetMode="External"/><Relationship Id="rId73" Type="http://schemas.openxmlformats.org/officeDocument/2006/relationships/hyperlink" Target="mailto:skacel@soslitovel.cz%20" TargetMode="External"/><Relationship Id="rId78" Type="http://schemas.openxmlformats.org/officeDocument/2006/relationships/hyperlink" Target="mailto:smidova@zscervenka.cz" TargetMode="External"/><Relationship Id="rId81" Type="http://schemas.openxmlformats.org/officeDocument/2006/relationships/hyperlink" Target="mailto:hrachovcova@zsjl.cz" TargetMode="External"/><Relationship Id="rId86" Type="http://schemas.openxmlformats.org/officeDocument/2006/relationships/hyperlink" Target="mailto:reditelka@skolkasvatojanek.cz" TargetMode="External"/><Relationship Id="rId94" Type="http://schemas.openxmlformats.org/officeDocument/2006/relationships/hyperlink" Target="mailto:Miloslava.hruskova@moravska-cesta.cz"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oravska-cesta.cz/informace-o-projektu-map-ii/" TargetMode="External"/><Relationship Id="rId13" Type="http://schemas.openxmlformats.org/officeDocument/2006/relationships/hyperlink" Target="mailto:zsbilalhota@seznam.cz" TargetMode="External"/><Relationship Id="rId18" Type="http://schemas.openxmlformats.org/officeDocument/2006/relationships/hyperlink" Target="mailto:cmslitovel@email.cz" TargetMode="External"/><Relationship Id="rId39" Type="http://schemas.openxmlformats.org/officeDocument/2006/relationships/hyperlink" Target="mailto:obec@bilalhota.cz" TargetMode="External"/><Relationship Id="rId34" Type="http://schemas.openxmlformats.org/officeDocument/2006/relationships/hyperlink" Target="mailto:skolkahuzova@stepanov.cz" TargetMode="External"/><Relationship Id="rId50" Type="http://schemas.openxmlformats.org/officeDocument/2006/relationships/hyperlink" Target="mailto:obec.slavetin@tiscali.cz" TargetMode="External"/><Relationship Id="rId55" Type="http://schemas.openxmlformats.org/officeDocument/2006/relationships/hyperlink" Target="mailto:obec@prikazy.cz" TargetMode="External"/><Relationship Id="rId76" Type="http://schemas.openxmlformats.org/officeDocument/2006/relationships/hyperlink" Target="mailto:lkmlocek@gmail.com" TargetMode="External"/><Relationship Id="rId97" Type="http://schemas.openxmlformats.org/officeDocument/2006/relationships/hyperlink" Target="mailto:starosta@merotin.cz" TargetMode="External"/><Relationship Id="rId10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mailto:pospisil@nidv.cz" TargetMode="External"/><Relationship Id="rId92" Type="http://schemas.openxmlformats.org/officeDocument/2006/relationships/hyperlink" Target="mailto:habermann@mestolitovel.cz" TargetMode="External"/><Relationship Id="rId2" Type="http://schemas.openxmlformats.org/officeDocument/2006/relationships/numbering" Target="numbering.xml"/><Relationship Id="rId29" Type="http://schemas.openxmlformats.org/officeDocument/2006/relationships/hyperlink" Target="mailto:zsskrben@volny.cz" TargetMode="External"/><Relationship Id="rId24" Type="http://schemas.openxmlformats.org/officeDocument/2006/relationships/hyperlink" Target="mailto:SvetlanaRuprechtova@seznam.cz" TargetMode="External"/><Relationship Id="rId40" Type="http://schemas.openxmlformats.org/officeDocument/2006/relationships/hyperlink" Target="mailto:starosta@obec-bouzov.cz" TargetMode="External"/><Relationship Id="rId45" Type="http://schemas.openxmlformats.org/officeDocument/2006/relationships/hyperlink" Target="mailto:vyvozilovaz@arcibol.cz" TargetMode="External"/><Relationship Id="rId66" Type="http://schemas.openxmlformats.org/officeDocument/2006/relationships/hyperlink" Target="mailto:nfo@slunakov.cz" TargetMode="External"/><Relationship Id="rId87" Type="http://schemas.openxmlformats.org/officeDocument/2006/relationships/hyperlink" Target="mailto:castulikova.veronika@mestolitovel.cz" TargetMode="External"/><Relationship Id="rId61" Type="http://schemas.openxmlformats.org/officeDocument/2006/relationships/hyperlink" Target="mailto:ddm@ddmlitovel.cz" TargetMode="External"/><Relationship Id="rId82" Type="http://schemas.openxmlformats.org/officeDocument/2006/relationships/hyperlink" Target="mailto:jiri.skarohlid@post.cz" TargetMode="External"/><Relationship Id="rId19" Type="http://schemas.openxmlformats.org/officeDocument/2006/relationships/hyperlink" Target="mailto:ms.gemerska@seznam.cz" TargetMode="External"/><Relationship Id="rId14" Type="http://schemas.openxmlformats.org/officeDocument/2006/relationships/hyperlink" Target="mailto:reznickova@zsbouzov.cz" TargetMode="External"/><Relationship Id="rId30" Type="http://schemas.openxmlformats.org/officeDocument/2006/relationships/hyperlink" Target="mailto:zskrelov@seznam.cz" TargetMode="External"/><Relationship Id="rId35" Type="http://schemas.openxmlformats.org/officeDocument/2006/relationships/hyperlink" Target="mailto:skolkasidliste@stepanov.cz" TargetMode="External"/><Relationship Id="rId56" Type="http://schemas.openxmlformats.org/officeDocument/2006/relationships/hyperlink" Target="mailto:obec@horka.cz" TargetMode="External"/><Relationship Id="rId77" Type="http://schemas.openxmlformats.org/officeDocument/2006/relationships/hyperlink" Target="mailto:navratilova@zsjl.cz" TargetMode="External"/><Relationship Id="rId100" Type="http://schemas.openxmlformats.org/officeDocument/2006/relationships/footer" Target="footer1.xml"/><Relationship Id="rId105" Type="http://schemas.openxmlformats.org/officeDocument/2006/relationships/fontTable" Target="fontTable.xml"/><Relationship Id="rId8" Type="http://schemas.openxmlformats.org/officeDocument/2006/relationships/hyperlink" Target="http://www.moravska-cesta.cz/map/" TargetMode="External"/><Relationship Id="rId51" Type="http://schemas.openxmlformats.org/officeDocument/2006/relationships/hyperlink" Target="mailto:obec@stren.cz" TargetMode="External"/><Relationship Id="rId72" Type="http://schemas.openxmlformats.org/officeDocument/2006/relationships/hyperlink" Target="mailto:reditel@gjo.cz" TargetMode="External"/><Relationship Id="rId93" Type="http://schemas.openxmlformats.org/officeDocument/2006/relationships/hyperlink" Target="mailto:martin@edukol.cz" TargetMode="External"/><Relationship Id="rId98" Type="http://schemas.openxmlformats.org/officeDocument/2006/relationships/hyperlink" Target="mailto:hercik@zsjl.cz" TargetMode="External"/><Relationship Id="rId3" Type="http://schemas.openxmlformats.org/officeDocument/2006/relationships/styles" Target="styles.xml"/><Relationship Id="rId25" Type="http://schemas.openxmlformats.org/officeDocument/2006/relationships/hyperlink" Target="mailto:ms.slavetin@seznam.cz" TargetMode="External"/><Relationship Id="rId46" Type="http://schemas.openxmlformats.org/officeDocument/2006/relationships/hyperlink" Target="mailto:hejtman@kr-olomoucky.cz" TargetMode="External"/><Relationship Id="rId67" Type="http://schemas.openxmlformats.org/officeDocument/2006/relationships/hyperlink" Target="mailto:mcrybickalitovel@sezna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5D31-419F-455A-AA3E-387077E4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9641</Words>
  <Characters>56886</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Koutná</dc:creator>
  <cp:keywords/>
  <dc:description/>
  <cp:lastModifiedBy>Veronika Ondřejová</cp:lastModifiedBy>
  <cp:revision>4</cp:revision>
  <cp:lastPrinted>2024-03-06T09:52:00Z</cp:lastPrinted>
  <dcterms:created xsi:type="dcterms:W3CDTF">2024-09-12T11:47:00Z</dcterms:created>
  <dcterms:modified xsi:type="dcterms:W3CDTF">2024-09-24T12:22:00Z</dcterms:modified>
</cp:coreProperties>
</file>